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0930BB" w:rsidRPr="009E2079" w:rsidRDefault="000930BB" w:rsidP="00BF56E3">
      <w:pPr>
        <w:pStyle w:val="a3"/>
        <w:spacing w:before="0" w:beforeAutospacing="0" w:after="0" w:afterAutospacing="0"/>
        <w:jc w:val="center"/>
        <w:rPr>
          <w:b/>
        </w:rPr>
      </w:pPr>
      <w:r w:rsidRPr="009E2079">
        <w:rPr>
          <w:b/>
        </w:rPr>
        <w:t>Акт</w:t>
      </w:r>
    </w:p>
    <w:p w:rsidR="000930BB" w:rsidRPr="00BF36C6" w:rsidRDefault="007C5ABB" w:rsidP="00BF36C6">
      <w:pPr>
        <w:tabs>
          <w:tab w:val="left" w:pos="851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 xml:space="preserve">проведения плановой камеральной </w:t>
      </w:r>
      <w:r w:rsidRPr="00C27C86">
        <w:rPr>
          <w:rFonts w:ascii="Times New Roman" w:hAnsi="Times New Roman" w:cs="Times New Roman"/>
          <w:sz w:val="24"/>
          <w:szCs w:val="24"/>
        </w:rPr>
        <w:t xml:space="preserve">проверки по внутреннему муниципальному финансовому </w:t>
      </w:r>
      <w:r w:rsidRPr="00BF36C6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0A4C98" w:rsidRPr="00BF36C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F36C6" w:rsidRPr="00BF36C6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администрация </w:t>
      </w:r>
      <w:proofErr w:type="spellStart"/>
      <w:r w:rsidR="00BF36C6" w:rsidRPr="00BF36C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F36C6" w:rsidRPr="00BF36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F36C6" w:rsidRPr="00BF36C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F36C6" w:rsidRPr="00BF36C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862D9A">
        <w:rPr>
          <w:rFonts w:ascii="Times New Roman" w:hAnsi="Times New Roman" w:cs="Times New Roman"/>
          <w:sz w:val="24"/>
          <w:szCs w:val="24"/>
        </w:rPr>
        <w:t xml:space="preserve"> (МКУ </w:t>
      </w:r>
      <w:r w:rsidR="00862D9A" w:rsidRPr="00BF36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62D9A" w:rsidRPr="00BF36C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62D9A" w:rsidRPr="00BF36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9A">
        <w:rPr>
          <w:rFonts w:ascii="Times New Roman" w:hAnsi="Times New Roman" w:cs="Times New Roman"/>
          <w:sz w:val="24"/>
          <w:szCs w:val="24"/>
        </w:rPr>
        <w:t>)</w:t>
      </w:r>
    </w:p>
    <w:p w:rsidR="000930BB" w:rsidRPr="0012271B" w:rsidRDefault="000930BB" w:rsidP="000930BB">
      <w:pPr>
        <w:pStyle w:val="a3"/>
      </w:pPr>
      <w:r w:rsidRPr="0012271B">
        <w:t>      </w:t>
      </w:r>
      <w:r w:rsidR="007C5ABB" w:rsidRPr="0012271B">
        <w:t xml:space="preserve">с. Новый </w:t>
      </w:r>
      <w:proofErr w:type="spellStart"/>
      <w:r w:rsidR="007C5ABB" w:rsidRPr="0012271B">
        <w:t>Васюган</w:t>
      </w:r>
      <w:proofErr w:type="spellEnd"/>
      <w:r w:rsidRPr="0012271B">
        <w:t xml:space="preserve">                </w:t>
      </w:r>
      <w:r w:rsidR="007C5ABB" w:rsidRPr="0012271B">
        <w:t xml:space="preserve">                           </w:t>
      </w:r>
      <w:r w:rsidR="0060329F" w:rsidRPr="0012271B">
        <w:t xml:space="preserve">                                  </w:t>
      </w:r>
      <w:r w:rsidR="007C5ABB" w:rsidRPr="0012271B">
        <w:t xml:space="preserve"> </w:t>
      </w:r>
      <w:r w:rsidR="000A4C98">
        <w:t xml:space="preserve">             </w:t>
      </w:r>
      <w:r w:rsidR="007C5ABB" w:rsidRPr="0012271B">
        <w:t xml:space="preserve"> </w:t>
      </w:r>
      <w:r w:rsidRPr="0012271B">
        <w:t>"</w:t>
      </w:r>
      <w:r w:rsidR="00BF36C6">
        <w:t>0</w:t>
      </w:r>
      <w:r w:rsidR="00C538C2">
        <w:t>2</w:t>
      </w:r>
      <w:r w:rsidR="007C5ABB" w:rsidRPr="0012271B">
        <w:t xml:space="preserve">" </w:t>
      </w:r>
      <w:r w:rsidR="00BF36C6">
        <w:t>ок</w:t>
      </w:r>
      <w:r w:rsidR="000A4C98">
        <w:t>т</w:t>
      </w:r>
      <w:r w:rsidR="00FF0000" w:rsidRPr="0012271B">
        <w:t>я</w:t>
      </w:r>
      <w:r w:rsidR="00C05830" w:rsidRPr="0012271B">
        <w:t>бря</w:t>
      </w:r>
      <w:r w:rsidRPr="0012271B">
        <w:t xml:space="preserve"> 20</w:t>
      </w:r>
      <w:r w:rsidR="007C5ABB" w:rsidRPr="0012271B">
        <w:t>2</w:t>
      </w:r>
      <w:r w:rsidR="000A4C98">
        <w:t>3</w:t>
      </w:r>
      <w:r w:rsidR="007C5ABB" w:rsidRPr="0012271B">
        <w:t xml:space="preserve"> г</w:t>
      </w:r>
      <w:r w:rsidRPr="0012271B">
        <w:t>.</w:t>
      </w:r>
    </w:p>
    <w:p w:rsidR="000930BB" w:rsidRPr="0012271B" w:rsidRDefault="000930BB" w:rsidP="000B6009">
      <w:pPr>
        <w:pStyle w:val="a3"/>
        <w:spacing w:before="0" w:beforeAutospacing="0" w:after="0" w:afterAutospacing="0"/>
        <w:ind w:hanging="284"/>
      </w:pPr>
      <w:r w:rsidRPr="0012271B">
        <w:t>   </w:t>
      </w:r>
      <w:r w:rsidR="0060329F" w:rsidRPr="0012271B">
        <w:t xml:space="preserve"> </w:t>
      </w:r>
      <w:r w:rsidRPr="0012271B">
        <w:t>  </w:t>
      </w:r>
      <w:r w:rsidR="0060329F" w:rsidRPr="0012271B">
        <w:t xml:space="preserve">      </w:t>
      </w:r>
      <w:r w:rsidRPr="0012271B">
        <w:t>Контрольное мероприятие проведено на основании</w:t>
      </w:r>
      <w:r w:rsidR="0060329F" w:rsidRPr="0012271B">
        <w:t xml:space="preserve"> Распоряжения МКУ администрация Нововасюганского сельского поселения от </w:t>
      </w:r>
      <w:r w:rsidR="00862D9A">
        <w:t>23</w:t>
      </w:r>
      <w:r w:rsidR="0060329F" w:rsidRPr="0012271B">
        <w:t>.0</w:t>
      </w:r>
      <w:r w:rsidR="000B6009">
        <w:t>8</w:t>
      </w:r>
      <w:r w:rsidR="0060329F" w:rsidRPr="0012271B">
        <w:t>.202</w:t>
      </w:r>
      <w:r w:rsidR="000B6009">
        <w:t>3</w:t>
      </w:r>
      <w:r w:rsidR="0060329F" w:rsidRPr="0012271B">
        <w:t xml:space="preserve"> № 1</w:t>
      </w:r>
      <w:r w:rsidR="00862D9A">
        <w:t>10</w:t>
      </w:r>
      <w:r w:rsidR="0060329F" w:rsidRPr="0012271B">
        <w:t xml:space="preserve"> «</w:t>
      </w:r>
      <w:r w:rsidR="000B6009" w:rsidRPr="00EB22A0">
        <w:rPr>
          <w:color w:val="212121"/>
        </w:rPr>
        <w:t>О проведении плановой камеральной проверки по осуществлению внутреннего муниципального финансового контроля</w:t>
      </w:r>
      <w:r w:rsidR="0060329F" w:rsidRPr="0012271B">
        <w:t>»</w:t>
      </w:r>
      <w:r w:rsidRPr="0012271B">
        <w:t xml:space="preserve">,  в соответствии с </w:t>
      </w:r>
      <w:r w:rsidR="000B6009" w:rsidRPr="00EB22A0">
        <w:rPr>
          <w:color w:val="212121"/>
        </w:rPr>
        <w:t>пункт</w:t>
      </w:r>
      <w:r w:rsidR="00C27C86">
        <w:rPr>
          <w:color w:val="212121"/>
        </w:rPr>
        <w:t>ом</w:t>
      </w:r>
      <w:r w:rsidR="000B6009" w:rsidRPr="00EB22A0">
        <w:rPr>
          <w:color w:val="212121"/>
        </w:rPr>
        <w:t xml:space="preserve"> </w:t>
      </w:r>
      <w:r w:rsidR="00862D9A">
        <w:rPr>
          <w:color w:val="212121"/>
        </w:rPr>
        <w:t>3</w:t>
      </w:r>
      <w:r w:rsidR="000B6009" w:rsidRPr="00EB22A0">
        <w:rPr>
          <w:color w:val="212121"/>
        </w:rPr>
        <w:t xml:space="preserve"> </w:t>
      </w:r>
      <w:r w:rsidR="000B6009">
        <w:rPr>
          <w:color w:val="212121"/>
        </w:rPr>
        <w:t>Плана</w:t>
      </w:r>
      <w:r w:rsidR="000B6009" w:rsidRPr="00EB22A0">
        <w:rPr>
          <w:color w:val="212121"/>
        </w:rPr>
        <w:t xml:space="preserve"> </w:t>
      </w:r>
      <w:r w:rsidR="000B6009" w:rsidRPr="00EB22A0">
        <w:t xml:space="preserve">проведения </w:t>
      </w:r>
      <w:r w:rsidR="000B6009" w:rsidRPr="00EB22A0">
        <w:rPr>
          <w:color w:val="000000"/>
        </w:rPr>
        <w:t xml:space="preserve">контрольных мероприятий по </w:t>
      </w:r>
      <w:r w:rsidR="000B6009" w:rsidRPr="00EB22A0">
        <w:t>внутреннему муниципальному финансовому контролю на</w:t>
      </w:r>
      <w:r w:rsidR="000B6009" w:rsidRPr="00EB22A0">
        <w:rPr>
          <w:color w:val="000000"/>
        </w:rPr>
        <w:t xml:space="preserve"> 202</w:t>
      </w:r>
      <w:r w:rsidR="000B6009">
        <w:rPr>
          <w:color w:val="000000"/>
        </w:rPr>
        <w:t>3</w:t>
      </w:r>
      <w:r w:rsidR="000B6009" w:rsidRPr="00EB22A0">
        <w:rPr>
          <w:color w:val="000000"/>
        </w:rPr>
        <w:t xml:space="preserve"> год</w:t>
      </w:r>
      <w:r w:rsidR="000B6009">
        <w:rPr>
          <w:color w:val="000000"/>
        </w:rPr>
        <w:t xml:space="preserve">, утвержденного Распоряжением МКУ администрация </w:t>
      </w:r>
      <w:proofErr w:type="spellStart"/>
      <w:r w:rsidR="000B6009">
        <w:rPr>
          <w:color w:val="000000"/>
        </w:rPr>
        <w:t>Нововасюганского</w:t>
      </w:r>
      <w:proofErr w:type="spellEnd"/>
      <w:r w:rsidR="000B6009">
        <w:rPr>
          <w:color w:val="000000"/>
        </w:rPr>
        <w:t xml:space="preserve"> сельского поселения от 07.12.2022 № 163</w:t>
      </w:r>
      <w:r w:rsidRPr="0012271B">
        <w:t>.</w:t>
      </w:r>
    </w:p>
    <w:p w:rsidR="00612C38" w:rsidRDefault="000930BB" w:rsidP="000B6009">
      <w:pPr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</w:t>
      </w:r>
    </w:p>
    <w:p w:rsidR="00862D9A" w:rsidRPr="00BF36C6" w:rsidRDefault="000930BB" w:rsidP="00862D9A">
      <w:pPr>
        <w:tabs>
          <w:tab w:val="left" w:pos="851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</w:t>
      </w:r>
      <w:r w:rsidR="00AC4826" w:rsidRPr="0012271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862D9A" w:rsidRPr="00BF36C6">
        <w:rPr>
          <w:rFonts w:ascii="Times New Roman" w:hAnsi="Times New Roman" w:cs="Times New Roman"/>
          <w:sz w:val="24"/>
          <w:szCs w:val="24"/>
        </w:rPr>
        <w:t>Муниципально</w:t>
      </w:r>
      <w:r w:rsidR="00862D9A">
        <w:rPr>
          <w:rFonts w:ascii="Times New Roman" w:hAnsi="Times New Roman" w:cs="Times New Roman"/>
          <w:sz w:val="24"/>
          <w:szCs w:val="24"/>
        </w:rPr>
        <w:t>е</w:t>
      </w:r>
      <w:r w:rsidR="00862D9A" w:rsidRPr="00BF36C6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862D9A">
        <w:rPr>
          <w:rFonts w:ascii="Times New Roman" w:hAnsi="Times New Roman" w:cs="Times New Roman"/>
          <w:sz w:val="24"/>
          <w:szCs w:val="24"/>
        </w:rPr>
        <w:t>е</w:t>
      </w:r>
      <w:r w:rsidR="00862D9A" w:rsidRPr="00BF36C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62D9A">
        <w:rPr>
          <w:rFonts w:ascii="Times New Roman" w:hAnsi="Times New Roman" w:cs="Times New Roman"/>
          <w:sz w:val="24"/>
          <w:szCs w:val="24"/>
        </w:rPr>
        <w:t>е</w:t>
      </w:r>
      <w:r w:rsidR="00862D9A" w:rsidRPr="00BF36C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862D9A" w:rsidRPr="00BF36C6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62D9A" w:rsidRPr="00BF36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62D9A" w:rsidRPr="00BF36C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62D9A" w:rsidRPr="00BF36C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FF0000" w:rsidRPr="000B6009" w:rsidRDefault="00FF0000" w:rsidP="000B6009">
      <w:pPr>
        <w:rPr>
          <w:rFonts w:ascii="Times New Roman" w:hAnsi="Times New Roman" w:cs="Times New Roman"/>
          <w:sz w:val="24"/>
          <w:szCs w:val="24"/>
        </w:rPr>
      </w:pPr>
    </w:p>
    <w:p w:rsidR="000930BB" w:rsidRPr="001A127A" w:rsidRDefault="000930BB" w:rsidP="00FF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 </w:t>
      </w:r>
      <w:r w:rsidRPr="0012271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12271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9A" w:rsidRPr="00862D9A">
        <w:rPr>
          <w:rFonts w:ascii="Times New Roman" w:eastAsia="Times New Roman" w:hAnsi="Times New Roman" w:cs="Times New Roman"/>
          <w:sz w:val="24"/>
          <w:szCs w:val="24"/>
        </w:rPr>
        <w:t>Проверка соблюдения 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96D5D" w:rsidRPr="001A127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30BB" w:rsidRPr="0012271B" w:rsidRDefault="000930BB" w:rsidP="000930BB">
      <w:pPr>
        <w:pStyle w:val="a3"/>
        <w:rPr>
          <w:u w:val="single"/>
        </w:rPr>
      </w:pPr>
      <w:r w:rsidRPr="0012271B">
        <w:t>     </w:t>
      </w:r>
      <w:r w:rsidRPr="0012271B">
        <w:rPr>
          <w:b/>
        </w:rPr>
        <w:t xml:space="preserve">Проверяемый </w:t>
      </w:r>
      <w:proofErr w:type="spellStart"/>
      <w:r w:rsidRPr="0012271B">
        <w:rPr>
          <w:b/>
        </w:rPr>
        <w:t>период:</w:t>
      </w:r>
      <w:r w:rsidRPr="0012271B">
        <w:t>_</w:t>
      </w:r>
      <w:r w:rsidR="00A964AF" w:rsidRPr="0012271B">
        <w:rPr>
          <w:u w:val="single"/>
        </w:rPr>
        <w:t>с</w:t>
      </w:r>
      <w:proofErr w:type="spellEnd"/>
      <w:r w:rsidR="00A964AF" w:rsidRPr="0012271B">
        <w:rPr>
          <w:u w:val="single"/>
        </w:rPr>
        <w:t xml:space="preserve"> 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</w:t>
      </w:r>
      <w:r w:rsidR="00FF0000" w:rsidRPr="0012271B">
        <w:rPr>
          <w:u w:val="single"/>
        </w:rPr>
        <w:t>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 xml:space="preserve">2 </w:t>
      </w:r>
      <w:r w:rsidR="00A964AF" w:rsidRPr="0012271B">
        <w:rPr>
          <w:u w:val="single"/>
        </w:rPr>
        <w:t xml:space="preserve"> по </w:t>
      </w:r>
      <w:r w:rsidR="000B6009">
        <w:rPr>
          <w:u w:val="single"/>
        </w:rPr>
        <w:t>31</w:t>
      </w:r>
      <w:r w:rsidR="00A964AF" w:rsidRPr="0012271B">
        <w:rPr>
          <w:u w:val="single"/>
        </w:rPr>
        <w:t>.1</w:t>
      </w:r>
      <w:r w:rsidR="000B6009">
        <w:rPr>
          <w:u w:val="single"/>
        </w:rPr>
        <w:t>2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>2</w:t>
      </w:r>
      <w:r w:rsidR="00A964AF" w:rsidRPr="0012271B">
        <w:rPr>
          <w:u w:val="single"/>
        </w:rPr>
        <w:t xml:space="preserve"> гг</w:t>
      </w:r>
      <w:r w:rsidRPr="0012271B">
        <w:rPr>
          <w:u w:val="single"/>
        </w:rPr>
        <w:t>.</w:t>
      </w:r>
    </w:p>
    <w:p w:rsidR="00A964AF" w:rsidRPr="0012271B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71B">
        <w:rPr>
          <w:rFonts w:ascii="Times New Roman" w:hAnsi="Times New Roman" w:cs="Times New Roman"/>
          <w:sz w:val="24"/>
          <w:szCs w:val="24"/>
        </w:rPr>
        <w:t>     </w:t>
      </w:r>
      <w:r w:rsidRPr="00BF56E3"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на проведение к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онтрольн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 лицом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МКУ администрация </w:t>
      </w:r>
      <w:proofErr w:type="spellStart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>.Н.</w:t>
      </w:r>
    </w:p>
    <w:p w:rsidR="00397FE2" w:rsidRPr="008505DA" w:rsidRDefault="000930BB" w:rsidP="001A127A">
      <w:pPr>
        <w:pStyle w:val="Style1"/>
        <w:widowControl/>
        <w:ind w:right="245"/>
        <w:rPr>
          <w:rFonts w:ascii="Times New Roman" w:hAnsi="Times New Roman" w:cs="Times New Roman"/>
        </w:rPr>
      </w:pPr>
      <w:r w:rsidRPr="001A127A">
        <w:rPr>
          <w:rFonts w:ascii="Times New Roman" w:hAnsi="Times New Roman" w:cs="Times New Roman"/>
        </w:rPr>
        <w:t>     </w:t>
      </w:r>
      <w:r w:rsidRPr="008505DA">
        <w:rPr>
          <w:rFonts w:ascii="Times New Roman" w:hAnsi="Times New Roman" w:cs="Times New Roman"/>
        </w:rPr>
        <w:t>При проведении контрольного мероприятия проведены контрольные действия</w:t>
      </w:r>
      <w:r w:rsidR="00DC2DFE" w:rsidRPr="008505DA">
        <w:rPr>
          <w:rFonts w:ascii="Times New Roman" w:hAnsi="Times New Roman" w:cs="Times New Roman"/>
        </w:rPr>
        <w:t xml:space="preserve"> </w:t>
      </w:r>
      <w:r w:rsidRPr="008505DA">
        <w:rPr>
          <w:rFonts w:ascii="Times New Roman" w:hAnsi="Times New Roman" w:cs="Times New Roman"/>
        </w:rPr>
        <w:t> (в соответствии с пунктами 18, 19 федерального стандартах"; 1235)</w:t>
      </w:r>
      <w:r w:rsidR="00DC2DFE" w:rsidRPr="008505DA">
        <w:rPr>
          <w:rFonts w:ascii="Times New Roman" w:hAnsi="Times New Roman" w:cs="Times New Roman"/>
        </w:rPr>
        <w:t xml:space="preserve">: </w:t>
      </w:r>
      <w:r w:rsidR="00E9122A" w:rsidRPr="008505DA">
        <w:rPr>
          <w:rFonts w:ascii="Times New Roman" w:hAnsi="Times New Roman" w:cs="Times New Roman"/>
        </w:rPr>
        <w:t>осмотрены следующие документы</w:t>
      </w:r>
      <w:r w:rsidR="008505DA" w:rsidRPr="008505DA">
        <w:rPr>
          <w:rFonts w:ascii="Times New Roman" w:hAnsi="Times New Roman" w:cs="Times New Roman"/>
        </w:rPr>
        <w:t xml:space="preserve"> </w:t>
      </w:r>
      <w:r w:rsidR="008505DA" w:rsidRPr="008505DA">
        <w:rPr>
          <w:rFonts w:ascii="Times New Roman" w:hAnsi="Times New Roman" w:cs="Times New Roman"/>
          <w:bCs/>
        </w:rPr>
        <w:t>за 2022г</w:t>
      </w:r>
      <w:r w:rsidR="00E9122A" w:rsidRPr="008505DA">
        <w:rPr>
          <w:rFonts w:ascii="Times New Roman" w:hAnsi="Times New Roman" w:cs="Times New Roman"/>
        </w:rPr>
        <w:t xml:space="preserve">: </w:t>
      </w:r>
      <w:r w:rsidR="00862D9A" w:rsidRPr="008505DA">
        <w:rPr>
          <w:rFonts w:ascii="Times New Roman" w:hAnsi="Times New Roman" w:cs="Times New Roman"/>
        </w:rPr>
        <w:t xml:space="preserve">бюджетные ассигнования и лимиты БО </w:t>
      </w:r>
      <w:r w:rsidR="00862D9A" w:rsidRPr="008505DA">
        <w:rPr>
          <w:rFonts w:ascii="Times New Roman" w:hAnsi="Times New Roman" w:cs="Times New Roman"/>
          <w:color w:val="000000"/>
        </w:rPr>
        <w:t xml:space="preserve">МКУ администрация </w:t>
      </w:r>
      <w:proofErr w:type="spellStart"/>
      <w:r w:rsidR="00862D9A" w:rsidRPr="008505DA">
        <w:rPr>
          <w:rFonts w:ascii="Times New Roman" w:hAnsi="Times New Roman" w:cs="Times New Roman"/>
          <w:color w:val="000000"/>
        </w:rPr>
        <w:t>Нововасюганского</w:t>
      </w:r>
      <w:proofErr w:type="spellEnd"/>
      <w:r w:rsidR="00862D9A" w:rsidRPr="008505DA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862D9A" w:rsidRPr="008505DA">
        <w:rPr>
          <w:rFonts w:ascii="Times New Roman" w:hAnsi="Times New Roman" w:cs="Times New Roman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иные документы </w:t>
      </w:r>
      <w:r w:rsidR="00862D9A" w:rsidRPr="008505DA">
        <w:rPr>
          <w:rFonts w:ascii="Times New Roman" w:hAnsi="Times New Roman" w:cs="Times New Roman"/>
          <w:color w:val="000000"/>
        </w:rPr>
        <w:t xml:space="preserve">МКУ администрация </w:t>
      </w:r>
      <w:proofErr w:type="spellStart"/>
      <w:r w:rsidR="00862D9A" w:rsidRPr="008505DA">
        <w:rPr>
          <w:rFonts w:ascii="Times New Roman" w:hAnsi="Times New Roman" w:cs="Times New Roman"/>
          <w:color w:val="000000"/>
        </w:rPr>
        <w:t>Нововасюганского</w:t>
      </w:r>
      <w:proofErr w:type="spellEnd"/>
      <w:r w:rsidR="00862D9A" w:rsidRPr="008505DA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862D9A" w:rsidRPr="008505DA">
        <w:rPr>
          <w:rFonts w:ascii="Times New Roman" w:hAnsi="Times New Roman" w:cs="Times New Roman"/>
        </w:rPr>
        <w:t xml:space="preserve">, связанные с закупкой товаров, работ, услуг для нужд </w:t>
      </w:r>
      <w:r w:rsidR="00862D9A" w:rsidRPr="008505DA">
        <w:rPr>
          <w:rFonts w:ascii="Times New Roman" w:hAnsi="Times New Roman" w:cs="Times New Roman"/>
          <w:color w:val="000000"/>
        </w:rPr>
        <w:t xml:space="preserve">МКУ администрация </w:t>
      </w:r>
      <w:proofErr w:type="spellStart"/>
      <w:r w:rsidR="00862D9A" w:rsidRPr="008505DA">
        <w:rPr>
          <w:rFonts w:ascii="Times New Roman" w:hAnsi="Times New Roman" w:cs="Times New Roman"/>
          <w:color w:val="000000"/>
        </w:rPr>
        <w:t>Нововасюганского</w:t>
      </w:r>
      <w:proofErr w:type="spellEnd"/>
      <w:r w:rsidR="00862D9A" w:rsidRPr="008505DA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474F6A" w:rsidRPr="008505DA">
        <w:rPr>
          <w:rFonts w:ascii="Times New Roman" w:hAnsi="Times New Roman" w:cs="Times New Roman"/>
          <w:bCs/>
        </w:rPr>
        <w:t>.</w:t>
      </w:r>
    </w:p>
    <w:p w:rsidR="00AB0377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   </w:t>
      </w:r>
    </w:p>
    <w:p w:rsidR="00BF56E3" w:rsidRPr="00BF56E3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</w:t>
      </w:r>
      <w:r w:rsidRPr="00BC10E8">
        <w:rPr>
          <w:b/>
        </w:rPr>
        <w:t>Срок проведения контрольного мероприятия</w:t>
      </w:r>
      <w:r w:rsidR="00BF56E3" w:rsidRPr="00BF56E3">
        <w:rPr>
          <w:b/>
        </w:rPr>
        <w:t>,</w:t>
      </w:r>
      <w:r w:rsidRPr="00BF56E3">
        <w:t xml:space="preserve"> </w:t>
      </w:r>
      <w:r w:rsidR="00BF56E3" w:rsidRPr="00BF56E3">
        <w:t> не включая периоды    его</w:t>
      </w:r>
    </w:p>
    <w:p w:rsidR="000930BB" w:rsidRPr="00957047" w:rsidRDefault="00BF56E3" w:rsidP="00BF56E3">
      <w:pPr>
        <w:pStyle w:val="a3"/>
        <w:spacing w:before="0" w:beforeAutospacing="0" w:after="0" w:afterAutospacing="0"/>
      </w:pPr>
      <w:r w:rsidRPr="00957047">
        <w:t xml:space="preserve">приостановления </w:t>
      </w:r>
      <w:r w:rsidR="000930BB" w:rsidRPr="00957047">
        <w:t xml:space="preserve">составил </w:t>
      </w:r>
      <w:r w:rsidR="007308CF" w:rsidRPr="00957047">
        <w:rPr>
          <w:u w:val="single"/>
        </w:rPr>
        <w:t>1</w:t>
      </w:r>
      <w:r w:rsidR="00A509F5" w:rsidRPr="00957047">
        <w:rPr>
          <w:u w:val="single"/>
        </w:rPr>
        <w:t>0</w:t>
      </w:r>
      <w:r w:rsidR="000930BB" w:rsidRPr="00957047">
        <w:rPr>
          <w:u w:val="single"/>
        </w:rPr>
        <w:t xml:space="preserve"> </w:t>
      </w:r>
      <w:r w:rsidR="000930BB" w:rsidRPr="00957047">
        <w:t>рабочих дней</w:t>
      </w:r>
      <w:r w:rsidR="00A509F5" w:rsidRPr="00957047">
        <w:t xml:space="preserve"> - </w:t>
      </w:r>
      <w:r w:rsidR="000930BB" w:rsidRPr="00957047">
        <w:t xml:space="preserve"> с "</w:t>
      </w:r>
      <w:r w:rsidR="008505DA">
        <w:t>18</w:t>
      </w:r>
      <w:r w:rsidR="000930BB" w:rsidRPr="00957047">
        <w:t>"</w:t>
      </w:r>
      <w:r w:rsidR="00397FE2" w:rsidRPr="00957047">
        <w:t xml:space="preserve"> </w:t>
      </w:r>
      <w:r w:rsidR="00AB0377">
        <w:t>сентября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 по</w:t>
      </w:r>
      <w:r w:rsidR="00397FE2" w:rsidRPr="00957047">
        <w:t xml:space="preserve"> </w:t>
      </w:r>
      <w:r w:rsidR="000930BB" w:rsidRPr="00957047">
        <w:t>"</w:t>
      </w:r>
      <w:r w:rsidR="008505DA">
        <w:t>30</w:t>
      </w:r>
      <w:r w:rsidR="000930BB" w:rsidRPr="00957047">
        <w:t>"</w:t>
      </w:r>
      <w:r w:rsidR="00397FE2" w:rsidRPr="00957047">
        <w:t xml:space="preserve"> </w:t>
      </w:r>
      <w:r w:rsidR="00A509F5" w:rsidRPr="00957047">
        <w:t>сен</w:t>
      </w:r>
      <w:r w:rsidR="00C05830" w:rsidRPr="00957047">
        <w:t>тября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года.</w:t>
      </w:r>
    </w:p>
    <w:p w:rsidR="00BC10E8" w:rsidRPr="00957047" w:rsidRDefault="00BC10E8" w:rsidP="00BC10E8">
      <w:pPr>
        <w:pStyle w:val="a6"/>
        <w:rPr>
          <w:rFonts w:ascii="Times New Roman" w:hAnsi="Times New Roman" w:cs="Times New Roman"/>
          <w:b/>
        </w:rPr>
      </w:pPr>
      <w:r w:rsidRPr="00957047">
        <w:rPr>
          <w:rFonts w:ascii="Times New Roman" w:hAnsi="Times New Roman" w:cs="Times New Roman"/>
          <w:b/>
        </w:rPr>
        <w:t>Общие сведения об объекте контроля: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 xml:space="preserve">Полное наименование: </w:t>
      </w:r>
      <w:r w:rsidR="005D2D9B" w:rsidRPr="00216AEE">
        <w:t>Муниципально</w:t>
      </w:r>
      <w:r w:rsidR="005D2D9B">
        <w:t>е</w:t>
      </w:r>
      <w:r w:rsidR="005D2D9B" w:rsidRPr="00216AEE">
        <w:t xml:space="preserve"> казенно</w:t>
      </w:r>
      <w:r w:rsidR="005D2D9B">
        <w:t>е</w:t>
      </w:r>
      <w:r w:rsidR="005D2D9B" w:rsidRPr="00216AEE">
        <w:t xml:space="preserve"> учреждени</w:t>
      </w:r>
      <w:r w:rsidR="005D2D9B">
        <w:t>е</w:t>
      </w:r>
      <w:r w:rsidR="005D2D9B" w:rsidRPr="00216AEE">
        <w:t xml:space="preserve"> администрация </w:t>
      </w:r>
      <w:proofErr w:type="spellStart"/>
      <w:r w:rsidR="005D2D9B" w:rsidRPr="00216AEE">
        <w:t>Нововасюганского</w:t>
      </w:r>
      <w:proofErr w:type="spellEnd"/>
      <w:r w:rsidR="005D2D9B" w:rsidRPr="00216AEE">
        <w:t xml:space="preserve"> сельского поселения </w:t>
      </w:r>
      <w:proofErr w:type="spellStart"/>
      <w:r w:rsidR="005D2D9B" w:rsidRPr="00216AEE">
        <w:t>Каргасокского</w:t>
      </w:r>
      <w:proofErr w:type="spellEnd"/>
      <w:r w:rsidR="005D2D9B" w:rsidRPr="00216AEE">
        <w:t xml:space="preserve"> района Томской области</w:t>
      </w:r>
      <w:r w:rsidRPr="00957047">
        <w:t>.</w:t>
      </w:r>
    </w:p>
    <w:p w:rsidR="006F2F04" w:rsidRPr="00957047" w:rsidRDefault="006F2F04" w:rsidP="00BC10E8">
      <w:pPr>
        <w:pStyle w:val="a3"/>
        <w:spacing w:before="0" w:beforeAutospacing="0" w:after="0" w:afterAutospacing="0"/>
      </w:pPr>
      <w:r w:rsidRPr="00957047">
        <w:t xml:space="preserve">Сокращенное наименование:  </w:t>
      </w:r>
      <w:r w:rsidR="005D2D9B" w:rsidRPr="00AC6F4B">
        <w:rPr>
          <w:rStyle w:val="11"/>
        </w:rPr>
        <w:t xml:space="preserve">МКУ </w:t>
      </w:r>
      <w:r w:rsidR="005D2D9B" w:rsidRPr="00216AEE">
        <w:t xml:space="preserve">администрация </w:t>
      </w:r>
      <w:proofErr w:type="spellStart"/>
      <w:r w:rsidR="005D2D9B" w:rsidRPr="00216AEE">
        <w:t>Нововасюганского</w:t>
      </w:r>
      <w:proofErr w:type="spellEnd"/>
      <w:r w:rsidR="005D2D9B" w:rsidRPr="00216AEE">
        <w:t xml:space="preserve"> сельского поселения</w:t>
      </w:r>
      <w:r w:rsidRPr="00957047">
        <w:t>.</w:t>
      </w:r>
    </w:p>
    <w:p w:rsidR="00E43DE8" w:rsidRPr="00957047" w:rsidRDefault="00BC10E8" w:rsidP="00BC10E8">
      <w:pPr>
        <w:pStyle w:val="a3"/>
        <w:spacing w:before="0" w:beforeAutospacing="0" w:after="0" w:afterAutospacing="0"/>
      </w:pPr>
      <w:r w:rsidRPr="00957047">
        <w:t>Юридический адрес</w:t>
      </w:r>
      <w:r w:rsidR="00E43DE8" w:rsidRPr="00957047">
        <w:t xml:space="preserve"> (местонахождение)</w:t>
      </w:r>
      <w:r w:rsidRPr="00957047">
        <w:t xml:space="preserve">: </w:t>
      </w:r>
      <w:r w:rsidR="00AB0377" w:rsidRPr="003A5EA8">
        <w:rPr>
          <w:color w:val="282828"/>
        </w:rPr>
        <w:t xml:space="preserve">636740, Томская область, </w:t>
      </w:r>
      <w:proofErr w:type="spellStart"/>
      <w:r w:rsidR="00AB0377" w:rsidRPr="003A5EA8">
        <w:rPr>
          <w:color w:val="282828"/>
        </w:rPr>
        <w:t>Каргасокский</w:t>
      </w:r>
      <w:proofErr w:type="spellEnd"/>
      <w:r w:rsidR="00AB0377" w:rsidRPr="003A5EA8">
        <w:rPr>
          <w:color w:val="282828"/>
        </w:rPr>
        <w:t xml:space="preserve"> р-н, с. Новый </w:t>
      </w:r>
      <w:proofErr w:type="spellStart"/>
      <w:r w:rsidR="00AB0377" w:rsidRPr="003A5EA8">
        <w:rPr>
          <w:color w:val="282828"/>
        </w:rPr>
        <w:t>Васюган</w:t>
      </w:r>
      <w:proofErr w:type="spellEnd"/>
      <w:r w:rsidR="00AB0377" w:rsidRPr="003A5EA8">
        <w:rPr>
          <w:color w:val="282828"/>
        </w:rPr>
        <w:t xml:space="preserve">, ул. Советская, </w:t>
      </w:r>
      <w:r w:rsidR="005D2D9B">
        <w:rPr>
          <w:color w:val="282828"/>
        </w:rPr>
        <w:t>4</w:t>
      </w:r>
      <w:r w:rsidR="00AB0377" w:rsidRPr="003A5EA8">
        <w:rPr>
          <w:color w:val="282828"/>
        </w:rPr>
        <w:t>9</w:t>
      </w:r>
      <w:r w:rsidRPr="00957047">
        <w:t xml:space="preserve">. </w:t>
      </w:r>
    </w:p>
    <w:p w:rsidR="00BC10E8" w:rsidRPr="00957047" w:rsidRDefault="00AB0377" w:rsidP="00BC10E8">
      <w:pPr>
        <w:pStyle w:val="a3"/>
        <w:spacing w:before="0" w:beforeAutospacing="0" w:after="0" w:afterAutospacing="0"/>
      </w:pPr>
      <w:r w:rsidRPr="003A5EA8">
        <w:rPr>
          <w:color w:val="282828"/>
        </w:rPr>
        <w:t>ИНН  700600</w:t>
      </w:r>
      <w:r w:rsidR="005D2D9B">
        <w:rPr>
          <w:color w:val="282828"/>
        </w:rPr>
        <w:t>6450</w:t>
      </w:r>
      <w:r w:rsidRPr="003A5EA8">
        <w:rPr>
          <w:color w:val="282828"/>
        </w:rPr>
        <w:t>  КПП 700601001</w:t>
      </w:r>
      <w:r>
        <w:rPr>
          <w:color w:val="282828"/>
        </w:rPr>
        <w:t xml:space="preserve">, </w:t>
      </w:r>
      <w:r w:rsidRPr="003A5EA8">
        <w:rPr>
          <w:color w:val="282828"/>
        </w:rPr>
        <w:t xml:space="preserve">ОГРН  </w:t>
      </w:r>
      <w:r w:rsidR="005D2D9B" w:rsidRPr="00825433">
        <w:t>1057000434776</w:t>
      </w:r>
      <w:r w:rsidR="00E43DE8" w:rsidRPr="00957047"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- </w:t>
      </w:r>
      <w:r w:rsidR="005D2D9B" w:rsidRPr="005D2D9B">
        <w:rPr>
          <w:color w:val="000000"/>
          <w:shd w:val="clear" w:color="auto" w:fill="FFFFFF"/>
        </w:rPr>
        <w:t>69300388</w:t>
      </w:r>
      <w:r w:rsidR="00E43DE8" w:rsidRPr="00AB0377">
        <w:rPr>
          <w:shd w:val="clear" w:color="auto" w:fill="FFFFFF"/>
        </w:rPr>
        <w:t>.</w:t>
      </w:r>
    </w:p>
    <w:p w:rsidR="007859C5" w:rsidRPr="00B853D8" w:rsidRDefault="007859C5" w:rsidP="007859C5">
      <w:pPr>
        <w:pStyle w:val="a3"/>
        <w:shd w:val="clear" w:color="auto" w:fill="FFFFFF"/>
        <w:spacing w:before="0" w:beforeAutospacing="0" w:after="0" w:afterAutospacing="0"/>
      </w:pPr>
      <w:r w:rsidRPr="00B853D8">
        <w:t xml:space="preserve">Наименование государственного (муниципального) органа, в ведении которого находится объект контроля: </w:t>
      </w:r>
      <w:r w:rsidRPr="00B853D8">
        <w:rPr>
          <w:u w:val="single"/>
        </w:rPr>
        <w:t xml:space="preserve">Муниципальное </w:t>
      </w:r>
      <w:r w:rsidR="00B853D8" w:rsidRPr="00B853D8">
        <w:rPr>
          <w:u w:val="single"/>
        </w:rPr>
        <w:t>образование</w:t>
      </w:r>
      <w:r w:rsidRPr="00B853D8">
        <w:rPr>
          <w:u w:val="single"/>
        </w:rPr>
        <w:t xml:space="preserve"> </w:t>
      </w:r>
      <w:proofErr w:type="spellStart"/>
      <w:r w:rsidRPr="00B853D8">
        <w:rPr>
          <w:u w:val="single"/>
        </w:rPr>
        <w:t>Нововасюганско</w:t>
      </w:r>
      <w:r w:rsidR="00B853D8" w:rsidRPr="00B853D8">
        <w:rPr>
          <w:u w:val="single"/>
        </w:rPr>
        <w:t>е</w:t>
      </w:r>
      <w:proofErr w:type="spellEnd"/>
      <w:r w:rsidRPr="00B853D8">
        <w:rPr>
          <w:u w:val="single"/>
        </w:rPr>
        <w:t xml:space="preserve"> сельско</w:t>
      </w:r>
      <w:r w:rsidR="00B853D8" w:rsidRPr="00B853D8">
        <w:rPr>
          <w:u w:val="single"/>
        </w:rPr>
        <w:t>е</w:t>
      </w:r>
      <w:r w:rsidRPr="00B853D8">
        <w:rPr>
          <w:u w:val="single"/>
        </w:rPr>
        <w:t xml:space="preserve"> поселени</w:t>
      </w:r>
      <w:r w:rsidR="00B853D8" w:rsidRPr="00B853D8">
        <w:rPr>
          <w:u w:val="single"/>
        </w:rPr>
        <w:t>е</w:t>
      </w:r>
      <w:r w:rsidRPr="00B853D8">
        <w:rPr>
          <w:u w:val="single"/>
        </w:rPr>
        <w:t xml:space="preserve"> </w:t>
      </w:r>
      <w:proofErr w:type="spellStart"/>
      <w:r w:rsidRPr="00B853D8">
        <w:rPr>
          <w:u w:val="single"/>
        </w:rPr>
        <w:t>Каргасокского</w:t>
      </w:r>
      <w:proofErr w:type="spellEnd"/>
      <w:r w:rsidRPr="00B853D8">
        <w:rPr>
          <w:u w:val="single"/>
        </w:rPr>
        <w:t xml:space="preserve"> района Томской области. Адрес: Томская область, </w:t>
      </w:r>
      <w:proofErr w:type="spellStart"/>
      <w:r w:rsidRPr="00B853D8">
        <w:rPr>
          <w:u w:val="single"/>
        </w:rPr>
        <w:t>Каргасокский</w:t>
      </w:r>
      <w:proofErr w:type="spellEnd"/>
      <w:r w:rsidRPr="00B853D8">
        <w:rPr>
          <w:u w:val="single"/>
        </w:rPr>
        <w:t xml:space="preserve"> р-н, </w:t>
      </w:r>
      <w:proofErr w:type="spellStart"/>
      <w:r w:rsidR="00B853D8" w:rsidRPr="00B853D8">
        <w:rPr>
          <w:u w:val="single"/>
        </w:rPr>
        <w:t>Нововасюганское</w:t>
      </w:r>
      <w:proofErr w:type="spellEnd"/>
      <w:r w:rsidR="00B853D8" w:rsidRPr="00B853D8">
        <w:rPr>
          <w:u w:val="single"/>
        </w:rPr>
        <w:t xml:space="preserve"> сельское поселение</w:t>
      </w:r>
      <w:r w:rsidRPr="00B853D8">
        <w:rPr>
          <w:u w:val="single"/>
        </w:rPr>
        <w:t>.</w:t>
      </w:r>
      <w:r w:rsidRPr="00B853D8">
        <w:t xml:space="preserve">  </w:t>
      </w:r>
    </w:p>
    <w:p w:rsidR="007859C5" w:rsidRPr="00E4585C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E4585C">
        <w:lastRenderedPageBreak/>
        <w:t>С</w:t>
      </w:r>
      <w:r w:rsidR="007859C5" w:rsidRPr="00E4585C">
        <w:t>ведения об учредителях</w:t>
      </w:r>
      <w:r w:rsidRPr="00E4585C">
        <w:t xml:space="preserve">: </w:t>
      </w:r>
      <w:proofErr w:type="spellStart"/>
      <w:r w:rsidR="00B853D8" w:rsidRPr="00E4585C">
        <w:rPr>
          <w:bCs/>
          <w:shd w:val="clear" w:color="auto" w:fill="FFFFFF"/>
        </w:rPr>
        <w:t>Нововасюганское</w:t>
      </w:r>
      <w:proofErr w:type="spellEnd"/>
      <w:r w:rsidR="00B853D8" w:rsidRPr="00E4585C">
        <w:rPr>
          <w:bCs/>
          <w:shd w:val="clear" w:color="auto" w:fill="FFFFFF"/>
        </w:rPr>
        <w:t xml:space="preserve"> сельское поселение </w:t>
      </w:r>
      <w:proofErr w:type="spellStart"/>
      <w:r w:rsidR="00B853D8" w:rsidRPr="00E4585C">
        <w:rPr>
          <w:bCs/>
          <w:shd w:val="clear" w:color="auto" w:fill="FFFFFF"/>
        </w:rPr>
        <w:t>Каргасокского</w:t>
      </w:r>
      <w:proofErr w:type="spellEnd"/>
      <w:r w:rsidR="00B853D8" w:rsidRPr="00E4585C">
        <w:rPr>
          <w:bCs/>
          <w:shd w:val="clear" w:color="auto" w:fill="FFFFFF"/>
        </w:rPr>
        <w:t xml:space="preserve"> района Томской области, 69624440</w:t>
      </w:r>
      <w:r w:rsidR="00B853D8" w:rsidRPr="00E4585C">
        <w:t>.</w:t>
      </w:r>
    </w:p>
    <w:p w:rsidR="0061564F" w:rsidRPr="00E4585C" w:rsidRDefault="0061564F" w:rsidP="007859C5">
      <w:pPr>
        <w:pStyle w:val="a3"/>
        <w:shd w:val="clear" w:color="auto" w:fill="FFFFFF"/>
        <w:spacing w:before="0" w:beforeAutospacing="0" w:after="0" w:afterAutospacing="0"/>
      </w:pPr>
    </w:p>
    <w:p w:rsidR="00B853D8" w:rsidRPr="00AC6F4B" w:rsidRDefault="00B853D8" w:rsidP="00B853D8">
      <w:pPr>
        <w:pStyle w:val="3"/>
        <w:shd w:val="clear" w:color="auto" w:fill="auto"/>
        <w:spacing w:before="0" w:after="0" w:line="312" w:lineRule="exact"/>
        <w:ind w:left="20" w:right="40" w:firstLine="0"/>
        <w:jc w:val="both"/>
        <w:rPr>
          <w:sz w:val="24"/>
          <w:szCs w:val="24"/>
        </w:rPr>
      </w:pPr>
      <w:r w:rsidRPr="00E4585C">
        <w:rPr>
          <w:rStyle w:val="11"/>
          <w:sz w:val="24"/>
          <w:szCs w:val="24"/>
        </w:rPr>
        <w:t xml:space="preserve">МКУ </w:t>
      </w:r>
      <w:r w:rsidRPr="00E4585C">
        <w:rPr>
          <w:sz w:val="24"/>
          <w:szCs w:val="24"/>
        </w:rPr>
        <w:t xml:space="preserve">администрация </w:t>
      </w:r>
      <w:proofErr w:type="spellStart"/>
      <w:r w:rsidRPr="00E4585C">
        <w:rPr>
          <w:sz w:val="24"/>
          <w:szCs w:val="24"/>
        </w:rPr>
        <w:t>Нововасюганского</w:t>
      </w:r>
      <w:proofErr w:type="spellEnd"/>
      <w:r w:rsidRPr="00E4585C">
        <w:rPr>
          <w:sz w:val="24"/>
          <w:szCs w:val="24"/>
        </w:rPr>
        <w:t xml:space="preserve"> сельского поселения </w:t>
      </w:r>
      <w:r w:rsidRPr="00E4585C">
        <w:rPr>
          <w:rStyle w:val="11"/>
          <w:sz w:val="24"/>
          <w:szCs w:val="24"/>
        </w:rPr>
        <w:t xml:space="preserve">является </w:t>
      </w:r>
      <w:r w:rsidRPr="00E4585C">
        <w:rPr>
          <w:sz w:val="24"/>
          <w:szCs w:val="24"/>
        </w:rPr>
        <w:t>органом местного самоуправления и</w:t>
      </w:r>
      <w:r w:rsidRPr="00E4585C">
        <w:rPr>
          <w:rStyle w:val="11"/>
          <w:sz w:val="24"/>
          <w:szCs w:val="24"/>
        </w:rPr>
        <w:t xml:space="preserve"> </w:t>
      </w:r>
      <w:r w:rsidRPr="00E4585C">
        <w:rPr>
          <w:sz w:val="24"/>
          <w:szCs w:val="24"/>
        </w:rPr>
        <w:t xml:space="preserve">осуществляет полномочия по решению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№ 152-ОЗ «О закреплении отдельных вопросов местного значения за сельскими поселениями. </w:t>
      </w:r>
      <w:r w:rsidRPr="00E4585C">
        <w:rPr>
          <w:rStyle w:val="11"/>
          <w:sz w:val="24"/>
          <w:szCs w:val="24"/>
        </w:rPr>
        <w:t>По своей организационно-правовой форме относится к казенным учреждениям в соответствии с законодательством Российской Федерации. Финансовое</w:t>
      </w:r>
      <w:r w:rsidRPr="00AC6F4B">
        <w:rPr>
          <w:rStyle w:val="11"/>
          <w:sz w:val="24"/>
          <w:szCs w:val="24"/>
        </w:rPr>
        <w:t xml:space="preserve"> обеспечение деятельности учреждения осуществляется из средств местного</w:t>
      </w:r>
      <w:r>
        <w:rPr>
          <w:rStyle w:val="11"/>
          <w:sz w:val="24"/>
          <w:szCs w:val="24"/>
        </w:rPr>
        <w:t>, районного</w:t>
      </w:r>
      <w:r w:rsidRPr="00AC6F4B">
        <w:rPr>
          <w:rStyle w:val="11"/>
          <w:sz w:val="24"/>
          <w:szCs w:val="24"/>
        </w:rPr>
        <w:t xml:space="preserve"> и областного бюджетов на основании бюджетных смет.</w:t>
      </w:r>
    </w:p>
    <w:p w:rsidR="00B853D8" w:rsidRPr="00AC6F4B" w:rsidRDefault="00B853D8" w:rsidP="00B853D8">
      <w:pPr>
        <w:pStyle w:val="3"/>
        <w:shd w:val="clear" w:color="auto" w:fill="auto"/>
        <w:spacing w:before="0" w:after="184" w:line="317" w:lineRule="exact"/>
        <w:ind w:left="20" w:right="40" w:firstLine="0"/>
        <w:jc w:val="both"/>
        <w:rPr>
          <w:sz w:val="24"/>
          <w:szCs w:val="24"/>
        </w:rPr>
      </w:pPr>
      <w:r w:rsidRPr="00AC6F4B">
        <w:rPr>
          <w:sz w:val="24"/>
          <w:szCs w:val="24"/>
        </w:rPr>
        <w:t xml:space="preserve">       Учреждение является юридическим лицом, имеет самостоятельный баланс, лицевые счета открытые, в соответствии с законодательством Российской Федерации,  в финансовом органе муниципального образования  «</w:t>
      </w:r>
      <w:proofErr w:type="spellStart"/>
      <w:r w:rsidRPr="00AC6F4B">
        <w:rPr>
          <w:sz w:val="24"/>
          <w:szCs w:val="24"/>
        </w:rPr>
        <w:t>Каргасокский</w:t>
      </w:r>
      <w:proofErr w:type="spellEnd"/>
      <w:r w:rsidRPr="00AC6F4B">
        <w:rPr>
          <w:sz w:val="24"/>
          <w:szCs w:val="24"/>
        </w:rPr>
        <w:t xml:space="preserve">  район»   и органах Федерального казначейства, круглую печать с полным официальным наименованием, а также другие необходимые для осуществления своей деятельности печати, штампы и бланки</w:t>
      </w:r>
      <w:r w:rsidRPr="00AC6F4B">
        <w:rPr>
          <w:rStyle w:val="11"/>
          <w:sz w:val="24"/>
          <w:szCs w:val="24"/>
        </w:rPr>
        <w:t xml:space="preserve">. </w:t>
      </w:r>
      <w:r w:rsidRPr="00AC6F4B">
        <w:rPr>
          <w:sz w:val="24"/>
          <w:szCs w:val="24"/>
        </w:rPr>
        <w:t>Учреждение приобретает от своего имени имущественные и личные неимущественные права, несет обязанности,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</w:t>
      </w:r>
      <w:r>
        <w:rPr>
          <w:sz w:val="24"/>
          <w:szCs w:val="24"/>
        </w:rPr>
        <w:t>.</w:t>
      </w:r>
    </w:p>
    <w:p w:rsidR="00192B15" w:rsidRPr="00850750" w:rsidRDefault="00192B15" w:rsidP="007859C5">
      <w:pPr>
        <w:pStyle w:val="a3"/>
        <w:shd w:val="clear" w:color="auto" w:fill="FFFFFF"/>
        <w:spacing w:before="0" w:beforeAutospacing="0" w:after="0" w:afterAutospacing="0"/>
      </w:pPr>
    </w:p>
    <w:p w:rsidR="00492E60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850750">
        <w:t>П</w:t>
      </w:r>
      <w:r w:rsidR="007859C5" w:rsidRPr="00850750">
        <w:t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</w:t>
      </w:r>
      <w:r w:rsidR="007859C5" w:rsidRPr="00957047">
        <w:t>ьного мероприятия, но дейст</w:t>
      </w:r>
      <w:r w:rsidRPr="00957047">
        <w:t xml:space="preserve">вовавшие в проверяемом периоде): </w:t>
      </w:r>
    </w:p>
    <w:p w:rsidR="007859C5" w:rsidRPr="00573DC2" w:rsidRDefault="003C694A" w:rsidP="00573DC2">
      <w:pPr>
        <w:pStyle w:val="a3"/>
        <w:shd w:val="clear" w:color="auto" w:fill="FFFFFF"/>
        <w:spacing w:before="0" w:beforeAutospacing="0" w:after="0" w:afterAutospacing="0"/>
      </w:pPr>
      <w:r w:rsidRPr="003C694A">
        <w:rPr>
          <w:bCs/>
          <w:color w:val="000000"/>
          <w:shd w:val="clear" w:color="auto" w:fill="FFFFFF"/>
        </w:rPr>
        <w:t xml:space="preserve"> - </w:t>
      </w:r>
      <w:proofErr w:type="spellStart"/>
      <w:r w:rsidR="00B853D8" w:rsidRPr="003C694A">
        <w:rPr>
          <w:bCs/>
          <w:color w:val="000000"/>
          <w:shd w:val="clear" w:color="auto" w:fill="FFFFFF"/>
        </w:rPr>
        <w:t>л.сч</w:t>
      </w:r>
      <w:proofErr w:type="spellEnd"/>
      <w:r w:rsidR="00B853D8" w:rsidRPr="003C694A">
        <w:rPr>
          <w:bCs/>
          <w:color w:val="000000"/>
          <w:shd w:val="clear" w:color="auto" w:fill="FFFFFF"/>
        </w:rPr>
        <w:t xml:space="preserve">. 04653003880, </w:t>
      </w:r>
      <w:proofErr w:type="spellStart"/>
      <w:r w:rsidR="00573DC2" w:rsidRPr="003C694A">
        <w:rPr>
          <w:rStyle w:val="FontStyle12"/>
          <w:sz w:val="24"/>
          <w:szCs w:val="24"/>
        </w:rPr>
        <w:t>р</w:t>
      </w:r>
      <w:proofErr w:type="spellEnd"/>
      <w:r w:rsidR="00573DC2" w:rsidRPr="003C694A">
        <w:rPr>
          <w:rStyle w:val="FontStyle12"/>
          <w:sz w:val="24"/>
          <w:szCs w:val="24"/>
        </w:rPr>
        <w:t xml:space="preserve">/с </w:t>
      </w:r>
      <w:r w:rsidRPr="003C694A">
        <w:t>03100643000000016500</w:t>
      </w:r>
      <w:r w:rsidR="00573DC2" w:rsidRPr="003C694A">
        <w:rPr>
          <w:rStyle w:val="FontStyle12"/>
          <w:sz w:val="24"/>
          <w:szCs w:val="24"/>
        </w:rPr>
        <w:t xml:space="preserve"> в </w:t>
      </w:r>
      <w:r w:rsidRPr="003C694A">
        <w:t>Отделение Томск Банка России//УФК по Томской области, г. Томск</w:t>
      </w:r>
      <w:r w:rsidR="00573DC2" w:rsidRPr="003C694A">
        <w:rPr>
          <w:rStyle w:val="FontStyle12"/>
          <w:sz w:val="24"/>
          <w:szCs w:val="24"/>
        </w:rPr>
        <w:t xml:space="preserve">, БИК </w:t>
      </w:r>
      <w:r w:rsidRPr="003C694A">
        <w:t>016902004,</w:t>
      </w:r>
      <w:r w:rsidR="00573DC2" w:rsidRPr="003C694A">
        <w:rPr>
          <w:rStyle w:val="FontStyle12"/>
          <w:sz w:val="24"/>
          <w:szCs w:val="24"/>
        </w:rPr>
        <w:t xml:space="preserve">  </w:t>
      </w:r>
      <w:proofErr w:type="spellStart"/>
      <w:r w:rsidR="00573DC2" w:rsidRPr="003C694A">
        <w:rPr>
          <w:rStyle w:val="FontStyle12"/>
          <w:sz w:val="24"/>
          <w:szCs w:val="24"/>
        </w:rPr>
        <w:t>к\сч</w:t>
      </w:r>
      <w:proofErr w:type="spellEnd"/>
      <w:r w:rsidR="00573DC2" w:rsidRPr="003C694A">
        <w:rPr>
          <w:rStyle w:val="FontStyle12"/>
          <w:sz w:val="24"/>
          <w:szCs w:val="24"/>
        </w:rPr>
        <w:t xml:space="preserve"> </w:t>
      </w:r>
      <w:r w:rsidRPr="003C694A">
        <w:t>40102810245370000058</w:t>
      </w:r>
      <w:r w:rsidR="00611132">
        <w:t>;</w:t>
      </w:r>
    </w:p>
    <w:p w:rsidR="00492E60" w:rsidRDefault="00611132" w:rsidP="00611132">
      <w:pPr>
        <w:pStyle w:val="a3"/>
        <w:shd w:val="clear" w:color="auto" w:fill="FFFFFF"/>
        <w:spacing w:before="0" w:beforeAutospacing="0" w:after="0" w:afterAutospacing="0"/>
      </w:pPr>
      <w:r w:rsidRPr="003C694A">
        <w:rPr>
          <w:bCs/>
          <w:color w:val="000000"/>
          <w:shd w:val="clear" w:color="auto" w:fill="FFFFFF"/>
        </w:rPr>
        <w:t xml:space="preserve">- </w:t>
      </w:r>
      <w:proofErr w:type="spellStart"/>
      <w:r w:rsidRPr="003C694A">
        <w:rPr>
          <w:bCs/>
          <w:color w:val="000000"/>
          <w:shd w:val="clear" w:color="auto" w:fill="FFFFFF"/>
        </w:rPr>
        <w:t>л.сч</w:t>
      </w:r>
      <w:proofErr w:type="spellEnd"/>
      <w:r w:rsidRPr="003C694A">
        <w:rPr>
          <w:bCs/>
          <w:color w:val="000000"/>
          <w:shd w:val="clear" w:color="auto" w:fill="FFFFFF"/>
        </w:rPr>
        <w:t xml:space="preserve">. </w:t>
      </w:r>
      <w:r w:rsidRPr="00825433">
        <w:t>2014000055</w:t>
      </w:r>
      <w:r w:rsidRPr="003C694A">
        <w:rPr>
          <w:bCs/>
          <w:color w:val="000000"/>
          <w:shd w:val="clear" w:color="auto" w:fill="FFFFFF"/>
        </w:rPr>
        <w:t xml:space="preserve">, </w:t>
      </w:r>
      <w:proofErr w:type="spellStart"/>
      <w:r w:rsidRPr="003C694A">
        <w:rPr>
          <w:rStyle w:val="FontStyle12"/>
          <w:sz w:val="24"/>
          <w:szCs w:val="24"/>
        </w:rPr>
        <w:t>р</w:t>
      </w:r>
      <w:proofErr w:type="spellEnd"/>
      <w:r w:rsidRPr="003C694A">
        <w:rPr>
          <w:rStyle w:val="FontStyle12"/>
          <w:sz w:val="24"/>
          <w:szCs w:val="24"/>
        </w:rPr>
        <w:t xml:space="preserve">/с </w:t>
      </w:r>
      <w:r>
        <w:t>03231643696244406500</w:t>
      </w:r>
      <w:r w:rsidRPr="003C694A">
        <w:rPr>
          <w:rStyle w:val="FontStyle12"/>
          <w:sz w:val="24"/>
          <w:szCs w:val="24"/>
        </w:rPr>
        <w:t xml:space="preserve"> в </w:t>
      </w:r>
      <w:r w:rsidRPr="003C694A">
        <w:t>Отделение Томск Банка России//УФК по Томской области, г. Томск</w:t>
      </w:r>
      <w:r w:rsidRPr="003C694A">
        <w:rPr>
          <w:rStyle w:val="FontStyle12"/>
          <w:sz w:val="24"/>
          <w:szCs w:val="24"/>
        </w:rPr>
        <w:t xml:space="preserve">, БИК </w:t>
      </w:r>
      <w:r w:rsidRPr="003C694A">
        <w:t>016902004,</w:t>
      </w:r>
      <w:r w:rsidRPr="003C694A">
        <w:rPr>
          <w:rStyle w:val="FontStyle12"/>
          <w:sz w:val="24"/>
          <w:szCs w:val="24"/>
        </w:rPr>
        <w:t xml:space="preserve">  </w:t>
      </w:r>
      <w:proofErr w:type="spellStart"/>
      <w:r w:rsidRPr="003C694A">
        <w:rPr>
          <w:rStyle w:val="FontStyle12"/>
          <w:sz w:val="24"/>
          <w:szCs w:val="24"/>
        </w:rPr>
        <w:t>к\сч</w:t>
      </w:r>
      <w:proofErr w:type="spellEnd"/>
      <w:r w:rsidRPr="003C694A">
        <w:rPr>
          <w:rStyle w:val="FontStyle12"/>
          <w:sz w:val="24"/>
          <w:szCs w:val="24"/>
        </w:rPr>
        <w:t xml:space="preserve"> </w:t>
      </w:r>
      <w:r w:rsidRPr="003C694A">
        <w:t>40102810245370000058</w:t>
      </w:r>
      <w:r>
        <w:t>;</w:t>
      </w:r>
    </w:p>
    <w:p w:rsidR="00611132" w:rsidRPr="00611132" w:rsidRDefault="00611132" w:rsidP="00611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11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л.сч</w:t>
      </w:r>
      <w:proofErr w:type="spellEnd"/>
      <w:r w:rsidRPr="00611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611132">
        <w:rPr>
          <w:rFonts w:ascii="Times New Roman" w:eastAsia="Times New Roman" w:hAnsi="Times New Roman" w:cs="Times New Roman"/>
          <w:color w:val="000000"/>
          <w:sz w:val="24"/>
          <w:szCs w:val="24"/>
        </w:rPr>
        <w:t>В014000055</w:t>
      </w:r>
      <w:r w:rsidRPr="006111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1132">
        <w:rPr>
          <w:rStyle w:val="FontStyle12"/>
          <w:sz w:val="24"/>
          <w:szCs w:val="24"/>
        </w:rPr>
        <w:t>р</w:t>
      </w:r>
      <w:proofErr w:type="spellEnd"/>
      <w:r w:rsidRPr="00611132">
        <w:rPr>
          <w:rStyle w:val="FontStyle12"/>
          <w:sz w:val="24"/>
          <w:szCs w:val="24"/>
        </w:rPr>
        <w:t xml:space="preserve">/с </w:t>
      </w:r>
      <w:r w:rsidRPr="0061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03232643696244406501, </w:t>
      </w:r>
      <w:r w:rsidRPr="00611132">
        <w:rPr>
          <w:rStyle w:val="FontStyle12"/>
          <w:sz w:val="24"/>
          <w:szCs w:val="24"/>
        </w:rPr>
        <w:t xml:space="preserve"> в </w:t>
      </w:r>
      <w:r w:rsidRPr="00611132">
        <w:rPr>
          <w:rFonts w:ascii="Times New Roman" w:eastAsia="Times New Roman" w:hAnsi="Times New Roman" w:cs="Times New Roman"/>
          <w:sz w:val="24"/>
          <w:szCs w:val="24"/>
        </w:rPr>
        <w:t>Отделение Томск Банка России//УФК по Томской области, г. Томск</w:t>
      </w:r>
      <w:r w:rsidRPr="00611132">
        <w:rPr>
          <w:rStyle w:val="FontStyle12"/>
          <w:sz w:val="24"/>
          <w:szCs w:val="24"/>
        </w:rPr>
        <w:t xml:space="preserve">, БИК </w:t>
      </w:r>
      <w:r w:rsidRPr="00611132">
        <w:rPr>
          <w:rFonts w:ascii="Times New Roman" w:eastAsia="Times New Roman" w:hAnsi="Times New Roman" w:cs="Times New Roman"/>
          <w:sz w:val="24"/>
          <w:szCs w:val="24"/>
        </w:rPr>
        <w:t>016902004</w:t>
      </w:r>
      <w:r w:rsidRPr="00611132">
        <w:rPr>
          <w:rFonts w:ascii="Times New Roman" w:hAnsi="Times New Roman" w:cs="Times New Roman"/>
          <w:sz w:val="24"/>
          <w:szCs w:val="24"/>
        </w:rPr>
        <w:t>,</w:t>
      </w:r>
      <w:r w:rsidRPr="00611132">
        <w:rPr>
          <w:rStyle w:val="FontStyle12"/>
          <w:sz w:val="24"/>
          <w:szCs w:val="24"/>
        </w:rPr>
        <w:t xml:space="preserve">  </w:t>
      </w:r>
      <w:proofErr w:type="spellStart"/>
      <w:r w:rsidRPr="00611132">
        <w:rPr>
          <w:rStyle w:val="FontStyle12"/>
          <w:sz w:val="24"/>
          <w:szCs w:val="24"/>
        </w:rPr>
        <w:t>к\сч</w:t>
      </w:r>
      <w:proofErr w:type="spellEnd"/>
      <w:r w:rsidRPr="00611132">
        <w:rPr>
          <w:rStyle w:val="FontStyle12"/>
          <w:sz w:val="24"/>
          <w:szCs w:val="24"/>
        </w:rPr>
        <w:t xml:space="preserve"> </w:t>
      </w:r>
      <w:r w:rsidRPr="00611132">
        <w:rPr>
          <w:rFonts w:ascii="Times New Roman" w:eastAsia="Times New Roman" w:hAnsi="Times New Roman" w:cs="Times New Roman"/>
          <w:sz w:val="24"/>
          <w:szCs w:val="24"/>
        </w:rPr>
        <w:t>40102810245370000058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E60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</w:p>
    <w:p w:rsidR="00611132" w:rsidRPr="00E4585C" w:rsidRDefault="00492E60" w:rsidP="00611132">
      <w:pPr>
        <w:pStyle w:val="3"/>
        <w:shd w:val="clear" w:color="auto" w:fill="auto"/>
        <w:spacing w:before="0" w:after="0" w:line="317" w:lineRule="exact"/>
        <w:ind w:left="20" w:right="40" w:firstLine="0"/>
        <w:jc w:val="both"/>
        <w:rPr>
          <w:sz w:val="24"/>
          <w:szCs w:val="24"/>
        </w:rPr>
      </w:pPr>
      <w:r w:rsidRPr="00E4585C">
        <w:rPr>
          <w:sz w:val="24"/>
          <w:szCs w:val="24"/>
        </w:rPr>
        <w:t>Ф</w:t>
      </w:r>
      <w:r w:rsidR="007859C5" w:rsidRPr="00E4585C">
        <w:rPr>
          <w:sz w:val="24"/>
          <w:szCs w:val="24"/>
        </w:rPr>
        <w:t>амилии, инициалы и</w:t>
      </w:r>
      <w:r w:rsidRPr="00E4585C">
        <w:rPr>
          <w:sz w:val="24"/>
          <w:szCs w:val="24"/>
        </w:rPr>
        <w:t xml:space="preserve"> должности лиц объекта контроля</w:t>
      </w:r>
      <w:r w:rsidR="007859C5" w:rsidRPr="00E4585C">
        <w:rPr>
          <w:sz w:val="24"/>
          <w:szCs w:val="24"/>
        </w:rPr>
        <w:t>, имевших право подписи денежных и расчетных документов в проверяемый период</w:t>
      </w:r>
      <w:r w:rsidRPr="00E4585C">
        <w:rPr>
          <w:sz w:val="24"/>
          <w:szCs w:val="24"/>
        </w:rPr>
        <w:t xml:space="preserve">: </w:t>
      </w:r>
    </w:p>
    <w:p w:rsidR="00611132" w:rsidRPr="00E4585C" w:rsidRDefault="00611132" w:rsidP="00611132">
      <w:pPr>
        <w:pStyle w:val="3"/>
        <w:shd w:val="clear" w:color="auto" w:fill="auto"/>
        <w:spacing w:before="0" w:after="0" w:line="317" w:lineRule="exact"/>
        <w:ind w:left="20" w:right="40" w:firstLine="0"/>
        <w:jc w:val="both"/>
        <w:rPr>
          <w:sz w:val="24"/>
          <w:szCs w:val="24"/>
        </w:rPr>
      </w:pPr>
      <w:r w:rsidRPr="00E4585C">
        <w:rPr>
          <w:rStyle w:val="11"/>
          <w:sz w:val="24"/>
          <w:szCs w:val="24"/>
        </w:rPr>
        <w:t xml:space="preserve">1) Руководитель: Глава </w:t>
      </w:r>
      <w:proofErr w:type="spellStart"/>
      <w:r w:rsidRPr="00E4585C">
        <w:rPr>
          <w:rStyle w:val="11"/>
          <w:sz w:val="24"/>
          <w:szCs w:val="24"/>
        </w:rPr>
        <w:t>Нововасюганского</w:t>
      </w:r>
      <w:proofErr w:type="spellEnd"/>
      <w:r w:rsidRPr="00E4585C">
        <w:rPr>
          <w:rStyle w:val="11"/>
          <w:sz w:val="24"/>
          <w:szCs w:val="24"/>
        </w:rPr>
        <w:t xml:space="preserve"> сельского поселения: с 11.09.2017г. по настоящее время Лысенко Павел </w:t>
      </w:r>
      <w:proofErr w:type="spellStart"/>
      <w:r w:rsidRPr="00E4585C">
        <w:rPr>
          <w:rStyle w:val="11"/>
          <w:sz w:val="24"/>
          <w:szCs w:val="24"/>
        </w:rPr>
        <w:t>Гербертович</w:t>
      </w:r>
      <w:proofErr w:type="spellEnd"/>
      <w:r w:rsidRPr="00E4585C">
        <w:rPr>
          <w:rStyle w:val="11"/>
          <w:sz w:val="24"/>
          <w:szCs w:val="24"/>
        </w:rPr>
        <w:t>.</w:t>
      </w:r>
    </w:p>
    <w:p w:rsidR="00611132" w:rsidRPr="00E4585C" w:rsidRDefault="00611132" w:rsidP="00611132">
      <w:pPr>
        <w:pStyle w:val="3"/>
        <w:shd w:val="clear" w:color="auto" w:fill="auto"/>
        <w:spacing w:before="0" w:after="0" w:line="317" w:lineRule="exact"/>
        <w:ind w:left="20" w:right="40" w:firstLine="0"/>
        <w:jc w:val="left"/>
        <w:rPr>
          <w:rStyle w:val="11"/>
          <w:sz w:val="24"/>
          <w:szCs w:val="24"/>
        </w:rPr>
      </w:pPr>
      <w:r w:rsidRPr="00E4585C">
        <w:rPr>
          <w:rStyle w:val="11"/>
          <w:sz w:val="24"/>
          <w:szCs w:val="24"/>
        </w:rPr>
        <w:t xml:space="preserve">2)  Главный бухгалтер МКУ администрация </w:t>
      </w:r>
      <w:proofErr w:type="spellStart"/>
      <w:r w:rsidRPr="00E4585C">
        <w:rPr>
          <w:rStyle w:val="11"/>
          <w:sz w:val="24"/>
          <w:szCs w:val="24"/>
        </w:rPr>
        <w:t>Нововасюганского</w:t>
      </w:r>
      <w:proofErr w:type="spellEnd"/>
      <w:r w:rsidRPr="00E4585C">
        <w:rPr>
          <w:rStyle w:val="11"/>
          <w:sz w:val="24"/>
          <w:szCs w:val="24"/>
        </w:rPr>
        <w:t xml:space="preserve"> сельского поселения </w:t>
      </w:r>
      <w:proofErr w:type="spellStart"/>
      <w:r w:rsidRPr="00E4585C">
        <w:rPr>
          <w:rStyle w:val="11"/>
          <w:sz w:val="24"/>
          <w:szCs w:val="24"/>
        </w:rPr>
        <w:t>Дюдяева</w:t>
      </w:r>
      <w:proofErr w:type="spellEnd"/>
      <w:r w:rsidRPr="00E4585C">
        <w:rPr>
          <w:rStyle w:val="11"/>
          <w:sz w:val="24"/>
          <w:szCs w:val="24"/>
        </w:rPr>
        <w:t xml:space="preserve"> Лидия Михайловна (Распоряжение от 10.01.2006 № 2-л). </w:t>
      </w:r>
    </w:p>
    <w:p w:rsidR="00BC10E8" w:rsidRPr="00E4585C" w:rsidRDefault="00BC10E8" w:rsidP="00611132">
      <w:pPr>
        <w:pStyle w:val="a3"/>
        <w:shd w:val="clear" w:color="auto" w:fill="FFFFFF"/>
        <w:spacing w:before="0" w:beforeAutospacing="0" w:after="0" w:afterAutospacing="0"/>
      </w:pPr>
    </w:p>
    <w:p w:rsidR="000930BB" w:rsidRPr="00957047" w:rsidRDefault="000930BB" w:rsidP="00D97D66">
      <w:pPr>
        <w:pStyle w:val="a3"/>
      </w:pPr>
      <w:r w:rsidRPr="00E4585C">
        <w:t>Настоящим контрольным мероприятием</w:t>
      </w:r>
      <w:r w:rsidRPr="00957047">
        <w:t xml:space="preserve"> установлено:</w:t>
      </w:r>
      <w:r w:rsidR="00D97D66" w:rsidRPr="00957047">
        <w:t xml:space="preserve"> </w:t>
      </w:r>
    </w:p>
    <w:p w:rsidR="00322376" w:rsidRPr="007D4A3F" w:rsidRDefault="00EF73F1" w:rsidP="00322376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b/>
        </w:rPr>
        <w:t xml:space="preserve"> </w:t>
      </w:r>
      <w:r w:rsidR="00322376" w:rsidRPr="007D4A3F">
        <w:rPr>
          <w:rFonts w:ascii="Times New Roman" w:hAnsi="Times New Roman"/>
          <w:b/>
          <w:sz w:val="24"/>
          <w:szCs w:val="24"/>
        </w:rPr>
        <w:t>Соблюдение правил нормирования в сфере закупок.</w:t>
      </w:r>
    </w:p>
    <w:p w:rsidR="00322376" w:rsidRPr="00D51920" w:rsidRDefault="00322376" w:rsidP="00D51920">
      <w:pPr>
        <w:pStyle w:val="a8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920">
        <w:rPr>
          <w:rFonts w:ascii="Times New Roman" w:eastAsia="Calibri" w:hAnsi="Times New Roman" w:cs="Times New Roman"/>
          <w:sz w:val="24"/>
          <w:szCs w:val="24"/>
        </w:rPr>
        <w:t xml:space="preserve">На основании пункта 6 части 1 статьи 3 Федерального закона от 05.04.2013 N 44-ФЗ  "О контрактной системе в сфере закупок товаров, работ, услуг для обеспечения государственных и муниципальных нужд" (далее - Федеральный закон № 44-ФЗ)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eastAsia="Calibri" w:hAnsi="Times New Roman" w:cs="Times New Roman"/>
          <w:sz w:val="24"/>
          <w:szCs w:val="24"/>
        </w:rPr>
        <w:t xml:space="preserve">  наделена  статусом муниципального заказчика, осуществляющего закупки для обеспечения муниципальных нужд учреждения.</w:t>
      </w:r>
    </w:p>
    <w:p w:rsidR="00322376" w:rsidRPr="00D51920" w:rsidRDefault="009F4F3E" w:rsidP="00D51920">
      <w:pPr>
        <w:pStyle w:val="3"/>
        <w:shd w:val="clear" w:color="auto" w:fill="auto"/>
        <w:spacing w:before="0" w:after="0" w:line="240" w:lineRule="auto"/>
        <w:ind w:left="20" w:right="40" w:firstLine="440"/>
        <w:jc w:val="both"/>
        <w:rPr>
          <w:sz w:val="24"/>
          <w:szCs w:val="24"/>
        </w:rPr>
      </w:pPr>
      <w:r w:rsidRPr="00D51920">
        <w:rPr>
          <w:color w:val="000000"/>
          <w:sz w:val="24"/>
          <w:szCs w:val="24"/>
        </w:rPr>
        <w:tab/>
      </w:r>
      <w:r w:rsidR="00322376" w:rsidRPr="00D51920">
        <w:rPr>
          <w:rStyle w:val="11"/>
          <w:sz w:val="24"/>
          <w:szCs w:val="24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</w:p>
    <w:p w:rsidR="00322376" w:rsidRPr="00D51920" w:rsidRDefault="00322376" w:rsidP="00D51920">
      <w:pPr>
        <w:pStyle w:val="3"/>
        <w:shd w:val="clear" w:color="auto" w:fill="auto"/>
        <w:spacing w:before="0" w:after="0" w:line="240" w:lineRule="auto"/>
        <w:ind w:left="20" w:right="40" w:firstLine="0"/>
        <w:jc w:val="both"/>
        <w:rPr>
          <w:rStyle w:val="11"/>
          <w:sz w:val="24"/>
          <w:szCs w:val="24"/>
        </w:rPr>
      </w:pPr>
      <w:r w:rsidRPr="00D51920">
        <w:rPr>
          <w:rStyle w:val="11"/>
          <w:sz w:val="24"/>
          <w:szCs w:val="24"/>
        </w:rPr>
        <w:lastRenderedPageBreak/>
        <w:t xml:space="preserve">        В соответствии с п. 5 ст. 19 Федерального закона № 44-ФЗ, муниципальные органы на основании общих правил нормирования в сфере закупок для обеспечения государственных и муниципальных нужд, установленных Правительством РФ, утверждают требования к закупаемым ими и подведомственными указанным органам учреждениями отдельным видам товаров, работ, услуг (в том числе предельные цены товаров, работ, услуг) и (или) нормативные затраты на обеспечение функций, указанных органов и подведомственных им учреждений.</w:t>
      </w:r>
    </w:p>
    <w:p w:rsidR="00002C30" w:rsidRPr="00D51920" w:rsidRDefault="00002C30" w:rsidP="00D51920">
      <w:pPr>
        <w:pStyle w:val="a8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В ходе проверки соблюдения правил нормирования установлено, что в соответствии со статьей 19 Федерального закона № 44-ФЗ, постановлением 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от 23.03.2016 № 19 утверждены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– Требования) (с изменениями утвержденными постановлением </w:t>
      </w:r>
      <w:r w:rsidR="00855BF7"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="00855BF7" w:rsidRPr="00D51920">
        <w:rPr>
          <w:rStyle w:val="11"/>
          <w:sz w:val="24"/>
          <w:szCs w:val="24"/>
        </w:rPr>
        <w:t>Нововасюганского</w:t>
      </w:r>
      <w:proofErr w:type="spellEnd"/>
      <w:r w:rsidR="00855BF7"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</w:t>
      </w:r>
      <w:r w:rsidR="00855BF7" w:rsidRPr="00D51920">
        <w:rPr>
          <w:rFonts w:ascii="Times New Roman" w:eastAsia="Calibri" w:hAnsi="Times New Roman" w:cs="Times New Roman"/>
          <w:sz w:val="24"/>
          <w:szCs w:val="24"/>
        </w:rPr>
        <w:t>от 22.11.2017 № 98, от 13.11.2018 № 92, от 13.04.2021 № 23, от 17.05.2021№ 29, от29.09.2021 № 57</w:t>
      </w:r>
      <w:r w:rsidRPr="00D51920">
        <w:rPr>
          <w:rFonts w:ascii="Times New Roman" w:hAnsi="Times New Roman" w:cs="Times New Roman"/>
          <w:sz w:val="24"/>
          <w:szCs w:val="24"/>
        </w:rPr>
        <w:t>).</w:t>
      </w:r>
    </w:p>
    <w:p w:rsidR="00002C30" w:rsidRPr="00D51920" w:rsidRDefault="00002C3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Согласно пункта 2 Требований </w:t>
      </w:r>
      <w:r w:rsidR="00855BF7"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="00855BF7" w:rsidRPr="00D51920">
        <w:rPr>
          <w:rStyle w:val="11"/>
          <w:sz w:val="24"/>
          <w:szCs w:val="24"/>
        </w:rPr>
        <w:t>Нововасюганского</w:t>
      </w:r>
      <w:proofErr w:type="spellEnd"/>
      <w:r w:rsidR="00855BF7"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разрабатывает муниципальные правовые акты, указанные в пункте 1  настоящих Требований,  а именно:</w:t>
      </w:r>
    </w:p>
    <w:p w:rsidR="00855BF7" w:rsidRPr="00D51920" w:rsidRDefault="00002C30" w:rsidP="00D51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-  </w:t>
      </w:r>
      <w:r w:rsidR="00CD0E87" w:rsidRPr="00D51920">
        <w:rPr>
          <w:rFonts w:ascii="Times New Roman" w:eastAsia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муниципального органа, определенного в соответствии с Бюджетным кодексом Российской Федерации как главного распорядителя бюджетных средств и </w:t>
      </w:r>
      <w:r w:rsidR="00CD0E87" w:rsidRPr="00D51920">
        <w:rPr>
          <w:rFonts w:ascii="Times New Roman" w:eastAsia="Calibri" w:hAnsi="Times New Roman" w:cs="Times New Roman"/>
          <w:sz w:val="24"/>
          <w:szCs w:val="24"/>
        </w:rPr>
        <w:t>подведомственных ему казенных учреждений</w:t>
      </w:r>
      <w:r w:rsidR="00855BF7" w:rsidRPr="00D5192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C30" w:rsidRPr="00D51920" w:rsidRDefault="00855BF7" w:rsidP="00D519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D51920">
        <w:rPr>
          <w:rFonts w:ascii="Times New Roman" w:hAnsi="Times New Roman" w:cs="Times New Roman"/>
          <w:sz w:val="24"/>
          <w:szCs w:val="24"/>
        </w:rPr>
        <w:t xml:space="preserve">- </w:t>
      </w:r>
      <w:r w:rsidR="00CD0E87" w:rsidRPr="00D51920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 органом и подведомственными ему казенными учреждениями, а также муниципальными унитарными предприятиями.</w:t>
      </w:r>
    </w:p>
    <w:p w:rsidR="004E636C" w:rsidRPr="00D51920" w:rsidRDefault="00C80B91" w:rsidP="00D51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1920">
        <w:rPr>
          <w:rStyle w:val="11"/>
          <w:sz w:val="24"/>
          <w:szCs w:val="24"/>
        </w:rPr>
        <w:t xml:space="preserve">       </w:t>
      </w:r>
      <w:r w:rsidR="004E636C"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="004E636C" w:rsidRPr="00D51920">
        <w:rPr>
          <w:rStyle w:val="11"/>
          <w:sz w:val="24"/>
          <w:szCs w:val="24"/>
        </w:rPr>
        <w:t>Нововасюганского</w:t>
      </w:r>
      <w:proofErr w:type="spellEnd"/>
      <w:r w:rsidR="004E636C" w:rsidRPr="00D51920">
        <w:rPr>
          <w:rStyle w:val="11"/>
          <w:sz w:val="24"/>
          <w:szCs w:val="24"/>
        </w:rPr>
        <w:t xml:space="preserve"> сельского поселения </w:t>
      </w:r>
      <w:r w:rsidR="000068D6" w:rsidRPr="00D51920">
        <w:rPr>
          <w:rStyle w:val="11"/>
          <w:sz w:val="24"/>
          <w:szCs w:val="24"/>
        </w:rPr>
        <w:t>утверждено</w:t>
      </w:r>
      <w:r w:rsidR="004E636C" w:rsidRPr="00D51920">
        <w:rPr>
          <w:rStyle w:val="11"/>
          <w:sz w:val="24"/>
          <w:szCs w:val="24"/>
        </w:rPr>
        <w:t xml:space="preserve"> Постановление от </w:t>
      </w:r>
      <w:r w:rsidRPr="00D51920">
        <w:rPr>
          <w:rStyle w:val="11"/>
          <w:sz w:val="24"/>
          <w:szCs w:val="24"/>
        </w:rPr>
        <w:t>05</w:t>
      </w:r>
      <w:r w:rsidR="004E636C" w:rsidRPr="00D51920">
        <w:rPr>
          <w:rStyle w:val="11"/>
          <w:sz w:val="24"/>
          <w:szCs w:val="24"/>
        </w:rPr>
        <w:t xml:space="preserve">.04.2016 г. № </w:t>
      </w:r>
      <w:r w:rsidRPr="00D51920">
        <w:rPr>
          <w:rStyle w:val="11"/>
          <w:sz w:val="24"/>
          <w:szCs w:val="24"/>
        </w:rPr>
        <w:t>28</w:t>
      </w:r>
      <w:r w:rsidR="004E636C" w:rsidRPr="00D51920">
        <w:rPr>
          <w:rStyle w:val="11"/>
          <w:sz w:val="24"/>
          <w:szCs w:val="24"/>
        </w:rPr>
        <w:t xml:space="preserve"> «</w:t>
      </w:r>
      <w:r w:rsidRPr="00D51920">
        <w:rPr>
          <w:rFonts w:ascii="Times New Roman" w:hAnsi="Times New Roman" w:cs="Times New Roman"/>
          <w:sz w:val="24"/>
          <w:szCs w:val="24"/>
        </w:rPr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</w:t>
      </w:r>
      <w:r w:rsidRPr="00D51920">
        <w:rPr>
          <w:rStyle w:val="11"/>
          <w:sz w:val="24"/>
          <w:szCs w:val="24"/>
        </w:rPr>
        <w:t>» (</w:t>
      </w:r>
      <w:r w:rsidRPr="00D51920">
        <w:rPr>
          <w:rFonts w:ascii="Times New Roman" w:hAnsi="Times New Roman" w:cs="Times New Roman"/>
          <w:bCs/>
          <w:sz w:val="24"/>
          <w:szCs w:val="24"/>
        </w:rPr>
        <w:t xml:space="preserve">с изменениями от 24.05.2021 № 37, от 08.10.2021 № 60),  </w:t>
      </w:r>
      <w:r w:rsidRPr="00D51920">
        <w:rPr>
          <w:rStyle w:val="11"/>
          <w:sz w:val="24"/>
          <w:szCs w:val="24"/>
        </w:rPr>
        <w:t>Постановление от 05.04.2016 № 30 "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 xml:space="preserve">Об определении требований к закупаемым </w:t>
      </w:r>
      <w:r w:rsidRPr="00D51920">
        <w:rPr>
          <w:rFonts w:ascii="Times New Roman" w:hAnsi="Times New Roman" w:cs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 xml:space="preserve">отдельным видам товаров, работ, услуг (в том числе предельных цен товаров, работ, услуг)" (в редакции от 24.05.2021 № 36, от 07.10.2021 № 59) </w:t>
      </w:r>
      <w:r w:rsidR="004E636C" w:rsidRPr="00D51920">
        <w:rPr>
          <w:rStyle w:val="11"/>
          <w:sz w:val="24"/>
          <w:szCs w:val="24"/>
        </w:rPr>
        <w:t xml:space="preserve">и Постановление от 08.07.2016 г. № 58 «Об утверждении требований к закупаемым Муниципальным казенным учреждением администрация </w:t>
      </w:r>
      <w:proofErr w:type="spellStart"/>
      <w:r w:rsidR="004E636C" w:rsidRPr="00D51920">
        <w:rPr>
          <w:rStyle w:val="11"/>
          <w:sz w:val="24"/>
          <w:szCs w:val="24"/>
        </w:rPr>
        <w:t>Нововасюганского</w:t>
      </w:r>
      <w:proofErr w:type="spellEnd"/>
      <w:r w:rsidR="004E636C" w:rsidRPr="00D51920">
        <w:rPr>
          <w:rStyle w:val="11"/>
          <w:sz w:val="24"/>
          <w:szCs w:val="24"/>
        </w:rPr>
        <w:t xml:space="preserve"> сельского поселения </w:t>
      </w:r>
      <w:proofErr w:type="spellStart"/>
      <w:r w:rsidR="004E636C" w:rsidRPr="00D51920">
        <w:rPr>
          <w:rStyle w:val="11"/>
          <w:sz w:val="24"/>
          <w:szCs w:val="24"/>
        </w:rPr>
        <w:t>Каргасокского</w:t>
      </w:r>
      <w:proofErr w:type="spellEnd"/>
      <w:r w:rsidR="004E636C" w:rsidRPr="00D51920">
        <w:rPr>
          <w:rStyle w:val="11"/>
          <w:sz w:val="24"/>
          <w:szCs w:val="24"/>
        </w:rPr>
        <w:t xml:space="preserve"> района Томской области,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Pr="00D51920">
        <w:rPr>
          <w:rStyle w:val="11"/>
          <w:sz w:val="24"/>
          <w:szCs w:val="24"/>
        </w:rPr>
        <w:t xml:space="preserve"> (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>с изменением от 02.08.2018 № 62, от 08.10.2021 № 61)</w:t>
      </w:r>
      <w:r w:rsidR="004E636C" w:rsidRPr="00D51920">
        <w:rPr>
          <w:rStyle w:val="11"/>
          <w:sz w:val="24"/>
          <w:szCs w:val="24"/>
        </w:rPr>
        <w:t xml:space="preserve">. </w:t>
      </w:r>
    </w:p>
    <w:p w:rsidR="00D40190" w:rsidRPr="00D51920" w:rsidRDefault="00D40190" w:rsidP="00D51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п.6 статьи </w:t>
      </w:r>
      <w:r w:rsidRPr="00D51920">
        <w:rPr>
          <w:rFonts w:ascii="Times New Roman" w:hAnsi="Times New Roman" w:cs="Times New Roman"/>
          <w:sz w:val="24"/>
          <w:szCs w:val="24"/>
        </w:rPr>
        <w:t>19 Федерального закона № 44-ФЗ,</w:t>
      </w:r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</w:t>
      </w:r>
      <w:r w:rsidR="00D11B29"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96EAD"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</w:t>
      </w:r>
      <w:r w:rsidR="00C96EAD" w:rsidRPr="00D51920">
        <w:rPr>
          <w:rFonts w:ascii="Times New Roman" w:hAnsi="Times New Roman" w:cs="Times New Roman"/>
          <w:sz w:val="24"/>
          <w:szCs w:val="24"/>
        </w:rPr>
        <w:t xml:space="preserve">униципальные правовые акты </w:t>
      </w:r>
      <w:r w:rsidR="00C96EAD"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="00C96EAD" w:rsidRPr="00D51920">
        <w:rPr>
          <w:rStyle w:val="11"/>
          <w:sz w:val="24"/>
          <w:szCs w:val="24"/>
        </w:rPr>
        <w:t>Нововасюганского</w:t>
      </w:r>
      <w:proofErr w:type="spellEnd"/>
      <w:r w:rsidR="00C96EAD" w:rsidRPr="00D51920">
        <w:rPr>
          <w:rStyle w:val="11"/>
          <w:sz w:val="24"/>
          <w:szCs w:val="24"/>
        </w:rPr>
        <w:t xml:space="preserve"> сельского поселения</w:t>
      </w:r>
      <w:r w:rsidR="00C96EAD" w:rsidRPr="00D51920">
        <w:rPr>
          <w:rFonts w:ascii="Times New Roman" w:hAnsi="Times New Roman" w:cs="Times New Roman"/>
          <w:sz w:val="24"/>
          <w:szCs w:val="24"/>
        </w:rPr>
        <w:t xml:space="preserve"> о нормировании в сфере закупок, размещены в </w:t>
      </w:r>
      <w:proofErr w:type="spellStart"/>
      <w:r w:rsidR="00C96EAD"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="00C96EAD"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единой информационной системе.</w:t>
      </w:r>
      <w:r w:rsidR="00C96EAD" w:rsidRPr="00D51920">
        <w:rPr>
          <w:rFonts w:ascii="Times New Roman" w:hAnsi="Times New Roman" w:cs="Times New Roman"/>
          <w:sz w:val="24"/>
          <w:szCs w:val="24"/>
        </w:rPr>
        <w:t xml:space="preserve"> </w:t>
      </w:r>
      <w:r w:rsidR="00D11B29" w:rsidRPr="00D51920">
        <w:rPr>
          <w:rFonts w:ascii="Times New Roman" w:hAnsi="Times New Roman" w:cs="Times New Roman"/>
          <w:sz w:val="24"/>
          <w:szCs w:val="24"/>
        </w:rPr>
        <w:t xml:space="preserve">Проверкой соблюдения требований пункта 6 статьи 19 </w:t>
      </w:r>
      <w:r w:rsidR="002F10D9" w:rsidRPr="00D51920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№ 44-ФЗ </w:t>
      </w:r>
      <w:r w:rsidR="00C96EAD" w:rsidRPr="00D51920"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 w:rsidR="00D51920" w:rsidRPr="00D51920" w:rsidRDefault="00D51920" w:rsidP="00D51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выборочно проанализированы произведенные в проверяемом периоде закупки товаров, работ, услуг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поселения,</w:t>
      </w:r>
      <w:r w:rsidRPr="00D51920">
        <w:rPr>
          <w:rFonts w:ascii="Times New Roman" w:hAnsi="Times New Roman" w:cs="Times New Roman"/>
          <w:sz w:val="24"/>
          <w:szCs w:val="24"/>
        </w:rPr>
        <w:t xml:space="preserve"> для которых установлены требования в соответствии со ст. 19 ФЗ № 44-ФЗ. Цены по  муниципальным контрактам (договорам) не превышают максимального значения, утвержденного нормативными затратами. Требования, предъявляемые к отдельным видам товаров, работ, услуг, их потребительским свойствам и иным характеристикам( в том числе ценам товаров, работ, услуг) не нарушены.</w:t>
      </w:r>
    </w:p>
    <w:p w:rsidR="00D51920" w:rsidRDefault="00D51920" w:rsidP="00D51920">
      <w:pPr>
        <w:pStyle w:val="a5"/>
        <w:spacing w:after="0" w:line="240" w:lineRule="auto"/>
        <w:ind w:left="0" w:right="57"/>
        <w:rPr>
          <w:bCs/>
        </w:rPr>
      </w:pPr>
    </w:p>
    <w:p w:rsidR="00D51920" w:rsidRDefault="00EF73F1" w:rsidP="00D51920">
      <w:pPr>
        <w:pStyle w:val="a5"/>
        <w:spacing w:after="0" w:line="240" w:lineRule="auto"/>
        <w:ind w:left="0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bCs/>
        </w:rPr>
        <w:t xml:space="preserve"> 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51920" w:rsidRPr="009A6270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</w:t>
      </w:r>
      <w:r w:rsidR="00D51920" w:rsidRPr="009A62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начальной цены единицы товара, работы, услуги, начальной суммы цен единиц товара, работы, услуги</w:t>
      </w:r>
      <w:r w:rsidR="00D5192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51920" w:rsidRPr="001174FB" w:rsidRDefault="00D51920" w:rsidP="00D51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74FB">
        <w:rPr>
          <w:rFonts w:ascii="Times New Roman" w:hAnsi="Times New Roman" w:cs="Times New Roman"/>
          <w:sz w:val="24"/>
          <w:szCs w:val="24"/>
        </w:rPr>
        <w:t>В соответствии со статьей 34 Бюджетного Кодекса Российской Федерации</w:t>
      </w:r>
      <w:r w:rsidRPr="001174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</w:t>
      </w:r>
    </w:p>
    <w:p w:rsidR="00D51920" w:rsidRPr="001174FB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/>
          <w:sz w:val="25"/>
          <w:szCs w:val="25"/>
        </w:rPr>
        <w:t xml:space="preserve">В соответствии с частью 1 статьи 22 </w:t>
      </w:r>
      <w:r w:rsidRPr="001174FB">
        <w:rPr>
          <w:rFonts w:ascii="Times New Roman" w:hAnsi="Times New Roman" w:cs="Times New Roman"/>
          <w:sz w:val="24"/>
          <w:szCs w:val="24"/>
        </w:rPr>
        <w:t xml:space="preserve">Федерального закона № 44-ФЗ начальная (максимальная) цена контракта и в предусмотренных настоящим Федеральным законом </w:t>
      </w:r>
      <w:hyperlink r:id="rId5" w:history="1">
        <w:r w:rsidRPr="001174FB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1174FB">
        <w:rPr>
          <w:rFonts w:ascii="Times New Roman" w:hAnsi="Times New Roman" w:cs="Times New Roman"/>
          <w:sz w:val="24"/>
          <w:szCs w:val="24"/>
        </w:rPr>
        <w:t xml:space="preserve">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D51920" w:rsidRPr="001174FB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D51920" w:rsidRPr="001174FB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D51920" w:rsidRPr="001174FB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3) тарифный метод;</w:t>
      </w:r>
    </w:p>
    <w:p w:rsidR="00D51920" w:rsidRPr="001174FB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D51920" w:rsidRDefault="00D51920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5) затратный метод.</w:t>
      </w:r>
    </w:p>
    <w:p w:rsidR="00E474FF" w:rsidRPr="00E474FF" w:rsidRDefault="00E474FF" w:rsidP="00E474FF">
      <w:pPr>
        <w:pStyle w:val="3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При этом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</w:t>
      </w:r>
      <w:r w:rsidRPr="00E474FF">
        <w:rPr>
          <w:rStyle w:val="11"/>
          <w:sz w:val="24"/>
          <w:szCs w:val="24"/>
        </w:rPr>
        <w:t xml:space="preserve">заключаемого с единственным поставщиком (подрядчиком, исполнителем). </w:t>
      </w:r>
    </w:p>
    <w:p w:rsidR="00E474FF" w:rsidRPr="00E66BE8" w:rsidRDefault="00E474FF" w:rsidP="00E474F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BE8">
        <w:rPr>
          <w:rFonts w:ascii="Times New Roman" w:hAnsi="Times New Roman" w:cs="Times New Roman"/>
          <w:sz w:val="24"/>
          <w:szCs w:val="24"/>
        </w:rPr>
        <w:t>При проведении малой закупки обоснование невозможности (нецелесообразности) иных способов определения поставщика, а также цены контракта и иных существенных условий не требуется. Размещение информации о закупке в ЕИС не является обязательным.</w:t>
      </w:r>
    </w:p>
    <w:p w:rsidR="00336089" w:rsidRPr="00E66BE8" w:rsidRDefault="00336089" w:rsidP="00D5192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BE8">
        <w:rPr>
          <w:rFonts w:ascii="Times New Roman" w:hAnsi="Times New Roman" w:cs="Times New Roman"/>
          <w:sz w:val="24"/>
          <w:szCs w:val="24"/>
        </w:rPr>
        <w:t xml:space="preserve">За 2022 год, в соответствии с планом-графиком закупок товаров, работ, услуг, МКУ </w:t>
      </w:r>
      <w:r w:rsidRPr="00E66BE8">
        <w:rPr>
          <w:rStyle w:val="11"/>
          <w:sz w:val="24"/>
          <w:szCs w:val="24"/>
        </w:rPr>
        <w:t xml:space="preserve">администрация </w:t>
      </w:r>
      <w:proofErr w:type="spellStart"/>
      <w:r w:rsidRPr="00E66BE8">
        <w:rPr>
          <w:rStyle w:val="11"/>
          <w:sz w:val="24"/>
          <w:szCs w:val="24"/>
        </w:rPr>
        <w:t>Нововасюганского</w:t>
      </w:r>
      <w:proofErr w:type="spellEnd"/>
      <w:r w:rsidRPr="00E66BE8">
        <w:rPr>
          <w:rStyle w:val="11"/>
          <w:sz w:val="24"/>
          <w:szCs w:val="24"/>
        </w:rPr>
        <w:t xml:space="preserve"> сельского поселения</w:t>
      </w:r>
      <w:r w:rsidRPr="00E66BE8">
        <w:rPr>
          <w:rFonts w:ascii="Times New Roman" w:hAnsi="Times New Roman" w:cs="Times New Roman"/>
          <w:sz w:val="24"/>
          <w:szCs w:val="24"/>
        </w:rPr>
        <w:t xml:space="preserve"> осуществлялись закупки у единственного поставщика (подрядчика, исполнителя) в соответствии с пунктами:</w:t>
      </w:r>
    </w:p>
    <w:p w:rsidR="00E66BE8" w:rsidRPr="00E66BE8" w:rsidRDefault="00E66BE8" w:rsidP="00E66BE8">
      <w:pPr>
        <w:pStyle w:val="Style1"/>
        <w:keepNext/>
        <w:keepLines/>
        <w:widowControl/>
        <w:ind w:firstLine="540"/>
        <w:rPr>
          <w:rFonts w:ascii="Times New Roman" w:hAnsi="Times New Roman" w:cs="Times New Roman"/>
        </w:rPr>
      </w:pPr>
      <w:r w:rsidRPr="00E66BE8">
        <w:rPr>
          <w:rFonts w:ascii="Times New Roman" w:hAnsi="Times New Roman" w:cs="Times New Roman"/>
        </w:rPr>
        <w:t xml:space="preserve"> - п. 25 ч. 1 ст. 93 Федерального закона № 44-ФЗ МК № 0165300001222000002 от 23.05.2022 г. на сумму 4921796,52</w:t>
      </w:r>
      <w:r w:rsidRPr="00E66BE8">
        <w:rPr>
          <w:rFonts w:ascii="Times New Roman" w:hAnsi="Times New Roman" w:cs="Times New Roman"/>
          <w:u w:val="single"/>
        </w:rPr>
        <w:t xml:space="preserve"> </w:t>
      </w:r>
      <w:r w:rsidRPr="00E66BE8">
        <w:rPr>
          <w:rFonts w:ascii="Times New Roman" w:hAnsi="Times New Roman" w:cs="Times New Roman"/>
        </w:rPr>
        <w:t xml:space="preserve"> рублей (</w:t>
      </w:r>
      <w:r w:rsidRPr="00E66BE8">
        <w:rPr>
          <w:rStyle w:val="FontStyle14"/>
          <w:sz w:val="24"/>
          <w:szCs w:val="24"/>
        </w:rPr>
        <w:t xml:space="preserve">Капитальный ремонт котельной № 3 по адресу: Томская область, </w:t>
      </w:r>
      <w:proofErr w:type="spellStart"/>
      <w:r w:rsidRPr="00E66BE8">
        <w:rPr>
          <w:rStyle w:val="FontStyle14"/>
          <w:sz w:val="24"/>
          <w:szCs w:val="24"/>
        </w:rPr>
        <w:t>Каргасокский</w:t>
      </w:r>
      <w:proofErr w:type="spellEnd"/>
      <w:r w:rsidRPr="00E66BE8">
        <w:rPr>
          <w:rStyle w:val="FontStyle14"/>
          <w:sz w:val="24"/>
          <w:szCs w:val="24"/>
        </w:rPr>
        <w:t xml:space="preserve"> район, с. Новый </w:t>
      </w:r>
      <w:proofErr w:type="spellStart"/>
      <w:r w:rsidRPr="00E66BE8">
        <w:rPr>
          <w:rStyle w:val="FontStyle14"/>
          <w:sz w:val="24"/>
          <w:szCs w:val="24"/>
        </w:rPr>
        <w:t>Васюган</w:t>
      </w:r>
      <w:proofErr w:type="spellEnd"/>
      <w:r w:rsidRPr="00E66BE8">
        <w:rPr>
          <w:rStyle w:val="FontStyle14"/>
          <w:sz w:val="24"/>
          <w:szCs w:val="24"/>
        </w:rPr>
        <w:t>, ул. Пушкина, 30/1. Замена котла № 2.)</w:t>
      </w:r>
      <w:r>
        <w:rPr>
          <w:rStyle w:val="FontStyle14"/>
          <w:sz w:val="24"/>
          <w:szCs w:val="24"/>
        </w:rPr>
        <w:t xml:space="preserve"> </w:t>
      </w:r>
      <w:r w:rsidRPr="00E66BE8">
        <w:rPr>
          <w:rFonts w:ascii="Times New Roman" w:hAnsi="Times New Roman" w:cs="Times New Roman"/>
        </w:rPr>
        <w:t xml:space="preserve">с ИП </w:t>
      </w:r>
      <w:proofErr w:type="spellStart"/>
      <w:r w:rsidRPr="00E66BE8">
        <w:rPr>
          <w:rFonts w:ascii="Times New Roman" w:hAnsi="Times New Roman" w:cs="Times New Roman"/>
        </w:rPr>
        <w:t>Баталыгиным</w:t>
      </w:r>
      <w:proofErr w:type="spellEnd"/>
      <w:r w:rsidRPr="00E66BE8">
        <w:rPr>
          <w:rFonts w:ascii="Times New Roman" w:hAnsi="Times New Roman" w:cs="Times New Roman"/>
        </w:rPr>
        <w:t xml:space="preserve"> В.Н.;</w:t>
      </w:r>
    </w:p>
    <w:p w:rsidR="00E66BE8" w:rsidRPr="00340E0D" w:rsidRDefault="00340E0D" w:rsidP="00340E0D">
      <w:pPr>
        <w:spacing w:after="0" w:line="240" w:lineRule="auto"/>
        <w:ind w:right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6BE8" w:rsidRPr="00340E0D">
        <w:rPr>
          <w:rFonts w:ascii="Times New Roman" w:hAnsi="Times New Roman" w:cs="Times New Roman"/>
          <w:sz w:val="24"/>
          <w:szCs w:val="24"/>
        </w:rPr>
        <w:t xml:space="preserve"> - п. 25 ч. 1 ст. 93 Федерального закона № 44-ФЗ МК № </w:t>
      </w:r>
      <w:r w:rsidR="00E66BE8" w:rsidRPr="00340E0D">
        <w:rPr>
          <w:rFonts w:ascii="Times New Roman" w:eastAsia="Times New Roman" w:hAnsi="Times New Roman" w:cs="Times New Roman"/>
          <w:sz w:val="24"/>
          <w:szCs w:val="24"/>
          <w:lang w:eastAsia="zh-CN"/>
        </w:rPr>
        <w:t>01653000012220000020002</w:t>
      </w:r>
      <w:r w:rsidR="00E66BE8" w:rsidRPr="00340E0D">
        <w:rPr>
          <w:rFonts w:ascii="Times New Roman" w:hAnsi="Times New Roman" w:cs="Times New Roman"/>
          <w:sz w:val="24"/>
          <w:szCs w:val="24"/>
        </w:rPr>
        <w:t xml:space="preserve"> от 24.05.2022 г. на сумму 1165813.00 рублей (</w:t>
      </w:r>
      <w:r w:rsidRPr="00340E0D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здания (замена кровли) по адресу: с. Новый </w:t>
      </w:r>
      <w:proofErr w:type="spellStart"/>
      <w:r w:rsidRPr="00340E0D">
        <w:rPr>
          <w:rFonts w:ascii="Times New Roman" w:hAnsi="Times New Roman" w:cs="Times New Roman"/>
          <w:bCs/>
          <w:sz w:val="24"/>
          <w:szCs w:val="24"/>
        </w:rPr>
        <w:t>Васюган</w:t>
      </w:r>
      <w:proofErr w:type="spellEnd"/>
      <w:r w:rsidRPr="00340E0D">
        <w:rPr>
          <w:rFonts w:ascii="Times New Roman" w:hAnsi="Times New Roman" w:cs="Times New Roman"/>
          <w:bCs/>
          <w:sz w:val="24"/>
          <w:szCs w:val="24"/>
        </w:rPr>
        <w:t>, переулок Геологический, д. 8</w:t>
      </w:r>
      <w:r w:rsidRPr="00340E0D">
        <w:rPr>
          <w:rFonts w:ascii="Times New Roman" w:hAnsi="Times New Roman" w:cs="Times New Roman"/>
          <w:sz w:val="24"/>
          <w:szCs w:val="24"/>
        </w:rPr>
        <w:t xml:space="preserve">) </w:t>
      </w:r>
      <w:r w:rsidR="00E66BE8" w:rsidRPr="00340E0D">
        <w:rPr>
          <w:rFonts w:ascii="Times New Roman" w:hAnsi="Times New Roman" w:cs="Times New Roman"/>
          <w:sz w:val="24"/>
          <w:szCs w:val="24"/>
        </w:rPr>
        <w:t>с</w:t>
      </w:r>
      <w:r w:rsidRPr="00340E0D">
        <w:rPr>
          <w:rFonts w:ascii="Times New Roman" w:hAnsi="Times New Roman" w:cs="Times New Roman"/>
          <w:sz w:val="24"/>
          <w:szCs w:val="24"/>
        </w:rPr>
        <w:t xml:space="preserve"> ООО</w:t>
      </w:r>
      <w:r w:rsidR="00E66BE8" w:rsidRPr="00340E0D">
        <w:rPr>
          <w:rFonts w:ascii="Times New Roman" w:hAnsi="Times New Roman" w:cs="Times New Roman"/>
          <w:sz w:val="24"/>
          <w:szCs w:val="24"/>
        </w:rPr>
        <w:t xml:space="preserve"> "СТРОЙКРЕПОСТЬ"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6BE8" w:rsidRPr="00B04349" w:rsidRDefault="00340E0D" w:rsidP="00B0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340E0D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0E0D">
        <w:rPr>
          <w:rFonts w:ascii="Times New Roman" w:hAnsi="Times New Roman" w:cs="Times New Roman"/>
          <w:sz w:val="24"/>
          <w:szCs w:val="24"/>
        </w:rPr>
        <w:t xml:space="preserve"> ч. 1 ст. 93 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заключено 180 муниципальных контрактов (</w:t>
      </w:r>
      <w:r w:rsidRPr="00B04349">
        <w:rPr>
          <w:rFonts w:ascii="Times New Roman" w:hAnsi="Times New Roman" w:cs="Times New Roman"/>
          <w:sz w:val="24"/>
          <w:szCs w:val="24"/>
        </w:rPr>
        <w:t xml:space="preserve">договоров) на общую сумму </w:t>
      </w:r>
      <w:r w:rsidR="00773402" w:rsidRPr="00B04349">
        <w:rPr>
          <w:rFonts w:ascii="Times New Roman" w:hAnsi="Times New Roman" w:cs="Times New Roman"/>
          <w:sz w:val="24"/>
          <w:szCs w:val="24"/>
        </w:rPr>
        <w:t>47</w:t>
      </w:r>
      <w:r w:rsidR="00B04349" w:rsidRPr="00B04349">
        <w:rPr>
          <w:rFonts w:ascii="Times New Roman" w:hAnsi="Times New Roman" w:cs="Times New Roman"/>
          <w:sz w:val="24"/>
          <w:szCs w:val="24"/>
        </w:rPr>
        <w:t>83905</w:t>
      </w:r>
      <w:r w:rsidR="00773402" w:rsidRPr="00B04349">
        <w:rPr>
          <w:rFonts w:ascii="Times New Roman" w:hAnsi="Times New Roman" w:cs="Times New Roman"/>
          <w:sz w:val="24"/>
          <w:szCs w:val="24"/>
        </w:rPr>
        <w:t>,</w:t>
      </w:r>
      <w:r w:rsidR="00B04349" w:rsidRPr="00B04349">
        <w:rPr>
          <w:rFonts w:ascii="Times New Roman" w:hAnsi="Times New Roman" w:cs="Times New Roman"/>
          <w:sz w:val="24"/>
          <w:szCs w:val="24"/>
        </w:rPr>
        <w:t>05 руб.</w:t>
      </w:r>
    </w:p>
    <w:p w:rsidR="00B04349" w:rsidRPr="00B04349" w:rsidRDefault="00B04349" w:rsidP="00B04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4349">
        <w:rPr>
          <w:rFonts w:ascii="Times New Roman" w:hAnsi="Times New Roman" w:cs="Times New Roman"/>
          <w:sz w:val="24"/>
          <w:szCs w:val="24"/>
        </w:rPr>
        <w:t>Определение НМЦК при осуществлении закупок по пункту 25 ч. 1ст. 93 ФЗ № 44-ФЗ осуществлялось заказчиком п</w:t>
      </w:r>
      <w:r w:rsidRPr="00B04349">
        <w:rPr>
          <w:rFonts w:ascii="Times New Roman" w:hAnsi="Times New Roman" w:cs="Times New Roman"/>
          <w:sz w:val="24"/>
          <w:szCs w:val="24"/>
          <w:lang w:eastAsia="en-US"/>
        </w:rPr>
        <w:t>роектно-сметным методом на основании локально-сметных расчетов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2403C">
        <w:rPr>
          <w:rFonts w:ascii="Times New Roman" w:hAnsi="Times New Roman" w:cs="Times New Roman"/>
          <w:sz w:val="24"/>
          <w:szCs w:val="24"/>
        </w:rPr>
        <w:t>с учетом доведенных лимитов бюджетных обязательств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1920" w:rsidRPr="00B04349" w:rsidRDefault="00B04349" w:rsidP="0021540B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49">
        <w:rPr>
          <w:rFonts w:ascii="Times New Roman" w:hAnsi="Times New Roman" w:cs="Times New Roman"/>
          <w:sz w:val="24"/>
          <w:szCs w:val="24"/>
        </w:rPr>
        <w:t>Выборочной проверкой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нарушений не установлено.</w:t>
      </w:r>
    </w:p>
    <w:p w:rsidR="00B04349" w:rsidRPr="00AC6F4B" w:rsidRDefault="000930BB" w:rsidP="00B04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  <w:r w:rsidR="00996D5D" w:rsidRPr="0095704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F73F1" w:rsidRPr="009570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04349" w:rsidRPr="00AC6F4B">
        <w:rPr>
          <w:rFonts w:ascii="Times New Roman" w:eastAsia="Times New Roman" w:hAnsi="Times New Roman" w:cs="Times New Roman"/>
          <w:b/>
          <w:sz w:val="24"/>
          <w:szCs w:val="24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B04349" w:rsidRPr="00AC6F4B" w:rsidRDefault="00B04349" w:rsidP="00B04349">
      <w:pPr>
        <w:pStyle w:val="3"/>
        <w:shd w:val="clear" w:color="auto" w:fill="auto"/>
        <w:spacing w:before="0" w:after="0" w:line="326" w:lineRule="exact"/>
        <w:ind w:left="20" w:right="6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Согласно пункту 1 статьи 94 Закона № 44-ФЗ исполнение контракта включает с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законодательством, в том числе:</w:t>
      </w:r>
    </w:p>
    <w:p w:rsidR="00B04349" w:rsidRPr="00AC6F4B" w:rsidRDefault="00B04349" w:rsidP="00B04349">
      <w:pPr>
        <w:pStyle w:val="3"/>
        <w:numPr>
          <w:ilvl w:val="0"/>
          <w:numId w:val="11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приемка поставленного товара, выполненной работы (ее результатов), оказания услуги, предусмотренных контрактом, включая проведение экспертизы поставленного товара, результатов выполненных работ, услуг;</w:t>
      </w:r>
    </w:p>
    <w:p w:rsidR="00B04349" w:rsidRPr="00AC6F4B" w:rsidRDefault="00B04349" w:rsidP="00B04349">
      <w:pPr>
        <w:pStyle w:val="3"/>
        <w:numPr>
          <w:ilvl w:val="0"/>
          <w:numId w:val="11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lastRenderedPageBreak/>
        <w:t>оплату заказчиком поставленного товара, выполненной работы, оказанной услуги;</w:t>
      </w:r>
    </w:p>
    <w:p w:rsidR="00B04349" w:rsidRPr="00AC6F4B" w:rsidRDefault="00B04349" w:rsidP="00B04349">
      <w:pPr>
        <w:pStyle w:val="3"/>
        <w:numPr>
          <w:ilvl w:val="0"/>
          <w:numId w:val="11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rStyle w:val="11"/>
          <w:sz w:val="24"/>
          <w:szCs w:val="24"/>
        </w:rPr>
      </w:pPr>
      <w:r w:rsidRPr="00AC6F4B">
        <w:rPr>
          <w:rStyle w:val="11"/>
          <w:sz w:val="24"/>
          <w:szCs w:val="24"/>
        </w:rPr>
        <w:t>взаимодействия заказчика с поставщиком при изменении, расторжении контракта.</w:t>
      </w:r>
    </w:p>
    <w:p w:rsidR="004624CB" w:rsidRDefault="004624CB" w:rsidP="00B0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49" w:rsidRPr="00AC6F4B" w:rsidRDefault="004624CB" w:rsidP="00B0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4349" w:rsidRPr="00AC6F4B">
        <w:rPr>
          <w:rFonts w:ascii="Times New Roman" w:hAnsi="Times New Roman" w:cs="Times New Roman"/>
          <w:sz w:val="24"/>
          <w:szCs w:val="24"/>
        </w:rPr>
        <w:t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</w:p>
    <w:p w:rsidR="00B04349" w:rsidRPr="00AC6F4B" w:rsidRDefault="00B04349" w:rsidP="00B0434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Выборочной проверкой соответствия поставленного товара, выполненной работы (ее результата) или оказанной услуги условиям контракта нарушений не установлено.</w:t>
      </w:r>
    </w:p>
    <w:p w:rsidR="004624CB" w:rsidRPr="002D126B" w:rsidRDefault="00B04349" w:rsidP="004624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 ходе выборочной п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Pr="00AC6F4B">
        <w:rPr>
          <w:rFonts w:ascii="Times New Roman" w:hAnsi="Times New Roman" w:cs="Times New Roman"/>
          <w:sz w:val="24"/>
          <w:szCs w:val="24"/>
        </w:rPr>
        <w:t>и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соблюдения Заказчиком требований </w:t>
      </w:r>
      <w:r w:rsidRPr="00AC6F4B">
        <w:rPr>
          <w:rFonts w:ascii="Times New Roman" w:hAnsi="Times New Roman" w:cs="Times New Roman"/>
          <w:sz w:val="24"/>
          <w:szCs w:val="24"/>
        </w:rPr>
        <w:t xml:space="preserve">пункта 2 части 1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AC6F4B">
        <w:rPr>
          <w:rFonts w:ascii="Times New Roman" w:hAnsi="Times New Roman" w:cs="Times New Roman"/>
          <w:sz w:val="24"/>
          <w:szCs w:val="24"/>
        </w:rPr>
        <w:t>94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Закона</w:t>
      </w:r>
      <w:r w:rsidR="00462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4CB" w:rsidRPr="002D126B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="004624CB" w:rsidRPr="002D1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 поставленных в проверяемом периоде товара, выполненных работ (ее результатов), оказанных  услуг, а также отдельных этапов исполнения контрактов</w:t>
      </w:r>
      <w:r w:rsidR="004624CB" w:rsidRPr="002D126B">
        <w:rPr>
          <w:rFonts w:ascii="Times New Roman" w:eastAsia="Times New Roman" w:hAnsi="Times New Roman" w:cs="Times New Roman"/>
          <w:sz w:val="24"/>
          <w:szCs w:val="24"/>
        </w:rPr>
        <w:t xml:space="preserve">, нарушений не установлено. </w:t>
      </w:r>
    </w:p>
    <w:p w:rsidR="004624CB" w:rsidRPr="00AE31C0" w:rsidRDefault="004624CB" w:rsidP="0046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hAnsi="Times New Roman" w:cs="Times New Roman"/>
          <w:sz w:val="24"/>
          <w:szCs w:val="24"/>
        </w:rPr>
        <w:t>Проверка соблюдения требований при изменении, расторжении контрактов (договоров) установленных в соответствии со статьей 95 Федерального закона № 44-ФЗ, нарушений не установила.</w:t>
      </w:r>
    </w:p>
    <w:p w:rsidR="004624CB" w:rsidRPr="00AE31C0" w:rsidRDefault="004624CB" w:rsidP="0046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eastAsia="Times New Roman" w:hAnsi="Times New Roman" w:cs="Times New Roman"/>
          <w:sz w:val="24"/>
          <w:szCs w:val="24"/>
        </w:rPr>
        <w:t>Применение мер ответственности и совершении иных действий в случае нарушения поставщиком (подрядчиком, исполнителем) или заказчиком условий контракта (договора) в ходе проверки не установлено.</w:t>
      </w:r>
    </w:p>
    <w:p w:rsidR="00B04349" w:rsidRPr="00AC6F4B" w:rsidRDefault="00B04349" w:rsidP="00B04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972" w:rsidRDefault="00996D5D" w:rsidP="00996D5D">
      <w:pPr>
        <w:suppressAutoHyphens/>
        <w:spacing w:line="240" w:lineRule="auto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456DAD" w:rsidRPr="00AC6F4B" w:rsidRDefault="00456DAD" w:rsidP="00456DAD">
      <w:pPr>
        <w:pStyle w:val="a5"/>
        <w:numPr>
          <w:ilvl w:val="0"/>
          <w:numId w:val="12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D149D" w:rsidRDefault="009D149D" w:rsidP="009D149D">
      <w:pPr>
        <w:pStyle w:val="a8"/>
        <w:ind w:left="720"/>
        <w:jc w:val="both"/>
        <w:rPr>
          <w:rStyle w:val="20"/>
          <w:rFonts w:eastAsiaTheme="minorEastAsia"/>
          <w:color w:val="auto"/>
        </w:rPr>
      </w:pPr>
    </w:p>
    <w:p w:rsidR="00456DAD" w:rsidRPr="009D149D" w:rsidRDefault="00456DAD" w:rsidP="009D149D">
      <w:pPr>
        <w:pStyle w:val="a8"/>
        <w:rPr>
          <w:rStyle w:val="20"/>
          <w:rFonts w:eastAsiaTheme="minorEastAsia"/>
          <w:b w:val="0"/>
          <w:color w:val="auto"/>
        </w:rPr>
      </w:pPr>
      <w:r w:rsidRPr="009D149D">
        <w:rPr>
          <w:rStyle w:val="20"/>
          <w:rFonts w:eastAsiaTheme="minorEastAsia"/>
          <w:b w:val="0"/>
          <w:color w:val="auto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 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456DAD" w:rsidRPr="009D149D" w:rsidRDefault="00456DAD" w:rsidP="009D149D">
      <w:pPr>
        <w:pStyle w:val="a8"/>
        <w:ind w:firstLine="720"/>
        <w:rPr>
          <w:rStyle w:val="20"/>
          <w:rFonts w:eastAsiaTheme="minorEastAsia"/>
          <w:b w:val="0"/>
          <w:color w:val="auto"/>
        </w:rPr>
      </w:pPr>
      <w:r w:rsidRPr="009D149D">
        <w:rPr>
          <w:rStyle w:val="20"/>
          <w:rFonts w:eastAsiaTheme="minorEastAsia"/>
          <w:b w:val="0"/>
          <w:color w:val="auto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проведению могут привлекаться эксперты, экспертные организации. </w:t>
      </w:r>
    </w:p>
    <w:p w:rsidR="00082972" w:rsidRPr="009D149D" w:rsidRDefault="009D149D" w:rsidP="009D149D">
      <w:pPr>
        <w:suppressAutoHyphens/>
        <w:spacing w:after="0" w:line="240" w:lineRule="auto"/>
        <w:rPr>
          <w:rStyle w:val="20"/>
          <w:rFonts w:eastAsiaTheme="minorEastAsia"/>
          <w:b w:val="0"/>
          <w:color w:val="auto"/>
        </w:rPr>
      </w:pPr>
      <w:r>
        <w:rPr>
          <w:rStyle w:val="20"/>
          <w:rFonts w:eastAsiaTheme="minorEastAsia"/>
          <w:b w:val="0"/>
          <w:color w:val="auto"/>
        </w:rPr>
        <w:t xml:space="preserve">       </w:t>
      </w:r>
      <w:r w:rsidRPr="009D149D">
        <w:rPr>
          <w:rStyle w:val="20"/>
          <w:rFonts w:eastAsiaTheme="minorEastAsia"/>
          <w:b w:val="0"/>
          <w:color w:val="auto"/>
        </w:rPr>
        <w:t xml:space="preserve">В ходе проверки установлено, что при исполнении контрактов (договоров), заключенных и исполненных в поверяемом периоде, установление соответствия поставленного товара, выполненной работы (ее результата) или оказанной услуги условиям контракта (договора) </w:t>
      </w:r>
      <w:r w:rsidRPr="009D149D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9D149D">
        <w:rPr>
          <w:rStyle w:val="11"/>
          <w:sz w:val="24"/>
          <w:szCs w:val="24"/>
        </w:rPr>
        <w:t>Нововасюганского</w:t>
      </w:r>
      <w:proofErr w:type="spellEnd"/>
      <w:r w:rsidRPr="009D149D">
        <w:rPr>
          <w:rStyle w:val="11"/>
          <w:sz w:val="24"/>
          <w:szCs w:val="24"/>
        </w:rPr>
        <w:t xml:space="preserve"> сельского поселения</w:t>
      </w:r>
      <w:r w:rsidRPr="009D149D">
        <w:rPr>
          <w:rStyle w:val="20"/>
          <w:rFonts w:eastAsiaTheme="minorEastAsia"/>
          <w:color w:val="auto"/>
        </w:rPr>
        <w:t xml:space="preserve"> </w:t>
      </w:r>
      <w:r w:rsidRPr="009D149D">
        <w:rPr>
          <w:rStyle w:val="20"/>
          <w:rFonts w:eastAsiaTheme="minorEastAsia"/>
          <w:b w:val="0"/>
          <w:color w:val="auto"/>
        </w:rPr>
        <w:t>проводилось должным образом.</w:t>
      </w:r>
    </w:p>
    <w:p w:rsidR="009D149D" w:rsidRPr="009D149D" w:rsidRDefault="009D149D" w:rsidP="009D149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9D">
        <w:rPr>
          <w:rFonts w:ascii="Times New Roman" w:hAnsi="Times New Roman" w:cs="Times New Roman"/>
          <w:sz w:val="24"/>
          <w:szCs w:val="24"/>
        </w:rPr>
        <w:t xml:space="preserve">Фактически поставленные товары, выполненные работы подлежат практическому применению, используются в соответствии с целями предоставления бюджетных средств в рамках основных задач </w:t>
      </w:r>
      <w:r w:rsidRPr="009D149D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9D149D">
        <w:rPr>
          <w:rStyle w:val="11"/>
          <w:sz w:val="24"/>
          <w:szCs w:val="24"/>
        </w:rPr>
        <w:t>Нововасюганского</w:t>
      </w:r>
      <w:proofErr w:type="spellEnd"/>
      <w:r w:rsidRPr="009D149D">
        <w:rPr>
          <w:rStyle w:val="11"/>
          <w:sz w:val="24"/>
          <w:szCs w:val="24"/>
        </w:rPr>
        <w:t xml:space="preserve"> сельского поселения</w:t>
      </w:r>
      <w:r w:rsidRPr="009D149D">
        <w:rPr>
          <w:rFonts w:ascii="Times New Roman" w:hAnsi="Times New Roman" w:cs="Times New Roman"/>
          <w:sz w:val="24"/>
          <w:szCs w:val="24"/>
        </w:rPr>
        <w:t>.</w:t>
      </w:r>
    </w:p>
    <w:p w:rsidR="009D149D" w:rsidRPr="009D149D" w:rsidRDefault="009D149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D5D" w:rsidRPr="00957047" w:rsidRDefault="00996D5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мероприятия: </w:t>
      </w:r>
    </w:p>
    <w:p w:rsidR="00996D5D" w:rsidRPr="00957047" w:rsidRDefault="00E4585C" w:rsidP="00E4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</w:t>
      </w:r>
      <w:r w:rsidRPr="00862D9A">
        <w:rPr>
          <w:rFonts w:ascii="Times New Roman" w:eastAsia="Times New Roman" w:hAnsi="Times New Roman" w:cs="Times New Roman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2D9A">
        <w:rPr>
          <w:rFonts w:ascii="Times New Roman" w:eastAsia="Times New Roman" w:hAnsi="Times New Roman" w:cs="Times New Roman"/>
          <w:sz w:val="24"/>
          <w:szCs w:val="24"/>
        </w:rPr>
        <w:t xml:space="preserve"> соблюдения 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96D5D" w:rsidRPr="00957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6D5D" w:rsidRPr="00957047">
        <w:rPr>
          <w:rFonts w:ascii="Times New Roman" w:hAnsi="Times New Roman" w:cs="Times New Roman"/>
          <w:i/>
          <w:sz w:val="24"/>
          <w:szCs w:val="24"/>
        </w:rPr>
        <w:t>нарушений не выявлено</w:t>
      </w:r>
      <w:r w:rsidR="00996D5D" w:rsidRPr="00957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D" w:rsidRPr="00957047" w:rsidRDefault="00996D5D" w:rsidP="00905A2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6F" w:rsidRPr="00957047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A73400" w:rsidRPr="00957047" w:rsidRDefault="00A73400" w:rsidP="00A73400">
      <w:pPr>
        <w:pStyle w:val="a3"/>
        <w:spacing w:before="0" w:beforeAutospacing="0" w:after="0" w:afterAutospacing="0"/>
      </w:pPr>
    </w:p>
    <w:p w:rsidR="000930BB" w:rsidRPr="00957047" w:rsidRDefault="00954569" w:rsidP="00A73400">
      <w:pPr>
        <w:pStyle w:val="a3"/>
        <w:spacing w:before="0" w:beforeAutospacing="0" w:after="0" w:afterAutospacing="0"/>
      </w:pPr>
      <w:r w:rsidRPr="00957047">
        <w:t> </w:t>
      </w:r>
      <w:r w:rsidR="000930BB" w:rsidRPr="00957047">
        <w:t>Объект контроля вправе представить письменные замечания (возражения,</w:t>
      </w:r>
    </w:p>
    <w:p w:rsidR="000930BB" w:rsidRPr="00957047" w:rsidRDefault="000930BB" w:rsidP="00A73400">
      <w:pPr>
        <w:pStyle w:val="a3"/>
        <w:spacing w:before="0" w:beforeAutospacing="0" w:after="0" w:afterAutospacing="0"/>
      </w:pPr>
      <w:r w:rsidRPr="00957047">
        <w:t>пояснения) на акт контрольного мероприятия в течение 15 рабочих дней  со</w:t>
      </w:r>
      <w:r w:rsidR="00954569" w:rsidRPr="00957047">
        <w:t xml:space="preserve"> </w:t>
      </w:r>
      <w:r w:rsidRPr="00957047">
        <w:t>дня получения копии настоящего акта</w:t>
      </w:r>
      <w:r w:rsidR="00A73400" w:rsidRPr="00957047">
        <w:t>.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Руководитель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проверочной (ревизионной) группы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(уполномоченное на проведение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контрольного мероприятия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должностное лицо)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A73400" w:rsidRPr="00957047" w:rsidRDefault="00691C2A" w:rsidP="00A73400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ведущий специалист </w:t>
      </w:r>
      <w:r w:rsidR="00A73400" w:rsidRPr="00957047">
        <w:t xml:space="preserve"> _________</w:t>
      </w:r>
      <w:r>
        <w:t xml:space="preserve"> </w:t>
      </w:r>
      <w:r w:rsidR="00A73400" w:rsidRPr="00957047">
        <w:t>_______</w:t>
      </w:r>
      <w:r>
        <w:t xml:space="preserve">__  </w:t>
      </w:r>
      <w:r w:rsidR="00A73400" w:rsidRPr="00957047">
        <w:rPr>
          <w:u w:val="single"/>
        </w:rPr>
        <w:t xml:space="preserve">Е.Н. </w:t>
      </w:r>
      <w:proofErr w:type="spellStart"/>
      <w:r w:rsidR="00A73400" w:rsidRPr="00957047">
        <w:rPr>
          <w:u w:val="single"/>
        </w:rPr>
        <w:t>Гринкевич</w:t>
      </w:r>
      <w:proofErr w:type="spellEnd"/>
      <w:r w:rsidR="00A73400" w:rsidRPr="00957047">
        <w:t xml:space="preserve"> _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57047">
        <w:t xml:space="preserve">     (</w:t>
      </w:r>
      <w:r w:rsidRPr="00957047">
        <w:rPr>
          <w:sz w:val="20"/>
          <w:szCs w:val="20"/>
        </w:rPr>
        <w:t xml:space="preserve">должность)                    (дата) </w:t>
      </w:r>
      <w:r w:rsidR="00691C2A">
        <w:rPr>
          <w:sz w:val="20"/>
          <w:szCs w:val="20"/>
        </w:rPr>
        <w:t xml:space="preserve">         </w:t>
      </w:r>
      <w:r w:rsidR="00691C2A" w:rsidRPr="00957047">
        <w:rPr>
          <w:sz w:val="20"/>
          <w:szCs w:val="20"/>
        </w:rPr>
        <w:t>(подпись)</w:t>
      </w:r>
      <w:r w:rsidR="00691C2A">
        <w:rPr>
          <w:sz w:val="20"/>
          <w:szCs w:val="20"/>
        </w:rPr>
        <w:t>       </w:t>
      </w:r>
      <w:r w:rsidRPr="00957047">
        <w:rPr>
          <w:sz w:val="20"/>
          <w:szCs w:val="20"/>
        </w:rPr>
        <w:t>(инициалы и фамилия)</w:t>
      </w:r>
    </w:p>
    <w:p w:rsidR="00954569" w:rsidRPr="00957047" w:rsidRDefault="00954569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71B" w:rsidRPr="00957047" w:rsidRDefault="000930BB" w:rsidP="00A73400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</w:t>
      </w:r>
      <w:proofErr w:type="spellStart"/>
      <w:r w:rsidRPr="00957047">
        <w:rPr>
          <w:rFonts w:ascii="Times New Roman" w:hAnsi="Times New Roman" w:cs="Times New Roman"/>
          <w:sz w:val="24"/>
          <w:szCs w:val="24"/>
        </w:rPr>
        <w:t>получил</w:t>
      </w:r>
      <w:r w:rsidR="00954569" w:rsidRPr="00957047">
        <w:rPr>
          <w:rFonts w:ascii="Times New Roman" w:hAnsi="Times New Roman" w:cs="Times New Roman"/>
          <w:sz w:val="24"/>
          <w:szCs w:val="24"/>
        </w:rPr>
        <w:t>:</w:t>
      </w:r>
      <w:r w:rsidRPr="00957047">
        <w:rPr>
          <w:rFonts w:ascii="Times New Roman" w:hAnsi="Times New Roman" w:cs="Times New Roman"/>
          <w:sz w:val="24"/>
          <w:szCs w:val="24"/>
        </w:rPr>
        <w:t>_</w:t>
      </w:r>
      <w:r w:rsidR="00E4585C">
        <w:rPr>
          <w:rFonts w:ascii="Times New Roman" w:hAnsi="Times New Roman" w:cs="Times New Roman"/>
          <w:sz w:val="24"/>
          <w:szCs w:val="24"/>
          <w:u w:val="single"/>
        </w:rPr>
        <w:t>Глава</w:t>
      </w:r>
      <w:proofErr w:type="spellEnd"/>
      <w:r w:rsidR="00E45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585C">
        <w:rPr>
          <w:rFonts w:ascii="Times New Roman" w:hAnsi="Times New Roman" w:cs="Times New Roman"/>
          <w:sz w:val="24"/>
          <w:szCs w:val="24"/>
          <w:u w:val="single"/>
        </w:rPr>
        <w:t>Нововасюганского</w:t>
      </w:r>
      <w:proofErr w:type="spellEnd"/>
      <w:r w:rsidR="00E4585C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0930BB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t xml:space="preserve">___________ ______________  </w:t>
      </w:r>
      <w:r w:rsidR="00E4585C">
        <w:rPr>
          <w:color w:val="282828"/>
        </w:rPr>
        <w:t>Лысенко П.Г.</w:t>
      </w:r>
    </w:p>
    <w:p w:rsidR="00A73400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rPr>
          <w:sz w:val="20"/>
          <w:szCs w:val="20"/>
        </w:rPr>
        <w:t xml:space="preserve">         (дата)                 (подпись)</w:t>
      </w:r>
    </w:p>
    <w:sectPr w:rsidR="00A73400" w:rsidRPr="00957047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BFE"/>
    <w:multiLevelType w:val="multilevel"/>
    <w:tmpl w:val="7AC45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10997"/>
    <w:multiLevelType w:val="hybridMultilevel"/>
    <w:tmpl w:val="C71E5EC2"/>
    <w:lvl w:ilvl="0" w:tplc="CFE06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>
    <w:nsid w:val="5D2342EB"/>
    <w:multiLevelType w:val="multilevel"/>
    <w:tmpl w:val="EE608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7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F45E3A"/>
    <w:multiLevelType w:val="hybridMultilevel"/>
    <w:tmpl w:val="B6F0A8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C4A1E"/>
    <w:multiLevelType w:val="multilevel"/>
    <w:tmpl w:val="5CDE02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930BB"/>
    <w:rsid w:val="00002C30"/>
    <w:rsid w:val="000068D6"/>
    <w:rsid w:val="00064C5D"/>
    <w:rsid w:val="00082972"/>
    <w:rsid w:val="000930BB"/>
    <w:rsid w:val="000A4C98"/>
    <w:rsid w:val="000B6009"/>
    <w:rsid w:val="001170A5"/>
    <w:rsid w:val="0012271B"/>
    <w:rsid w:val="00192B15"/>
    <w:rsid w:val="0019574C"/>
    <w:rsid w:val="001A127A"/>
    <w:rsid w:val="001A3BD6"/>
    <w:rsid w:val="001E13F3"/>
    <w:rsid w:val="0021540B"/>
    <w:rsid w:val="002230CC"/>
    <w:rsid w:val="00256FD0"/>
    <w:rsid w:val="00282143"/>
    <w:rsid w:val="00291E68"/>
    <w:rsid w:val="002D3AAC"/>
    <w:rsid w:val="002F10D9"/>
    <w:rsid w:val="00322376"/>
    <w:rsid w:val="00322CA0"/>
    <w:rsid w:val="00336089"/>
    <w:rsid w:val="00340E0D"/>
    <w:rsid w:val="00383A5B"/>
    <w:rsid w:val="00386D07"/>
    <w:rsid w:val="00397FE2"/>
    <w:rsid w:val="003C694A"/>
    <w:rsid w:val="00456DAD"/>
    <w:rsid w:val="004624CB"/>
    <w:rsid w:val="00474F6A"/>
    <w:rsid w:val="00492E60"/>
    <w:rsid w:val="004E132E"/>
    <w:rsid w:val="004E636C"/>
    <w:rsid w:val="005517B8"/>
    <w:rsid w:val="00573DC2"/>
    <w:rsid w:val="005D1AFC"/>
    <w:rsid w:val="005D2D9B"/>
    <w:rsid w:val="0060329F"/>
    <w:rsid w:val="00611132"/>
    <w:rsid w:val="00612C38"/>
    <w:rsid w:val="0061564F"/>
    <w:rsid w:val="00691C2A"/>
    <w:rsid w:val="006F2F04"/>
    <w:rsid w:val="00710233"/>
    <w:rsid w:val="007308CF"/>
    <w:rsid w:val="00741AE7"/>
    <w:rsid w:val="00764C91"/>
    <w:rsid w:val="00765D60"/>
    <w:rsid w:val="00773402"/>
    <w:rsid w:val="007859C5"/>
    <w:rsid w:val="007C5ABB"/>
    <w:rsid w:val="007D2B6F"/>
    <w:rsid w:val="00812EFF"/>
    <w:rsid w:val="008505DA"/>
    <w:rsid w:val="00850750"/>
    <w:rsid w:val="00855BF7"/>
    <w:rsid w:val="00862D9A"/>
    <w:rsid w:val="00862FC9"/>
    <w:rsid w:val="00905A2D"/>
    <w:rsid w:val="00954569"/>
    <w:rsid w:val="00957047"/>
    <w:rsid w:val="00975642"/>
    <w:rsid w:val="00986C8C"/>
    <w:rsid w:val="00996D5D"/>
    <w:rsid w:val="009D149D"/>
    <w:rsid w:val="009E2079"/>
    <w:rsid w:val="009F0DE7"/>
    <w:rsid w:val="009F4F3E"/>
    <w:rsid w:val="00A02405"/>
    <w:rsid w:val="00A509F5"/>
    <w:rsid w:val="00A651E5"/>
    <w:rsid w:val="00A73400"/>
    <w:rsid w:val="00A964AF"/>
    <w:rsid w:val="00AB0377"/>
    <w:rsid w:val="00AB5CD7"/>
    <w:rsid w:val="00AC4826"/>
    <w:rsid w:val="00B04349"/>
    <w:rsid w:val="00B20215"/>
    <w:rsid w:val="00B452C2"/>
    <w:rsid w:val="00B808D9"/>
    <w:rsid w:val="00B853D8"/>
    <w:rsid w:val="00BA2126"/>
    <w:rsid w:val="00BC10E8"/>
    <w:rsid w:val="00BF36C6"/>
    <w:rsid w:val="00BF56E3"/>
    <w:rsid w:val="00C05830"/>
    <w:rsid w:val="00C179C7"/>
    <w:rsid w:val="00C27C86"/>
    <w:rsid w:val="00C538C2"/>
    <w:rsid w:val="00C54EA9"/>
    <w:rsid w:val="00C80B91"/>
    <w:rsid w:val="00C91543"/>
    <w:rsid w:val="00C94F13"/>
    <w:rsid w:val="00C96EAD"/>
    <w:rsid w:val="00C9710D"/>
    <w:rsid w:val="00CB1178"/>
    <w:rsid w:val="00CD0E87"/>
    <w:rsid w:val="00D047FC"/>
    <w:rsid w:val="00D11B29"/>
    <w:rsid w:val="00D268A3"/>
    <w:rsid w:val="00D3279A"/>
    <w:rsid w:val="00D40190"/>
    <w:rsid w:val="00D45261"/>
    <w:rsid w:val="00D462BD"/>
    <w:rsid w:val="00D51920"/>
    <w:rsid w:val="00D732D7"/>
    <w:rsid w:val="00D75DFE"/>
    <w:rsid w:val="00D95056"/>
    <w:rsid w:val="00D97D66"/>
    <w:rsid w:val="00DA269A"/>
    <w:rsid w:val="00DC2DFE"/>
    <w:rsid w:val="00E007BB"/>
    <w:rsid w:val="00E43DE8"/>
    <w:rsid w:val="00E4585C"/>
    <w:rsid w:val="00E474FF"/>
    <w:rsid w:val="00E66BE8"/>
    <w:rsid w:val="00E73A9A"/>
    <w:rsid w:val="00E9122A"/>
    <w:rsid w:val="00EC363C"/>
    <w:rsid w:val="00EF73F1"/>
    <w:rsid w:val="00F2711F"/>
    <w:rsid w:val="00FB5768"/>
    <w:rsid w:val="00FD488F"/>
    <w:rsid w:val="00FD79E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C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1">
    <w:name w:val="Основной текст1"/>
    <w:basedOn w:val="a0"/>
    <w:rsid w:val="00BC10E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ontStyle14">
    <w:name w:val="Font Style14"/>
    <w:rsid w:val="00C27C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1A1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1A127A"/>
    <w:rPr>
      <w:rFonts w:ascii="Arial" w:hAnsi="Arial" w:cs="Arial"/>
      <w:sz w:val="18"/>
      <w:szCs w:val="18"/>
    </w:rPr>
  </w:style>
  <w:style w:type="paragraph" w:customStyle="1" w:styleId="Style2">
    <w:name w:val="Style2"/>
    <w:basedOn w:val="a"/>
    <w:uiPriority w:val="99"/>
    <w:rsid w:val="0057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573DC2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B452C2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E73A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B853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B853D8"/>
    <w:pPr>
      <w:widowControl w:val="0"/>
      <w:shd w:val="clear" w:color="auto" w:fill="FFFFFF"/>
      <w:spacing w:before="300" w:after="720" w:line="331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99"/>
    <w:qFormat/>
    <w:rsid w:val="0032237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Normal">
    <w:name w:val="ConsPlusNormal"/>
    <w:rsid w:val="00855B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15ED342622ADA0EC37760E5B9713E1FF4506D109DF4EA7FF0AF50C3B709BAC6EFE1B0283317A86DADF5A509816D517F461A1DCD93Ej9k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29</cp:revision>
  <cp:lastPrinted>2023-10-02T02:18:00Z</cp:lastPrinted>
  <dcterms:created xsi:type="dcterms:W3CDTF">2021-07-12T09:43:00Z</dcterms:created>
  <dcterms:modified xsi:type="dcterms:W3CDTF">2023-10-02T02:18:00Z</dcterms:modified>
</cp:coreProperties>
</file>