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D0563C" w:rsidRDefault="003D0C70" w:rsidP="005072E7">
      <w:pPr>
        <w:pStyle w:val="a5"/>
        <w:jc w:val="center"/>
        <w:rPr>
          <w:sz w:val="21"/>
          <w:szCs w:val="21"/>
          <w:u w:val="single"/>
        </w:rPr>
      </w:pPr>
      <w:r w:rsidRPr="003831EB">
        <w:rPr>
          <w:b/>
          <w:sz w:val="22"/>
          <w:szCs w:val="22"/>
          <w:u w:val="single"/>
        </w:rPr>
        <w:fldChar w:fldCharType="begin"/>
      </w:r>
      <w:r w:rsidR="00AC2ABB" w:rsidRPr="003831EB">
        <w:rPr>
          <w:b/>
          <w:sz w:val="22"/>
          <w:szCs w:val="22"/>
          <w:u w:val="single"/>
        </w:rPr>
        <w:instrText>HYPERLINK "http://www.pokrovka.kozhreg.ru/files/обобщение%20по%20жилищному%20контролю.rtf"</w:instrText>
      </w:r>
      <w:r w:rsidRPr="003831EB">
        <w:rPr>
          <w:b/>
          <w:sz w:val="22"/>
          <w:szCs w:val="22"/>
          <w:u w:val="single"/>
        </w:rPr>
        <w:fldChar w:fldCharType="separate"/>
      </w:r>
      <w:r w:rsidR="005072E7" w:rsidRPr="003831EB">
        <w:rPr>
          <w:rStyle w:val="a3"/>
          <w:b/>
          <w:bCs/>
          <w:color w:val="auto"/>
          <w:sz w:val="22"/>
          <w:szCs w:val="22"/>
        </w:rPr>
        <w:t xml:space="preserve">Итоги проведения </w:t>
      </w:r>
      <w:r w:rsidR="003831EB" w:rsidRPr="003831EB">
        <w:rPr>
          <w:b/>
          <w:sz w:val="22"/>
          <w:szCs w:val="22"/>
          <w:u w:val="single"/>
        </w:rPr>
        <w:t>муниципально</w:t>
      </w:r>
      <w:r w:rsidR="003831EB" w:rsidRPr="00472EA0">
        <w:rPr>
          <w:b/>
          <w:sz w:val="22"/>
          <w:szCs w:val="22"/>
          <w:u w:val="single"/>
        </w:rPr>
        <w:t xml:space="preserve">го </w:t>
      </w:r>
      <w:proofErr w:type="gramStart"/>
      <w:r w:rsidR="00472EA0" w:rsidRPr="00472EA0">
        <w:rPr>
          <w:b/>
          <w:sz w:val="22"/>
          <w:szCs w:val="22"/>
          <w:u w:val="single"/>
        </w:rPr>
        <w:t>контроля за</w:t>
      </w:r>
      <w:proofErr w:type="gramEnd"/>
      <w:r w:rsidR="00472EA0" w:rsidRPr="00472EA0">
        <w:rPr>
          <w:b/>
          <w:sz w:val="22"/>
          <w:szCs w:val="22"/>
          <w:u w:val="single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3831EB" w:rsidRPr="00472EA0">
        <w:rPr>
          <w:b/>
          <w:sz w:val="22"/>
          <w:szCs w:val="22"/>
          <w:u w:val="single"/>
        </w:rPr>
        <w:t xml:space="preserve"> </w:t>
      </w:r>
      <w:r w:rsidRPr="003831EB">
        <w:rPr>
          <w:b/>
          <w:sz w:val="22"/>
          <w:szCs w:val="22"/>
          <w:u w:val="single"/>
        </w:rPr>
        <w:fldChar w:fldCharType="end"/>
      </w:r>
      <w:hyperlink r:id="rId4" w:history="1">
        <w:r w:rsidR="005072E7" w:rsidRPr="003831EB">
          <w:rPr>
            <w:rStyle w:val="a3"/>
            <w:b/>
            <w:bCs/>
            <w:color w:val="auto"/>
            <w:sz w:val="22"/>
            <w:szCs w:val="22"/>
          </w:rPr>
          <w:t xml:space="preserve"> на территории муниципального образования</w:t>
        </w:r>
      </w:hyperlink>
      <w:r w:rsidR="005072E7" w:rsidRPr="00D0563C">
        <w:rPr>
          <w:rStyle w:val="a4"/>
          <w:sz w:val="21"/>
          <w:szCs w:val="21"/>
          <w:u w:val="single"/>
        </w:rPr>
        <w:t xml:space="preserve">  </w:t>
      </w:r>
      <w:proofErr w:type="spellStart"/>
      <w:r w:rsidR="00BE6D56">
        <w:rPr>
          <w:rStyle w:val="a4"/>
          <w:sz w:val="21"/>
          <w:szCs w:val="21"/>
          <w:u w:val="single"/>
        </w:rPr>
        <w:t>Нововасюганское</w:t>
      </w:r>
      <w:proofErr w:type="spellEnd"/>
      <w:r w:rsidR="00BE6D56">
        <w:rPr>
          <w:rStyle w:val="a4"/>
          <w:sz w:val="21"/>
          <w:szCs w:val="21"/>
          <w:u w:val="single"/>
        </w:rPr>
        <w:t xml:space="preserve"> </w:t>
      </w:r>
      <w:hyperlink r:id="rId5" w:history="1"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сельское поселение за 2017 год</w:t>
        </w:r>
      </w:hyperlink>
    </w:p>
    <w:p w:rsidR="005072E7" w:rsidRPr="005072E7" w:rsidRDefault="003D0C70" w:rsidP="003831EB">
      <w:pPr>
        <w:pStyle w:val="a5"/>
        <w:jc w:val="both"/>
        <w:rPr>
          <w:sz w:val="21"/>
          <w:szCs w:val="21"/>
        </w:rPr>
      </w:pPr>
      <w:hyperlink r:id="rId6" w:history="1">
        <w:r w:rsidR="005072E7" w:rsidRPr="005072E7">
          <w:rPr>
            <w:rStyle w:val="a3"/>
            <w:color w:val="auto"/>
            <w:sz w:val="21"/>
            <w:szCs w:val="21"/>
            <w:u w:val="none"/>
          </w:rPr>
          <w:t>В 2017 году органом муниципального контроля проверки   в отношении  индивидуальных предпринимателей и юридических лиц не проводились.</w:t>
        </w:r>
      </w:hyperlink>
      <w:r w:rsidR="005072E7" w:rsidRPr="005072E7">
        <w:rPr>
          <w:sz w:val="21"/>
          <w:szCs w:val="21"/>
        </w:rPr>
        <w:t>        </w:t>
      </w:r>
    </w:p>
    <w:p w:rsidR="00585D82" w:rsidRDefault="00585D82"/>
    <w:sectPr w:rsidR="00585D82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72E7"/>
    <w:rsid w:val="00097426"/>
    <w:rsid w:val="00260CE3"/>
    <w:rsid w:val="003831EB"/>
    <w:rsid w:val="003D0C70"/>
    <w:rsid w:val="00472EA0"/>
    <w:rsid w:val="005072E7"/>
    <w:rsid w:val="0052238F"/>
    <w:rsid w:val="00585D82"/>
    <w:rsid w:val="006B132E"/>
    <w:rsid w:val="006E56A4"/>
    <w:rsid w:val="006F2FBA"/>
    <w:rsid w:val="0075193B"/>
    <w:rsid w:val="007A6DCD"/>
    <w:rsid w:val="00971D56"/>
    <w:rsid w:val="00AC20D0"/>
    <w:rsid w:val="00AC2ABB"/>
    <w:rsid w:val="00BB3FF0"/>
    <w:rsid w:val="00BE6D56"/>
    <w:rsid w:val="00D0563C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8</cp:revision>
  <dcterms:created xsi:type="dcterms:W3CDTF">2018-07-04T03:43:00Z</dcterms:created>
  <dcterms:modified xsi:type="dcterms:W3CDTF">2018-07-04T04:07:00Z</dcterms:modified>
</cp:coreProperties>
</file>