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ED54CE" w:rsidP="00450751">
      <w:pPr>
        <w:jc w:val="both"/>
        <w:rPr>
          <w:sz w:val="24"/>
          <w:szCs w:val="24"/>
          <w:u w:val="single"/>
        </w:rPr>
      </w:pPr>
      <w:r>
        <w:rPr>
          <w:sz w:val="24"/>
          <w:szCs w:val="24"/>
        </w:rPr>
        <w:t>12.02.2021</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w:t>
      </w:r>
      <w:r>
        <w:rPr>
          <w:sz w:val="24"/>
          <w:szCs w:val="24"/>
        </w:rPr>
        <w:t xml:space="preserve"> </w:t>
      </w:r>
      <w:r>
        <w:rPr>
          <w:sz w:val="24"/>
          <w:szCs w:val="24"/>
          <w:u w:val="single"/>
        </w:rPr>
        <w:t xml:space="preserve"> 12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D75B76" w:rsidRDefault="00D75B76" w:rsidP="00450751">
      <w:pP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r>
        <w:rPr>
          <w:sz w:val="24"/>
          <w:szCs w:val="24"/>
        </w:rPr>
        <w:t xml:space="preserve"> </w:t>
      </w:r>
    </w:p>
    <w:p w:rsidR="00D75B76" w:rsidRDefault="00D75B76" w:rsidP="00450751">
      <w:pPr>
        <w:rPr>
          <w:sz w:val="24"/>
          <w:szCs w:val="24"/>
        </w:rPr>
      </w:pPr>
      <w:r w:rsidRPr="00750A00">
        <w:rPr>
          <w:sz w:val="24"/>
          <w:szCs w:val="24"/>
        </w:rPr>
        <w:t xml:space="preserve">МКУ администрации Нововасюганского </w:t>
      </w:r>
    </w:p>
    <w:p w:rsidR="00D75B76" w:rsidRDefault="00D75B76" w:rsidP="00450751">
      <w:pPr>
        <w:rPr>
          <w:sz w:val="24"/>
          <w:szCs w:val="24"/>
        </w:rPr>
      </w:pP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 </w:t>
      </w:r>
    </w:p>
    <w:p w:rsidR="00450751" w:rsidRPr="00450751" w:rsidRDefault="00D75B76" w:rsidP="00450751">
      <w:pPr>
        <w:rPr>
          <w:sz w:val="24"/>
          <w:szCs w:val="24"/>
        </w:rPr>
      </w:pPr>
      <w:r>
        <w:rPr>
          <w:sz w:val="24"/>
          <w:szCs w:val="24"/>
        </w:rPr>
        <w:t>«</w:t>
      </w:r>
      <w:r w:rsidR="00450751" w:rsidRPr="00450751">
        <w:rPr>
          <w:sz w:val="24"/>
          <w:szCs w:val="24"/>
        </w:rPr>
        <w:t xml:space="preserve">Об утверждении Муниципальной Программы </w:t>
      </w:r>
    </w:p>
    <w:p w:rsidR="00450751" w:rsidRPr="00450751" w:rsidRDefault="00785155" w:rsidP="00450751">
      <w:pPr>
        <w:rPr>
          <w:sz w:val="24"/>
          <w:szCs w:val="24"/>
        </w:rPr>
      </w:pPr>
      <w:r>
        <w:rPr>
          <w:sz w:val="24"/>
          <w:szCs w:val="24"/>
        </w:rPr>
        <w:t>«Комплексное развитие систем транспортной инфраструктуры</w:t>
      </w:r>
    </w:p>
    <w:p w:rsidR="00450751" w:rsidRPr="00450751" w:rsidRDefault="00450751" w:rsidP="00450751">
      <w:pPr>
        <w:rPr>
          <w:sz w:val="24"/>
          <w:szCs w:val="24"/>
        </w:rPr>
      </w:pPr>
      <w:r w:rsidRPr="00450751">
        <w:rPr>
          <w:sz w:val="24"/>
          <w:szCs w:val="24"/>
        </w:rPr>
        <w:t xml:space="preserve">на территории Муниципального образования </w:t>
      </w:r>
    </w:p>
    <w:p w:rsidR="00450751" w:rsidRPr="00450751" w:rsidRDefault="00450751" w:rsidP="00450751">
      <w:pPr>
        <w:rPr>
          <w:sz w:val="24"/>
          <w:szCs w:val="24"/>
        </w:rPr>
      </w:pP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D75B76">
        <w:rPr>
          <w:rFonts w:ascii="Times New Roman" w:hAnsi="Times New Roman"/>
          <w:sz w:val="24"/>
          <w:szCs w:val="24"/>
        </w:rPr>
        <w:t>(в 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Нововасюганского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9634CD" w:rsidP="00450751">
      <w:pPr>
        <w:rPr>
          <w:sz w:val="24"/>
          <w:szCs w:val="24"/>
        </w:rPr>
      </w:pPr>
      <w:r>
        <w:rPr>
          <w:sz w:val="24"/>
          <w:szCs w:val="24"/>
        </w:rPr>
        <w:t>ПОСТАНОВЛЯЕТ</w:t>
      </w:r>
      <w:r w:rsidR="00450751" w:rsidRPr="00450751">
        <w:rPr>
          <w:sz w:val="24"/>
          <w:szCs w:val="24"/>
        </w:rPr>
        <w:t>:</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955B74">
        <w:rPr>
          <w:sz w:val="24"/>
          <w:szCs w:val="24"/>
        </w:rPr>
        <w:t>Постановление МКУ администрация</w:t>
      </w:r>
      <w:r w:rsidR="00D75B76">
        <w:rPr>
          <w:sz w:val="24"/>
          <w:szCs w:val="24"/>
        </w:rPr>
        <w:t xml:space="preserve">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sidR="00955B74">
        <w:rPr>
          <w:sz w:val="24"/>
          <w:szCs w:val="24"/>
        </w:rPr>
        <w:t>транспортной</w:t>
      </w:r>
      <w:r w:rsidRPr="002057BD">
        <w:rPr>
          <w:sz w:val="24"/>
          <w:szCs w:val="24"/>
        </w:rPr>
        <w:t xml:space="preserve"> инфраструктуры</w:t>
      </w:r>
      <w:r>
        <w:rPr>
          <w:sz w:val="24"/>
          <w:szCs w:val="24"/>
        </w:rPr>
        <w:t xml:space="preserve"> </w:t>
      </w:r>
      <w:r w:rsidRPr="002057BD">
        <w:rPr>
          <w:sz w:val="24"/>
          <w:szCs w:val="24"/>
        </w:rPr>
        <w:t>на территории Муниципального образования Нововасюганское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B52978">
      <w:pPr>
        <w:pStyle w:val="TableParagraph"/>
        <w:spacing w:line="241" w:lineRule="auto"/>
        <w:ind w:left="-88" w:right="126"/>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sidR="00ED54CE">
        <w:rPr>
          <w:rFonts w:ascii="Times New Roman" w:hAnsi="Times New Roman"/>
          <w:sz w:val="24"/>
          <w:szCs w:val="24"/>
          <w:lang w:val="ru-RU"/>
        </w:rPr>
        <w:t>финансирования Программы на 2021</w:t>
      </w:r>
      <w:r w:rsidRPr="0044693B">
        <w:rPr>
          <w:rFonts w:ascii="Times New Roman" w:hAnsi="Times New Roman"/>
          <w:sz w:val="24"/>
          <w:szCs w:val="24"/>
          <w:lang w:val="ru-RU"/>
        </w:rPr>
        <w:t xml:space="preserve"> год составляет </w:t>
      </w:r>
      <w:r w:rsidR="00ED54CE">
        <w:rPr>
          <w:rFonts w:ascii="Times New Roman" w:hAnsi="Times New Roman"/>
          <w:sz w:val="24"/>
          <w:szCs w:val="24"/>
          <w:lang w:val="ru-RU"/>
        </w:rPr>
        <w:t>426,3</w:t>
      </w:r>
      <w:r>
        <w:rPr>
          <w:rFonts w:ascii="Times New Roman" w:hAnsi="Times New Roman"/>
          <w:sz w:val="24"/>
          <w:szCs w:val="24"/>
          <w:lang w:val="ru-RU"/>
        </w:rPr>
        <w:t xml:space="preserve">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450751" w:rsidRPr="00450751" w:rsidRDefault="00B52978" w:rsidP="00ED54CE">
      <w:pPr>
        <w:ind w:firstLine="284"/>
        <w:jc w:val="both"/>
        <w:rPr>
          <w:sz w:val="24"/>
          <w:szCs w:val="24"/>
        </w:rPr>
      </w:pPr>
      <w:r>
        <w:rPr>
          <w:sz w:val="24"/>
          <w:szCs w:val="24"/>
        </w:rPr>
        <w:t>Источники финансирования: бюджет Муниципального образования Нововасюганское сельское поселение».</w:t>
      </w:r>
    </w:p>
    <w:p w:rsidR="00B264B7" w:rsidRPr="00450751" w:rsidRDefault="00450751" w:rsidP="00ED54CE">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Pr="00450751">
        <w:rPr>
          <w:sz w:val="24"/>
          <w:szCs w:val="24"/>
        </w:rPr>
        <w:t xml:space="preserve"> в соответствии с Уставом Муниципального образования Нововасюганское сельское поселение.</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CB4D8A" w:rsidRDefault="00CB4D8A"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463A03" w:rsidRPr="00B264B7" w:rsidRDefault="00450751" w:rsidP="00B264B7">
      <w:pPr>
        <w:rPr>
          <w:sz w:val="18"/>
          <w:szCs w:val="18"/>
        </w:rPr>
      </w:pPr>
      <w:r>
        <w:rPr>
          <w:sz w:val="18"/>
          <w:szCs w:val="18"/>
        </w:rPr>
        <w:t>8(382 53) 29-2-94</w:t>
      </w:r>
    </w:p>
    <w:p w:rsidR="009634CD" w:rsidRDefault="009634CD" w:rsidP="0072333F">
      <w:pPr>
        <w:jc w:val="right"/>
        <w:rPr>
          <w:sz w:val="22"/>
          <w:szCs w:val="22"/>
        </w:rPr>
      </w:pPr>
    </w:p>
    <w:p w:rsidR="00CB4D8A" w:rsidRDefault="00CB4D8A" w:rsidP="0072333F">
      <w:pPr>
        <w:jc w:val="right"/>
        <w:rPr>
          <w:sz w:val="22"/>
          <w:szCs w:val="22"/>
        </w:rPr>
      </w:pPr>
    </w:p>
    <w:p w:rsidR="00AE6126" w:rsidRDefault="00AE6126" w:rsidP="0072333F">
      <w:pPr>
        <w:jc w:val="right"/>
        <w:rPr>
          <w:sz w:val="22"/>
          <w:szCs w:val="22"/>
        </w:rPr>
      </w:pPr>
      <w:r>
        <w:rPr>
          <w:sz w:val="22"/>
          <w:szCs w:val="22"/>
        </w:rPr>
        <w:lastRenderedPageBreak/>
        <w:t xml:space="preserve">Приложение </w:t>
      </w:r>
    </w:p>
    <w:p w:rsidR="0072333F" w:rsidRPr="005C06EE" w:rsidRDefault="00AE6126" w:rsidP="00AE6126">
      <w:pPr>
        <w:jc w:val="right"/>
        <w:rPr>
          <w:sz w:val="22"/>
          <w:szCs w:val="22"/>
        </w:rPr>
      </w:pPr>
      <w:r>
        <w:rPr>
          <w:sz w:val="22"/>
          <w:szCs w:val="22"/>
        </w:rPr>
        <w:t>к Постановлению МКУ администрация</w:t>
      </w:r>
    </w:p>
    <w:p w:rsidR="0072333F" w:rsidRPr="005C06EE" w:rsidRDefault="0072333F" w:rsidP="0072333F">
      <w:pPr>
        <w:jc w:val="right"/>
        <w:rPr>
          <w:sz w:val="22"/>
          <w:szCs w:val="22"/>
        </w:rPr>
      </w:pPr>
      <w:r w:rsidRPr="005C06EE">
        <w:rPr>
          <w:sz w:val="22"/>
          <w:szCs w:val="22"/>
        </w:rPr>
        <w:t>Нововасюганского сельского поселения</w:t>
      </w:r>
    </w:p>
    <w:p w:rsidR="0072333F" w:rsidRPr="005C06EE" w:rsidRDefault="00F5454F" w:rsidP="0072333F">
      <w:pPr>
        <w:jc w:val="right"/>
        <w:rPr>
          <w:sz w:val="22"/>
          <w:szCs w:val="22"/>
        </w:rPr>
      </w:pPr>
      <w:r w:rsidRPr="005C06EE">
        <w:rPr>
          <w:sz w:val="22"/>
          <w:szCs w:val="22"/>
        </w:rPr>
        <w:t xml:space="preserve">от </w:t>
      </w:r>
      <w:r w:rsidR="00AE6126">
        <w:rPr>
          <w:sz w:val="22"/>
          <w:szCs w:val="22"/>
        </w:rPr>
        <w:t>12.02.2021</w:t>
      </w:r>
      <w:r w:rsidR="007B2FEE" w:rsidRPr="005C06EE">
        <w:rPr>
          <w:sz w:val="22"/>
          <w:szCs w:val="22"/>
        </w:rPr>
        <w:t xml:space="preserve"> года</w:t>
      </w:r>
      <w:r w:rsidR="00023649" w:rsidRPr="005C06EE">
        <w:rPr>
          <w:sz w:val="22"/>
          <w:szCs w:val="22"/>
        </w:rPr>
        <w:t xml:space="preserve"> № </w:t>
      </w:r>
      <w:r w:rsidR="00B264B7">
        <w:rPr>
          <w:sz w:val="22"/>
          <w:szCs w:val="22"/>
        </w:rPr>
        <w:t>1</w:t>
      </w:r>
      <w:r w:rsidR="00AE6126">
        <w:rPr>
          <w:sz w:val="22"/>
          <w:szCs w:val="22"/>
        </w:rPr>
        <w:t>2</w:t>
      </w:r>
    </w:p>
    <w:p w:rsidR="005C06EE" w:rsidRPr="005C06EE" w:rsidRDefault="005C06EE" w:rsidP="005C06EE">
      <w:pPr>
        <w:jc w:val="right"/>
        <w:rPr>
          <w:sz w:val="22"/>
          <w:szCs w:val="22"/>
        </w:rPr>
      </w:pPr>
      <w:r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5C06EE" w:rsidRDefault="0072333F" w:rsidP="005C06EE">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AE6126" w:rsidRDefault="00AE6126" w:rsidP="005C06EE">
      <w:pPr>
        <w:pStyle w:val="15"/>
        <w:spacing w:line="100" w:lineRule="atLeast"/>
        <w:ind w:left="0"/>
        <w:jc w:val="center"/>
        <w:rPr>
          <w:rFonts w:ascii="Times New Roman" w:hAnsi="Times New Roman"/>
          <w:b/>
          <w:sz w:val="28"/>
          <w:szCs w:val="28"/>
        </w:rPr>
      </w:pPr>
    </w:p>
    <w:p w:rsidR="00AE6126" w:rsidRDefault="00AE6126" w:rsidP="005C06EE">
      <w:pPr>
        <w:pStyle w:val="15"/>
        <w:spacing w:line="100" w:lineRule="atLeast"/>
        <w:ind w:left="0"/>
        <w:jc w:val="center"/>
        <w:rPr>
          <w:rFonts w:ascii="Times New Roman" w:hAnsi="Times New Roman"/>
          <w:b/>
          <w:sz w:val="28"/>
          <w:szCs w:val="28"/>
        </w:rPr>
      </w:pPr>
    </w:p>
    <w:p w:rsidR="00254ECD" w:rsidRPr="005C06EE" w:rsidRDefault="00254ECD" w:rsidP="005C06EE">
      <w:pPr>
        <w:pStyle w:val="15"/>
        <w:spacing w:line="100" w:lineRule="atLeast"/>
        <w:ind w:left="0"/>
        <w:jc w:val="center"/>
        <w:rPr>
          <w:rFonts w:ascii="Times New Roman" w:hAnsi="Times New Roman"/>
          <w:b/>
          <w:sz w:val="24"/>
          <w:szCs w:val="24"/>
        </w:rPr>
      </w:pPr>
      <w:r w:rsidRPr="005C06EE">
        <w:rPr>
          <w:rFonts w:ascii="Times New Roman" w:hAnsi="Times New Roman"/>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B264B7" w:rsidRPr="0044693B" w:rsidRDefault="00B264B7" w:rsidP="00B264B7">
            <w:pPr>
              <w:pStyle w:val="TableParagraph"/>
              <w:spacing w:line="241" w:lineRule="auto"/>
              <w:ind w:left="-88" w:right="126"/>
              <w:rPr>
                <w:rFonts w:ascii="Times New Roman" w:eastAsia="Times New Roman" w:hAnsi="Times New Roman" w:cs="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00CB4D8A">
              <w:rPr>
                <w:rFonts w:ascii="Times New Roman" w:hAnsi="Times New Roman"/>
                <w:b/>
                <w:sz w:val="24"/>
                <w:szCs w:val="24"/>
                <w:lang w:val="ru-RU"/>
              </w:rPr>
              <w:t>2021</w:t>
            </w:r>
            <w:r w:rsidRPr="00B264B7">
              <w:rPr>
                <w:rFonts w:ascii="Times New Roman" w:hAnsi="Times New Roman"/>
                <w:b/>
                <w:sz w:val="24"/>
                <w:szCs w:val="24"/>
                <w:lang w:val="ru-RU"/>
              </w:rPr>
              <w:t xml:space="preserve"> год</w:t>
            </w:r>
            <w:r w:rsidRPr="0044693B">
              <w:rPr>
                <w:rFonts w:ascii="Times New Roman" w:hAnsi="Times New Roman"/>
                <w:sz w:val="24"/>
                <w:szCs w:val="24"/>
                <w:lang w:val="ru-RU"/>
              </w:rPr>
              <w:t xml:space="preserve"> составляет </w:t>
            </w:r>
            <w:r w:rsidR="00CB4D8A">
              <w:rPr>
                <w:rFonts w:ascii="Times New Roman" w:hAnsi="Times New Roman"/>
                <w:b/>
                <w:sz w:val="24"/>
                <w:szCs w:val="24"/>
                <w:lang w:val="ru-RU"/>
              </w:rPr>
              <w:t>426,3</w:t>
            </w:r>
            <w:r w:rsidRPr="00B264B7">
              <w:rPr>
                <w:rFonts w:ascii="Times New Roman" w:hAnsi="Times New Roman"/>
                <w:b/>
                <w:sz w:val="24"/>
                <w:szCs w:val="24"/>
                <w:lang w:val="ru-RU"/>
              </w:rPr>
              <w:t xml:space="preserve">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7B2FEE" w:rsidRPr="00675449" w:rsidRDefault="00B264B7" w:rsidP="00B264B7">
            <w:pPr>
              <w:contextualSpacing/>
              <w:rPr>
                <w:sz w:val="24"/>
                <w:szCs w:val="24"/>
              </w:rPr>
            </w:pPr>
            <w:r>
              <w:rPr>
                <w:sz w:val="24"/>
                <w:szCs w:val="24"/>
              </w:rPr>
              <w:t>Источники финансирования: бюджет Муниципального образования Нововасюганское сельское поселение</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9759AD" w:rsidRDefault="009759AD" w:rsidP="00463A03">
      <w:pPr>
        <w:shd w:val="clear" w:color="auto" w:fill="FFFFFF"/>
        <w:tabs>
          <w:tab w:val="left" w:pos="284"/>
        </w:tabs>
        <w:suppressAutoHyphens/>
        <w:contextualSpacing/>
        <w:rPr>
          <w:b/>
          <w:sz w:val="24"/>
          <w:szCs w:val="24"/>
        </w:rPr>
      </w:pPr>
    </w:p>
    <w:p w:rsidR="007B2FEE" w:rsidRDefault="007B2FEE" w:rsidP="00B14AD8">
      <w:pPr>
        <w:shd w:val="clear" w:color="auto" w:fill="FFFFFF"/>
        <w:tabs>
          <w:tab w:val="left" w:pos="284"/>
        </w:tabs>
        <w:suppressAutoHyphens/>
        <w:contextualSpacing/>
        <w:jc w:val="center"/>
        <w:rPr>
          <w:b/>
          <w:sz w:val="24"/>
          <w:szCs w:val="24"/>
        </w:rPr>
      </w:pPr>
    </w:p>
    <w:p w:rsidR="00B264B7" w:rsidRDefault="00B264B7" w:rsidP="00B14AD8">
      <w:pPr>
        <w:shd w:val="clear" w:color="auto" w:fill="FFFFFF"/>
        <w:tabs>
          <w:tab w:val="left" w:pos="284"/>
        </w:tabs>
        <w:suppressAutoHyphens/>
        <w:contextualSpacing/>
        <w:jc w:val="center"/>
        <w:rPr>
          <w:b/>
          <w:sz w:val="24"/>
          <w:szCs w:val="24"/>
        </w:rPr>
      </w:pPr>
    </w:p>
    <w:p w:rsidR="00254ECD" w:rsidRPr="00035DE6" w:rsidRDefault="00035DE6" w:rsidP="00B14AD8">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DE6C1B">
        <w:rPr>
          <w:rFonts w:ascii="Times New Roman" w:hAnsi="Times New Roman"/>
          <w:bCs/>
          <w:sz w:val="24"/>
          <w:szCs w:val="24"/>
        </w:rPr>
        <w:t>В 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п/п</w:t>
            </w:r>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п/п</w:t>
            </w:r>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B72" w:rsidRDefault="00C71B72" w:rsidP="00607321">
      <w:r>
        <w:separator/>
      </w:r>
    </w:p>
  </w:endnote>
  <w:endnote w:type="continuationSeparator" w:id="1">
    <w:p w:rsidR="00C71B72" w:rsidRDefault="00C71B72"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B72" w:rsidRDefault="00C71B72" w:rsidP="00607321">
      <w:r>
        <w:separator/>
      </w:r>
    </w:p>
  </w:footnote>
  <w:footnote w:type="continuationSeparator" w:id="1">
    <w:p w:rsidR="00C71B72" w:rsidRDefault="00C71B72"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3649"/>
    <w:rsid w:val="000277FE"/>
    <w:rsid w:val="00035DE6"/>
    <w:rsid w:val="00037858"/>
    <w:rsid w:val="00042671"/>
    <w:rsid w:val="00057EBC"/>
    <w:rsid w:val="0006011D"/>
    <w:rsid w:val="0006794D"/>
    <w:rsid w:val="00087D8A"/>
    <w:rsid w:val="000922FF"/>
    <w:rsid w:val="00097894"/>
    <w:rsid w:val="000B74DE"/>
    <w:rsid w:val="000C6B7B"/>
    <w:rsid w:val="000D4CBF"/>
    <w:rsid w:val="000E1AC7"/>
    <w:rsid w:val="000E2D13"/>
    <w:rsid w:val="00100A31"/>
    <w:rsid w:val="00102AA7"/>
    <w:rsid w:val="00105F84"/>
    <w:rsid w:val="001136A7"/>
    <w:rsid w:val="00132745"/>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F08A2"/>
    <w:rsid w:val="001F12B1"/>
    <w:rsid w:val="001F6B75"/>
    <w:rsid w:val="002047F7"/>
    <w:rsid w:val="002070FC"/>
    <w:rsid w:val="002116E4"/>
    <w:rsid w:val="00231972"/>
    <w:rsid w:val="00233E28"/>
    <w:rsid w:val="00234E63"/>
    <w:rsid w:val="00237117"/>
    <w:rsid w:val="002374CF"/>
    <w:rsid w:val="002404CD"/>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7EA1"/>
    <w:rsid w:val="002D41B2"/>
    <w:rsid w:val="002D52AF"/>
    <w:rsid w:val="002E32CA"/>
    <w:rsid w:val="002F7C6C"/>
    <w:rsid w:val="00302132"/>
    <w:rsid w:val="00313D81"/>
    <w:rsid w:val="0031441F"/>
    <w:rsid w:val="00323DE9"/>
    <w:rsid w:val="0032526B"/>
    <w:rsid w:val="003303ED"/>
    <w:rsid w:val="00331107"/>
    <w:rsid w:val="00334CF0"/>
    <w:rsid w:val="00336AC9"/>
    <w:rsid w:val="00336F32"/>
    <w:rsid w:val="0036344D"/>
    <w:rsid w:val="0037257C"/>
    <w:rsid w:val="00382EF3"/>
    <w:rsid w:val="00385A7C"/>
    <w:rsid w:val="00390D48"/>
    <w:rsid w:val="00391A6D"/>
    <w:rsid w:val="003A3E59"/>
    <w:rsid w:val="003A3F2C"/>
    <w:rsid w:val="003A40CC"/>
    <w:rsid w:val="003B3823"/>
    <w:rsid w:val="003B504A"/>
    <w:rsid w:val="003C0913"/>
    <w:rsid w:val="003C66E6"/>
    <w:rsid w:val="003F6655"/>
    <w:rsid w:val="00402821"/>
    <w:rsid w:val="00421C39"/>
    <w:rsid w:val="00431C31"/>
    <w:rsid w:val="0044693B"/>
    <w:rsid w:val="00450751"/>
    <w:rsid w:val="0046104D"/>
    <w:rsid w:val="00463A03"/>
    <w:rsid w:val="00475A90"/>
    <w:rsid w:val="004952E4"/>
    <w:rsid w:val="004A1C5C"/>
    <w:rsid w:val="004C1CB4"/>
    <w:rsid w:val="004D1160"/>
    <w:rsid w:val="004E43EC"/>
    <w:rsid w:val="004F661B"/>
    <w:rsid w:val="00504E0B"/>
    <w:rsid w:val="00530A9D"/>
    <w:rsid w:val="00536CEC"/>
    <w:rsid w:val="00541589"/>
    <w:rsid w:val="005521F3"/>
    <w:rsid w:val="00553BCA"/>
    <w:rsid w:val="00575B2F"/>
    <w:rsid w:val="0057643F"/>
    <w:rsid w:val="00591805"/>
    <w:rsid w:val="005933C7"/>
    <w:rsid w:val="005A135F"/>
    <w:rsid w:val="005A2A57"/>
    <w:rsid w:val="005A7155"/>
    <w:rsid w:val="005B7DCA"/>
    <w:rsid w:val="005C06EE"/>
    <w:rsid w:val="005E02A0"/>
    <w:rsid w:val="005E2E6C"/>
    <w:rsid w:val="005F143C"/>
    <w:rsid w:val="005F1A77"/>
    <w:rsid w:val="005F29B3"/>
    <w:rsid w:val="00607321"/>
    <w:rsid w:val="00634FCC"/>
    <w:rsid w:val="00646999"/>
    <w:rsid w:val="00660A31"/>
    <w:rsid w:val="00675449"/>
    <w:rsid w:val="00680B59"/>
    <w:rsid w:val="0069286F"/>
    <w:rsid w:val="00695EE2"/>
    <w:rsid w:val="00696EC5"/>
    <w:rsid w:val="006B13D5"/>
    <w:rsid w:val="006D14F4"/>
    <w:rsid w:val="006F0C4C"/>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0BDE"/>
    <w:rsid w:val="007B2FEE"/>
    <w:rsid w:val="007B3DBF"/>
    <w:rsid w:val="007C5250"/>
    <w:rsid w:val="007D13CA"/>
    <w:rsid w:val="007E2B04"/>
    <w:rsid w:val="008013FD"/>
    <w:rsid w:val="008118E1"/>
    <w:rsid w:val="0081538A"/>
    <w:rsid w:val="00815947"/>
    <w:rsid w:val="00822A43"/>
    <w:rsid w:val="0082493C"/>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50C"/>
    <w:rsid w:val="0090798E"/>
    <w:rsid w:val="00910A47"/>
    <w:rsid w:val="00916579"/>
    <w:rsid w:val="009223CF"/>
    <w:rsid w:val="00923E30"/>
    <w:rsid w:val="009269A4"/>
    <w:rsid w:val="00930D39"/>
    <w:rsid w:val="009315F5"/>
    <w:rsid w:val="0094665F"/>
    <w:rsid w:val="00955B74"/>
    <w:rsid w:val="009634CD"/>
    <w:rsid w:val="00971752"/>
    <w:rsid w:val="009759AD"/>
    <w:rsid w:val="009A53A7"/>
    <w:rsid w:val="009F27FF"/>
    <w:rsid w:val="009F4806"/>
    <w:rsid w:val="009F6200"/>
    <w:rsid w:val="00A06A14"/>
    <w:rsid w:val="00A1032A"/>
    <w:rsid w:val="00A16A35"/>
    <w:rsid w:val="00A173AD"/>
    <w:rsid w:val="00A359E7"/>
    <w:rsid w:val="00A41B5C"/>
    <w:rsid w:val="00A41C8B"/>
    <w:rsid w:val="00A54734"/>
    <w:rsid w:val="00A54FC3"/>
    <w:rsid w:val="00A67D33"/>
    <w:rsid w:val="00A70689"/>
    <w:rsid w:val="00A71DB1"/>
    <w:rsid w:val="00A878C9"/>
    <w:rsid w:val="00A919BF"/>
    <w:rsid w:val="00A94314"/>
    <w:rsid w:val="00A95ADB"/>
    <w:rsid w:val="00AA5DB6"/>
    <w:rsid w:val="00AC631E"/>
    <w:rsid w:val="00AD1DBA"/>
    <w:rsid w:val="00AE60B8"/>
    <w:rsid w:val="00AE6126"/>
    <w:rsid w:val="00AF1CD7"/>
    <w:rsid w:val="00B04AAF"/>
    <w:rsid w:val="00B06B0B"/>
    <w:rsid w:val="00B14AD8"/>
    <w:rsid w:val="00B21690"/>
    <w:rsid w:val="00B264B7"/>
    <w:rsid w:val="00B30210"/>
    <w:rsid w:val="00B32EB3"/>
    <w:rsid w:val="00B33453"/>
    <w:rsid w:val="00B34462"/>
    <w:rsid w:val="00B52978"/>
    <w:rsid w:val="00B52AE1"/>
    <w:rsid w:val="00B52B50"/>
    <w:rsid w:val="00B66763"/>
    <w:rsid w:val="00B83F49"/>
    <w:rsid w:val="00BC0F5E"/>
    <w:rsid w:val="00BC1093"/>
    <w:rsid w:val="00BC231E"/>
    <w:rsid w:val="00BC3ECB"/>
    <w:rsid w:val="00BD12D4"/>
    <w:rsid w:val="00BD41C7"/>
    <w:rsid w:val="00BF1DF3"/>
    <w:rsid w:val="00C12A6E"/>
    <w:rsid w:val="00C15399"/>
    <w:rsid w:val="00C406CC"/>
    <w:rsid w:val="00C41707"/>
    <w:rsid w:val="00C4346F"/>
    <w:rsid w:val="00C71B72"/>
    <w:rsid w:val="00C73CC2"/>
    <w:rsid w:val="00C75C1A"/>
    <w:rsid w:val="00C768D3"/>
    <w:rsid w:val="00C8134B"/>
    <w:rsid w:val="00C9571F"/>
    <w:rsid w:val="00C96D65"/>
    <w:rsid w:val="00C9780B"/>
    <w:rsid w:val="00CA03D9"/>
    <w:rsid w:val="00CA3684"/>
    <w:rsid w:val="00CA7CCF"/>
    <w:rsid w:val="00CB4D8A"/>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77F3"/>
    <w:rsid w:val="00D71D60"/>
    <w:rsid w:val="00D721A8"/>
    <w:rsid w:val="00D730DE"/>
    <w:rsid w:val="00D75B76"/>
    <w:rsid w:val="00D84B4B"/>
    <w:rsid w:val="00D86FFD"/>
    <w:rsid w:val="00D90506"/>
    <w:rsid w:val="00D910F7"/>
    <w:rsid w:val="00D91212"/>
    <w:rsid w:val="00D91E1E"/>
    <w:rsid w:val="00D91F67"/>
    <w:rsid w:val="00D921BC"/>
    <w:rsid w:val="00D9658D"/>
    <w:rsid w:val="00DA1A76"/>
    <w:rsid w:val="00DA2EA1"/>
    <w:rsid w:val="00DA49AE"/>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70510"/>
    <w:rsid w:val="00E732A1"/>
    <w:rsid w:val="00E74718"/>
    <w:rsid w:val="00E74855"/>
    <w:rsid w:val="00E829D0"/>
    <w:rsid w:val="00E90AF5"/>
    <w:rsid w:val="00E91FB7"/>
    <w:rsid w:val="00E94B3E"/>
    <w:rsid w:val="00EA2C61"/>
    <w:rsid w:val="00EA3BD0"/>
    <w:rsid w:val="00EB0FDF"/>
    <w:rsid w:val="00EC5A65"/>
    <w:rsid w:val="00ED54CE"/>
    <w:rsid w:val="00ED6406"/>
    <w:rsid w:val="00EE164B"/>
    <w:rsid w:val="00EE19A2"/>
    <w:rsid w:val="00EE5CB1"/>
    <w:rsid w:val="00EE7F22"/>
    <w:rsid w:val="00F112D0"/>
    <w:rsid w:val="00F11369"/>
    <w:rsid w:val="00F1656A"/>
    <w:rsid w:val="00F177CC"/>
    <w:rsid w:val="00F20AC9"/>
    <w:rsid w:val="00F227F9"/>
    <w:rsid w:val="00F22A21"/>
    <w:rsid w:val="00F31853"/>
    <w:rsid w:val="00F40EAA"/>
    <w:rsid w:val="00F43501"/>
    <w:rsid w:val="00F5454F"/>
    <w:rsid w:val="00F6215E"/>
    <w:rsid w:val="00F6236B"/>
    <w:rsid w:val="00F822BE"/>
    <w:rsid w:val="00F87FB0"/>
    <w:rsid w:val="00F930D7"/>
    <w:rsid w:val="00F93241"/>
    <w:rsid w:val="00F95840"/>
    <w:rsid w:val="00F95C2E"/>
    <w:rsid w:val="00FA1784"/>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D88B-B6AD-4D44-9325-7899AD87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4059</TotalTime>
  <Pages>1</Pages>
  <Words>8793</Words>
  <Characters>50123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70</cp:revision>
  <cp:lastPrinted>2021-02-16T09:59:00Z</cp:lastPrinted>
  <dcterms:created xsi:type="dcterms:W3CDTF">2016-08-19T05:11:00Z</dcterms:created>
  <dcterms:modified xsi:type="dcterms:W3CDTF">2021-02-16T10:05:00Z</dcterms:modified>
</cp:coreProperties>
</file>