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2" w:rsidRPr="006961BE" w:rsidRDefault="001842B2" w:rsidP="0026525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961BE">
        <w:rPr>
          <w:rFonts w:ascii="Times New Roman" w:hAnsi="Times New Roman" w:cs="Times New Roman"/>
          <w:b/>
          <w:sz w:val="21"/>
          <w:szCs w:val="21"/>
        </w:rPr>
        <w:t>ПРОТОКОЛ № 2</w:t>
      </w:r>
    </w:p>
    <w:p w:rsidR="001842B2" w:rsidRPr="00735BB4" w:rsidRDefault="001842B2" w:rsidP="007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61BE">
        <w:rPr>
          <w:rFonts w:ascii="Times New Roman" w:hAnsi="Times New Roman" w:cs="Times New Roman"/>
          <w:b/>
          <w:sz w:val="21"/>
          <w:szCs w:val="21"/>
        </w:rPr>
        <w:t>подведения итогов</w:t>
      </w:r>
      <w:r w:rsidR="00D92370" w:rsidRPr="006961B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223D" w:rsidRPr="006961BE">
        <w:rPr>
          <w:rFonts w:ascii="Times New Roman" w:eastAsia="Times New Roman" w:hAnsi="Times New Roman" w:cs="Times New Roman"/>
          <w:b/>
          <w:sz w:val="21"/>
          <w:szCs w:val="21"/>
        </w:rPr>
        <w:t>по продаже муниципального имущества посредством публичного предложения</w:t>
      </w:r>
    </w:p>
    <w:p w:rsidR="0049223D" w:rsidRPr="006961BE" w:rsidRDefault="0049223D" w:rsidP="0026525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842B2" w:rsidRPr="008344EF" w:rsidRDefault="001842B2" w:rsidP="00265253">
      <w:pPr>
        <w:spacing w:after="0" w:line="240" w:lineRule="auto"/>
        <w:rPr>
          <w:rFonts w:ascii="Times New Roman" w:hAnsi="Times New Roman" w:cs="Times New Roman"/>
        </w:rPr>
      </w:pPr>
      <w:r w:rsidRPr="006961BE">
        <w:rPr>
          <w:rFonts w:ascii="Times New Roman" w:hAnsi="Times New Roman" w:cs="Times New Roman"/>
          <w:sz w:val="21"/>
          <w:szCs w:val="21"/>
        </w:rPr>
        <w:t>с</w:t>
      </w:r>
      <w:r w:rsidRPr="00265253">
        <w:rPr>
          <w:rFonts w:ascii="Times New Roman" w:hAnsi="Times New Roman" w:cs="Times New Roman"/>
        </w:rPr>
        <w:t xml:space="preserve">. </w:t>
      </w:r>
      <w:proofErr w:type="gramStart"/>
      <w:r w:rsidRPr="00265253">
        <w:rPr>
          <w:rFonts w:ascii="Times New Roman" w:hAnsi="Times New Roman" w:cs="Times New Roman"/>
        </w:rPr>
        <w:t>Новы</w:t>
      </w:r>
      <w:r w:rsidR="001F0851">
        <w:rPr>
          <w:rFonts w:ascii="Times New Roman" w:hAnsi="Times New Roman" w:cs="Times New Roman"/>
        </w:rPr>
        <w:t>й</w:t>
      </w:r>
      <w:proofErr w:type="gramEnd"/>
      <w:r w:rsidR="001F0851">
        <w:rPr>
          <w:rFonts w:ascii="Times New Roman" w:hAnsi="Times New Roman" w:cs="Times New Roman"/>
        </w:rPr>
        <w:t xml:space="preserve"> Васюган </w:t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</w:r>
      <w:r w:rsidR="001F0851">
        <w:rPr>
          <w:rFonts w:ascii="Times New Roman" w:hAnsi="Times New Roman" w:cs="Times New Roman"/>
        </w:rPr>
        <w:tab/>
        <w:t xml:space="preserve">           «11</w:t>
      </w:r>
      <w:r w:rsidR="00491A3D" w:rsidRPr="00265253">
        <w:rPr>
          <w:rFonts w:ascii="Times New Roman" w:hAnsi="Times New Roman" w:cs="Times New Roman"/>
        </w:rPr>
        <w:t xml:space="preserve">» </w:t>
      </w:r>
      <w:r w:rsidR="001F0851">
        <w:rPr>
          <w:rFonts w:ascii="Times New Roman" w:hAnsi="Times New Roman" w:cs="Times New Roman"/>
        </w:rPr>
        <w:t>октября</w:t>
      </w:r>
      <w:r w:rsidR="0049223D" w:rsidRPr="00265253">
        <w:rPr>
          <w:rFonts w:ascii="Times New Roman" w:hAnsi="Times New Roman" w:cs="Times New Roman"/>
        </w:rPr>
        <w:t xml:space="preserve"> 2019</w:t>
      </w:r>
      <w:r w:rsidRPr="00265253">
        <w:rPr>
          <w:rFonts w:ascii="Times New Roman" w:hAnsi="Times New Roman" w:cs="Times New Roman"/>
        </w:rPr>
        <w:t xml:space="preserve"> года</w:t>
      </w:r>
    </w:p>
    <w:p w:rsidR="001842B2" w:rsidRPr="008344EF" w:rsidRDefault="001842B2" w:rsidP="0026525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344EF">
        <w:rPr>
          <w:rFonts w:ascii="Times New Roman" w:hAnsi="Times New Roman" w:cs="Times New Roman"/>
          <w:b/>
          <w:sz w:val="21"/>
          <w:szCs w:val="21"/>
        </w:rPr>
        <w:t>Место проведения:</w:t>
      </w:r>
      <w:r w:rsidRPr="008344EF">
        <w:rPr>
          <w:rFonts w:ascii="Times New Roman" w:hAnsi="Times New Roman" w:cs="Times New Roman"/>
          <w:sz w:val="21"/>
          <w:szCs w:val="21"/>
        </w:rPr>
        <w:t xml:space="preserve"> Томская область, с. </w:t>
      </w:r>
      <w:proofErr w:type="gramStart"/>
      <w:r w:rsidRPr="008344EF">
        <w:rPr>
          <w:rFonts w:ascii="Times New Roman" w:hAnsi="Times New Roman" w:cs="Times New Roman"/>
          <w:sz w:val="21"/>
          <w:szCs w:val="21"/>
        </w:rPr>
        <w:t>Новый</w:t>
      </w:r>
      <w:proofErr w:type="gramEnd"/>
      <w:r w:rsidRPr="008344EF">
        <w:rPr>
          <w:rFonts w:ascii="Times New Roman" w:hAnsi="Times New Roman" w:cs="Times New Roman"/>
          <w:sz w:val="21"/>
          <w:szCs w:val="21"/>
        </w:rPr>
        <w:t xml:space="preserve"> Васюган,  ул. Советская, 49</w:t>
      </w:r>
    </w:p>
    <w:p w:rsidR="001842B2" w:rsidRPr="008344EF" w:rsidRDefault="001842B2" w:rsidP="0026525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344EF">
        <w:rPr>
          <w:rFonts w:ascii="Times New Roman" w:hAnsi="Times New Roman" w:cs="Times New Roman"/>
          <w:b/>
          <w:sz w:val="21"/>
          <w:szCs w:val="21"/>
        </w:rPr>
        <w:t>Время проведения:</w:t>
      </w:r>
      <w:r w:rsidR="000F28A8" w:rsidRPr="008344EF">
        <w:rPr>
          <w:rFonts w:ascii="Times New Roman" w:hAnsi="Times New Roman" w:cs="Times New Roman"/>
          <w:sz w:val="21"/>
          <w:szCs w:val="21"/>
        </w:rPr>
        <w:t xml:space="preserve"> 12</w:t>
      </w:r>
      <w:r w:rsidRPr="008344EF">
        <w:rPr>
          <w:rFonts w:ascii="Times New Roman" w:hAnsi="Times New Roman" w:cs="Times New Roman"/>
          <w:sz w:val="21"/>
          <w:szCs w:val="21"/>
        </w:rPr>
        <w:t xml:space="preserve"> часов 00 минут.</w:t>
      </w:r>
    </w:p>
    <w:p w:rsidR="004A3B5B" w:rsidRPr="008344EF" w:rsidRDefault="004A3B5B" w:rsidP="00265253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344EF">
        <w:rPr>
          <w:rFonts w:ascii="Times New Roman" w:hAnsi="Times New Roman" w:cs="Times New Roman"/>
          <w:sz w:val="21"/>
          <w:szCs w:val="21"/>
        </w:rPr>
        <w:t>На</w:t>
      </w:r>
      <w:r w:rsidR="0049223D" w:rsidRPr="008344EF">
        <w:rPr>
          <w:rFonts w:ascii="Times New Roman" w:hAnsi="Times New Roman" w:cs="Times New Roman"/>
          <w:sz w:val="21"/>
          <w:szCs w:val="21"/>
        </w:rPr>
        <w:t xml:space="preserve"> </w:t>
      </w:r>
      <w:r w:rsidRPr="008344EF">
        <w:rPr>
          <w:rFonts w:ascii="Times New Roman" w:hAnsi="Times New Roman" w:cs="Times New Roman"/>
          <w:sz w:val="21"/>
          <w:szCs w:val="21"/>
        </w:rPr>
        <w:t>заседании присутств</w:t>
      </w:r>
      <w:r w:rsidR="0049223D" w:rsidRPr="008344EF">
        <w:rPr>
          <w:rFonts w:ascii="Times New Roman" w:hAnsi="Times New Roman" w:cs="Times New Roman"/>
          <w:sz w:val="21"/>
          <w:szCs w:val="21"/>
        </w:rPr>
        <w:t xml:space="preserve">овали следующие члены комиссии, созданной </w:t>
      </w:r>
      <w:r w:rsidRPr="008344EF">
        <w:rPr>
          <w:rFonts w:ascii="Times New Roman" w:hAnsi="Times New Roman" w:cs="Times New Roman"/>
          <w:sz w:val="21"/>
          <w:szCs w:val="21"/>
        </w:rPr>
        <w:t>Постановлением Муниципального казенного учреждения администрация Нововасюганского сельского поселения Каргасокского района Томской области от 27.07.2015 года № 96 (в редакции Постановление Муниципального казенного учреждения администрация Нововасюганского сельского поселения Каргасокского района Томской области от 25 октября 2016 года № 83):</w:t>
      </w:r>
      <w:proofErr w:type="gramEnd"/>
    </w:p>
    <w:tbl>
      <w:tblPr>
        <w:tblW w:w="0" w:type="auto"/>
        <w:tblLook w:val="04A0"/>
      </w:tblPr>
      <w:tblGrid>
        <w:gridCol w:w="4503"/>
        <w:gridCol w:w="5528"/>
      </w:tblGrid>
      <w:tr w:rsidR="004A3B5B" w:rsidRPr="008344EF" w:rsidTr="003733F3">
        <w:tc>
          <w:tcPr>
            <w:tcW w:w="4503" w:type="dxa"/>
          </w:tcPr>
          <w:p w:rsidR="004A3B5B" w:rsidRPr="008344EF" w:rsidRDefault="004A3B5B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</w:tcPr>
          <w:p w:rsidR="004A3B5B" w:rsidRPr="008344EF" w:rsidRDefault="004A3B5B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Председатель комиссии</w:t>
            </w: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: Лысенко Павел Гербертович – Глава Нововасюганского сельского поселения;</w:t>
            </w:r>
          </w:p>
          <w:p w:rsidR="004A3B5B" w:rsidRPr="008344EF" w:rsidRDefault="004A3B5B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Секретарь комиссии</w:t>
            </w: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: Филипова Елена Владимировна – специалист 1 категории;</w:t>
            </w:r>
          </w:p>
          <w:p w:rsidR="004A3B5B" w:rsidRPr="008344EF" w:rsidRDefault="004A3B5B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Члены комиссии</w:t>
            </w: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4A3B5B" w:rsidRPr="008344EF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1"/>
                <w:szCs w:val="21"/>
              </w:rPr>
            </w:pPr>
            <w:r w:rsidRPr="008344EF">
              <w:rPr>
                <w:sz w:val="21"/>
                <w:szCs w:val="21"/>
              </w:rPr>
              <w:t xml:space="preserve">  Дюдяева Лидия М</w:t>
            </w:r>
            <w:r w:rsidR="003733F3" w:rsidRPr="008344EF">
              <w:rPr>
                <w:sz w:val="21"/>
                <w:szCs w:val="21"/>
              </w:rPr>
              <w:t>ихайловна – главный бухгалтер</w:t>
            </w:r>
            <w:r w:rsidRPr="008344EF">
              <w:rPr>
                <w:sz w:val="21"/>
                <w:szCs w:val="21"/>
              </w:rPr>
              <w:t>;</w:t>
            </w:r>
          </w:p>
          <w:p w:rsidR="004A3B5B" w:rsidRPr="008344EF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1"/>
                <w:szCs w:val="21"/>
              </w:rPr>
            </w:pPr>
            <w:r w:rsidRPr="008344EF">
              <w:rPr>
                <w:sz w:val="21"/>
                <w:szCs w:val="21"/>
              </w:rPr>
              <w:t>Гринкевич Елена Николаевна – ведущий специалист;</w:t>
            </w:r>
          </w:p>
          <w:p w:rsidR="004A3B5B" w:rsidRPr="008344EF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1"/>
                <w:szCs w:val="21"/>
              </w:rPr>
            </w:pPr>
          </w:p>
        </w:tc>
      </w:tr>
    </w:tbl>
    <w:p w:rsidR="001842B2" w:rsidRPr="008344EF" w:rsidRDefault="001842B2" w:rsidP="00265253">
      <w:pPr>
        <w:pStyle w:val="a5"/>
        <w:spacing w:after="0" w:line="240" w:lineRule="auto"/>
        <w:rPr>
          <w:b/>
          <w:sz w:val="21"/>
          <w:szCs w:val="21"/>
        </w:rPr>
      </w:pPr>
      <w:r w:rsidRPr="008344EF">
        <w:rPr>
          <w:b/>
          <w:sz w:val="21"/>
          <w:szCs w:val="21"/>
        </w:rPr>
        <w:t>Общий порядок работы комиссии:</w:t>
      </w:r>
    </w:p>
    <w:p w:rsidR="001842B2" w:rsidRPr="008344EF" w:rsidRDefault="004A3B5B" w:rsidP="000529F1">
      <w:pPr>
        <w:pStyle w:val="a7"/>
        <w:spacing w:after="0" w:line="240" w:lineRule="auto"/>
        <w:ind w:left="0" w:firstLine="360"/>
        <w:rPr>
          <w:sz w:val="21"/>
          <w:szCs w:val="21"/>
        </w:rPr>
      </w:pPr>
      <w:r w:rsidRPr="008344EF">
        <w:rPr>
          <w:sz w:val="21"/>
          <w:szCs w:val="21"/>
        </w:rPr>
        <w:t xml:space="preserve">На заседании присутствуют </w:t>
      </w:r>
      <w:r w:rsidR="00491A3D" w:rsidRPr="008344EF">
        <w:rPr>
          <w:sz w:val="21"/>
          <w:szCs w:val="21"/>
        </w:rPr>
        <w:t>4 (четыре) члена</w:t>
      </w:r>
      <w:r w:rsidRPr="008344EF">
        <w:rPr>
          <w:sz w:val="21"/>
          <w:szCs w:val="21"/>
        </w:rPr>
        <w:t xml:space="preserve"> комиссии. </w:t>
      </w:r>
      <w:r w:rsidR="00491A3D" w:rsidRPr="008344EF">
        <w:rPr>
          <w:sz w:val="21"/>
          <w:szCs w:val="21"/>
        </w:rPr>
        <w:t xml:space="preserve">Кворум для проведения </w:t>
      </w:r>
      <w:r w:rsidR="000529F1" w:rsidRPr="008344EF">
        <w:rPr>
          <w:sz w:val="21"/>
          <w:szCs w:val="21"/>
        </w:rPr>
        <w:t>продажи муниципального имущества посредством публичного предложения имеется. При проведение</w:t>
      </w:r>
      <w:r w:rsidR="001842B2" w:rsidRPr="008344EF">
        <w:rPr>
          <w:sz w:val="21"/>
          <w:szCs w:val="21"/>
        </w:rPr>
        <w:t xml:space="preserve"> </w:t>
      </w:r>
      <w:r w:rsidR="000529F1" w:rsidRPr="008344EF">
        <w:rPr>
          <w:sz w:val="21"/>
          <w:szCs w:val="21"/>
        </w:rPr>
        <w:t xml:space="preserve">продажи муниципального имущества посредством публичного предложения </w:t>
      </w:r>
      <w:r w:rsidR="001842B2" w:rsidRPr="008344EF">
        <w:rPr>
          <w:sz w:val="21"/>
          <w:szCs w:val="21"/>
        </w:rPr>
        <w:t xml:space="preserve">продавцом проводилась аудиозапись. </w:t>
      </w:r>
    </w:p>
    <w:p w:rsidR="00ED55FB" w:rsidRPr="008344EF" w:rsidRDefault="00ED55FB" w:rsidP="000F28A8">
      <w:pPr>
        <w:pStyle w:val="a9"/>
        <w:ind w:left="0" w:firstLine="284"/>
        <w:rPr>
          <w:sz w:val="21"/>
          <w:szCs w:val="21"/>
        </w:rPr>
      </w:pPr>
      <w:r w:rsidRPr="008344EF">
        <w:rPr>
          <w:sz w:val="21"/>
          <w:szCs w:val="21"/>
        </w:rPr>
        <w:t xml:space="preserve">1. </w:t>
      </w:r>
      <w:proofErr w:type="gramStart"/>
      <w:r w:rsidR="000E51D9" w:rsidRPr="008344EF">
        <w:rPr>
          <w:sz w:val="21"/>
          <w:szCs w:val="21"/>
        </w:rPr>
        <w:t>На основании Распоряжения Муниципального казенного учреждения администрации Нововасюганского сельского поселения Каргасокск</w:t>
      </w:r>
      <w:r w:rsidR="001F0851" w:rsidRPr="008344EF">
        <w:rPr>
          <w:sz w:val="21"/>
          <w:szCs w:val="21"/>
        </w:rPr>
        <w:t>ого района Томской области от 30.08.2019 № 138</w:t>
      </w:r>
      <w:r w:rsidR="000E51D9" w:rsidRPr="008344EF">
        <w:rPr>
          <w:sz w:val="21"/>
          <w:szCs w:val="21"/>
        </w:rPr>
        <w:t xml:space="preserve"> «О приватизации (продаже) муниципального имущества посредством публичного предложения», в соответствии с информационным сообщением, размещенным на официальном сайте РФ </w:t>
      </w:r>
      <w:hyperlink r:id="rId5" w:history="1">
        <w:r w:rsidR="000E51D9" w:rsidRPr="008344EF">
          <w:rPr>
            <w:rStyle w:val="aa"/>
            <w:sz w:val="21"/>
            <w:szCs w:val="21"/>
            <w:lang w:val="en-US"/>
          </w:rPr>
          <w:t>www</w:t>
        </w:r>
        <w:r w:rsidR="000E51D9" w:rsidRPr="008344EF">
          <w:rPr>
            <w:rStyle w:val="aa"/>
            <w:sz w:val="21"/>
            <w:szCs w:val="21"/>
          </w:rPr>
          <w:t>.</w:t>
        </w:r>
        <w:r w:rsidR="000E51D9" w:rsidRPr="008344EF">
          <w:rPr>
            <w:rStyle w:val="aa"/>
            <w:sz w:val="21"/>
            <w:szCs w:val="21"/>
            <w:lang w:val="en-US"/>
          </w:rPr>
          <w:t>torgi</w:t>
        </w:r>
        <w:r w:rsidR="000E51D9" w:rsidRPr="008344EF">
          <w:rPr>
            <w:rStyle w:val="aa"/>
            <w:sz w:val="21"/>
            <w:szCs w:val="21"/>
          </w:rPr>
          <w:t>.</w:t>
        </w:r>
        <w:r w:rsidR="000E51D9" w:rsidRPr="008344EF">
          <w:rPr>
            <w:rStyle w:val="aa"/>
            <w:sz w:val="21"/>
            <w:szCs w:val="21"/>
            <w:lang w:val="en-US"/>
          </w:rPr>
          <w:t>gov</w:t>
        </w:r>
        <w:r w:rsidR="000E51D9" w:rsidRPr="008344EF">
          <w:rPr>
            <w:rStyle w:val="aa"/>
            <w:sz w:val="21"/>
            <w:szCs w:val="21"/>
          </w:rPr>
          <w:t>.</w:t>
        </w:r>
        <w:r w:rsidR="000E51D9" w:rsidRPr="008344EF">
          <w:rPr>
            <w:rStyle w:val="aa"/>
            <w:sz w:val="21"/>
            <w:szCs w:val="21"/>
            <w:lang w:val="en-US"/>
          </w:rPr>
          <w:t>ru</w:t>
        </w:r>
      </w:hyperlink>
      <w:r w:rsidR="000E51D9" w:rsidRPr="008344EF">
        <w:rPr>
          <w:sz w:val="21"/>
          <w:szCs w:val="21"/>
        </w:rPr>
        <w:t xml:space="preserve">, на официальном сайте муниципального образования Нововасюганское сельское поселение </w:t>
      </w:r>
      <w:hyperlink r:id="rId6" w:history="1">
        <w:r w:rsidR="000E51D9" w:rsidRPr="008344EF">
          <w:rPr>
            <w:rStyle w:val="aa"/>
            <w:sz w:val="21"/>
            <w:szCs w:val="21"/>
            <w:lang w:val="en-US"/>
          </w:rPr>
          <w:t>http</w:t>
        </w:r>
        <w:r w:rsidR="000E51D9" w:rsidRPr="008344EF">
          <w:rPr>
            <w:rStyle w:val="aa"/>
            <w:sz w:val="21"/>
            <w:szCs w:val="21"/>
          </w:rPr>
          <w:t>://</w:t>
        </w:r>
        <w:r w:rsidR="000E51D9" w:rsidRPr="008344EF">
          <w:rPr>
            <w:rStyle w:val="aa"/>
            <w:sz w:val="21"/>
            <w:szCs w:val="21"/>
            <w:lang w:val="en-US"/>
          </w:rPr>
          <w:t>novvas</w:t>
        </w:r>
        <w:r w:rsidR="000E51D9" w:rsidRPr="008344EF">
          <w:rPr>
            <w:rStyle w:val="aa"/>
            <w:sz w:val="21"/>
            <w:szCs w:val="21"/>
          </w:rPr>
          <w:t>.</w:t>
        </w:r>
        <w:r w:rsidR="000E51D9" w:rsidRPr="008344EF">
          <w:rPr>
            <w:rStyle w:val="aa"/>
            <w:sz w:val="21"/>
            <w:szCs w:val="21"/>
            <w:lang w:val="en-US"/>
          </w:rPr>
          <w:t>tomsk</w:t>
        </w:r>
        <w:r w:rsidR="000E51D9" w:rsidRPr="008344EF">
          <w:rPr>
            <w:rStyle w:val="aa"/>
            <w:sz w:val="21"/>
            <w:szCs w:val="21"/>
          </w:rPr>
          <w:t>.</w:t>
        </w:r>
        <w:r w:rsidR="000E51D9" w:rsidRPr="008344EF">
          <w:rPr>
            <w:rStyle w:val="aa"/>
            <w:sz w:val="21"/>
            <w:szCs w:val="21"/>
            <w:lang w:val="en-US"/>
          </w:rPr>
          <w:t>ru</w:t>
        </w:r>
        <w:r w:rsidR="000E51D9" w:rsidRPr="008344EF">
          <w:rPr>
            <w:rStyle w:val="aa"/>
            <w:sz w:val="21"/>
            <w:szCs w:val="21"/>
          </w:rPr>
          <w:t>/</w:t>
        </w:r>
      </w:hyperlink>
      <w:r w:rsidR="001842B2" w:rsidRPr="008344EF">
        <w:rPr>
          <w:sz w:val="21"/>
          <w:szCs w:val="21"/>
        </w:rPr>
        <w:t>, протоколом</w:t>
      </w:r>
      <w:r w:rsidR="00491A3D" w:rsidRPr="008344EF">
        <w:rPr>
          <w:sz w:val="21"/>
          <w:szCs w:val="21"/>
        </w:rPr>
        <w:t xml:space="preserve"> № 1 заседания комиссии по рассмотрению</w:t>
      </w:r>
      <w:r w:rsidR="001842B2" w:rsidRPr="008344EF">
        <w:rPr>
          <w:sz w:val="21"/>
          <w:szCs w:val="21"/>
        </w:rPr>
        <w:t xml:space="preserve"> заявок</w:t>
      </w:r>
      <w:r w:rsidR="00491A3D" w:rsidRPr="008344EF">
        <w:rPr>
          <w:sz w:val="21"/>
          <w:szCs w:val="21"/>
        </w:rPr>
        <w:t xml:space="preserve"> для участия</w:t>
      </w:r>
      <w:proofErr w:type="gramEnd"/>
      <w:r w:rsidR="00491A3D" w:rsidRPr="008344EF">
        <w:rPr>
          <w:sz w:val="21"/>
          <w:szCs w:val="21"/>
        </w:rPr>
        <w:t xml:space="preserve"> в продаже муниципального имущества</w:t>
      </w:r>
      <w:r w:rsidR="000E51D9" w:rsidRPr="008344EF">
        <w:rPr>
          <w:sz w:val="21"/>
          <w:szCs w:val="21"/>
        </w:rPr>
        <w:t xml:space="preserve"> посредством публичного предложения</w:t>
      </w:r>
      <w:r w:rsidR="001842B2" w:rsidRPr="008344EF">
        <w:rPr>
          <w:sz w:val="21"/>
          <w:szCs w:val="21"/>
        </w:rPr>
        <w:t xml:space="preserve"> от </w:t>
      </w:r>
      <w:r w:rsidR="001F0851" w:rsidRPr="008344EF">
        <w:rPr>
          <w:sz w:val="21"/>
          <w:szCs w:val="21"/>
        </w:rPr>
        <w:t>09.10</w:t>
      </w:r>
      <w:r w:rsidR="000E51D9" w:rsidRPr="008344EF">
        <w:rPr>
          <w:sz w:val="21"/>
          <w:szCs w:val="21"/>
        </w:rPr>
        <w:t>.2019</w:t>
      </w:r>
      <w:r w:rsidRPr="008344EF">
        <w:rPr>
          <w:sz w:val="21"/>
          <w:szCs w:val="21"/>
        </w:rPr>
        <w:t xml:space="preserve"> года, </w:t>
      </w:r>
      <w:r w:rsidR="000D6512" w:rsidRPr="008344EF">
        <w:rPr>
          <w:sz w:val="21"/>
          <w:szCs w:val="21"/>
        </w:rPr>
        <w:t>выставлено на продажу посредством публичного предложения муниципальное имущество, находящееся в муниципальной собственности муниципального образования Нововасюганское сельское поселение (далее по тексту – имущество</w:t>
      </w:r>
      <w:r w:rsidR="00ED45E7" w:rsidRPr="008344EF">
        <w:rPr>
          <w:sz w:val="21"/>
          <w:szCs w:val="21"/>
        </w:rPr>
        <w:t>)</w:t>
      </w:r>
      <w:r w:rsidR="001842B2" w:rsidRPr="008344EF">
        <w:rPr>
          <w:sz w:val="21"/>
          <w:szCs w:val="21"/>
        </w:rPr>
        <w:t>: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b/>
          <w:sz w:val="21"/>
          <w:szCs w:val="21"/>
        </w:rPr>
      </w:pPr>
      <w:r w:rsidRPr="008344EF">
        <w:rPr>
          <w:rFonts w:ascii="Times New Roman" w:hAnsi="Times New Roman"/>
          <w:b/>
          <w:sz w:val="21"/>
          <w:szCs w:val="21"/>
        </w:rPr>
        <w:t xml:space="preserve">Лот № 1 </w:t>
      </w:r>
    </w:p>
    <w:p w:rsidR="009C2D6B" w:rsidRPr="008344EF" w:rsidRDefault="009C2D6B" w:rsidP="009C2D6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8344EF">
        <w:rPr>
          <w:rFonts w:ascii="Times New Roman" w:hAnsi="Times New Roman" w:cs="Times New Roman"/>
          <w:sz w:val="21"/>
          <w:szCs w:val="21"/>
        </w:rPr>
        <w:t>Трактор ДТ-75 ДРС2, год выпуска 2003 ПСМ ВА 773922, категория</w:t>
      </w:r>
      <w:proofErr w:type="gramStart"/>
      <w:r w:rsidRPr="008344EF">
        <w:rPr>
          <w:rFonts w:ascii="Times New Roman" w:hAnsi="Times New Roman" w:cs="Times New Roman"/>
          <w:sz w:val="21"/>
          <w:szCs w:val="21"/>
        </w:rPr>
        <w:t xml:space="preserve"> Е</w:t>
      </w:r>
      <w:proofErr w:type="gramEnd"/>
      <w:r w:rsidRPr="008344E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C2D6B" w:rsidRPr="008344EF" w:rsidRDefault="009C2D6B" w:rsidP="009C2D6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8344EF">
        <w:rPr>
          <w:rFonts w:ascii="Times New Roman" w:hAnsi="Times New Roman" w:cs="Times New Roman"/>
          <w:sz w:val="21"/>
          <w:szCs w:val="21"/>
        </w:rPr>
        <w:t>Начальная цена продажи 25 000,00 рублей с учетом НДС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снижения цены первоначального предложения ("шаг понижения") 2 500,00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повышения цены ("шаг аукциона") 1 250,00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Минимальная цена предложения ("цена отсечения") 12 500,00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Имущество ранее выставлялось на торги в форме аукциона, открытого по форме подачи предложений о цене имущества, которые были назначены на 27 июля 2018 года, 31 мая 2019 года, 09 июля 2019 года и были признаны не состоявшимися в связи с отсутствием поданных заявок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b/>
          <w:sz w:val="21"/>
          <w:szCs w:val="21"/>
        </w:rPr>
      </w:pPr>
      <w:r w:rsidRPr="008344EF">
        <w:rPr>
          <w:rFonts w:ascii="Times New Roman" w:hAnsi="Times New Roman"/>
          <w:b/>
          <w:sz w:val="21"/>
          <w:szCs w:val="21"/>
        </w:rPr>
        <w:t xml:space="preserve">Лот № 2 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Трансформатор ТМ-1000/10-0,4, год выпуска 1987, заводской № 250645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Начальная цена продажи 24 000,00 рублей с учетом НДС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снижения цены первоначального предложения ("шаг понижения") 2 400,00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повышения цены ("шаг аукциона") 1 200,00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Минимальная цена предложения ("цена отсечения") 12 000,00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 и были признаны не состоявшимися в связи с отсутствием поданных заявок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b/>
          <w:sz w:val="21"/>
          <w:szCs w:val="21"/>
        </w:rPr>
      </w:pPr>
      <w:r w:rsidRPr="008344EF">
        <w:rPr>
          <w:rFonts w:ascii="Times New Roman" w:hAnsi="Times New Roman"/>
          <w:b/>
          <w:sz w:val="21"/>
          <w:szCs w:val="21"/>
        </w:rPr>
        <w:t xml:space="preserve">Лот № 3 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Трансформатор ТМ-1000/6, год выпуска 1991, заводской № 1254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Начальная цена продажи 24 000,00 рублей с учетом НДС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снижения цены первоначального предложения ("шаг понижения") 2 400,00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повышения цены ("шаг аукциона") 1 200,00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Минимальная цена предложения ("цена отсечения") 12 000,00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 и были признаны не состоявшимися в связи с отсутствием поданных заявок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b/>
          <w:sz w:val="21"/>
          <w:szCs w:val="21"/>
        </w:rPr>
      </w:pPr>
      <w:r w:rsidRPr="008344EF">
        <w:rPr>
          <w:rFonts w:ascii="Times New Roman" w:hAnsi="Times New Roman"/>
          <w:b/>
          <w:sz w:val="21"/>
          <w:szCs w:val="21"/>
        </w:rPr>
        <w:t>Лот № 4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Трансформаторная подстанция с ТМ: ТМ750/10, год выпуска 1954, заводской № 644582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Начальная цена продажи 86 000,00 рублей с учетом НДС</w:t>
      </w:r>
    </w:p>
    <w:p w:rsidR="009C2D6B" w:rsidRPr="008344EF" w:rsidRDefault="009C2D6B" w:rsidP="009C2D6B">
      <w:pPr>
        <w:pStyle w:val="ab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снижения цены первоначального предложения ("шаг понижения") 8 600,00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Величина повышения цены ("шаг аукциона") 4 300,00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t>Минимальная цена предложения ("цена отсечения") 43 000,00 рублей</w:t>
      </w:r>
    </w:p>
    <w:p w:rsidR="009C2D6B" w:rsidRPr="008344EF" w:rsidRDefault="009C2D6B" w:rsidP="009C2D6B">
      <w:pPr>
        <w:pStyle w:val="ab"/>
        <w:jc w:val="both"/>
        <w:rPr>
          <w:rFonts w:ascii="Times New Roman" w:hAnsi="Times New Roman"/>
          <w:sz w:val="21"/>
          <w:szCs w:val="21"/>
        </w:rPr>
      </w:pPr>
      <w:r w:rsidRPr="008344EF">
        <w:rPr>
          <w:rFonts w:ascii="Times New Roman" w:hAnsi="Times New Roman"/>
          <w:sz w:val="21"/>
          <w:szCs w:val="21"/>
        </w:rPr>
        <w:lastRenderedPageBreak/>
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 и были признаны не состоявшимися в связи с отсутствием поданных заявок</w:t>
      </w:r>
    </w:p>
    <w:p w:rsidR="00ED55FB" w:rsidRPr="008344EF" w:rsidRDefault="00ED55FB" w:rsidP="000F28A8">
      <w:pPr>
        <w:pStyle w:val="ab"/>
        <w:ind w:firstLine="284"/>
        <w:jc w:val="both"/>
        <w:rPr>
          <w:rFonts w:ascii="Times New Roman" w:hAnsi="Times New Roman"/>
          <w:sz w:val="21"/>
          <w:szCs w:val="21"/>
          <w:lang w:eastAsia="ru-RU"/>
        </w:rPr>
      </w:pPr>
      <w:r w:rsidRPr="008344EF">
        <w:rPr>
          <w:rFonts w:ascii="Times New Roman" w:hAnsi="Times New Roman"/>
          <w:sz w:val="21"/>
          <w:szCs w:val="21"/>
        </w:rPr>
        <w:t xml:space="preserve">2. </w:t>
      </w:r>
      <w:r w:rsidRPr="008344EF">
        <w:rPr>
          <w:rFonts w:ascii="Times New Roman" w:hAnsi="Times New Roman"/>
          <w:color w:val="000000"/>
          <w:sz w:val="21"/>
          <w:szCs w:val="21"/>
        </w:rPr>
        <w:t xml:space="preserve">В соответствии </w:t>
      </w:r>
      <w:r w:rsidR="000529F1" w:rsidRPr="008344EF">
        <w:rPr>
          <w:rFonts w:ascii="Times New Roman" w:hAnsi="Times New Roman"/>
          <w:color w:val="000000"/>
          <w:sz w:val="21"/>
          <w:szCs w:val="21"/>
        </w:rPr>
        <w:t xml:space="preserve">с </w:t>
      </w:r>
      <w:r w:rsidR="003733F3" w:rsidRPr="008344EF">
        <w:rPr>
          <w:rFonts w:ascii="Times New Roman" w:hAnsi="Times New Roman"/>
          <w:sz w:val="21"/>
          <w:szCs w:val="21"/>
        </w:rPr>
        <w:t xml:space="preserve">протоколом № 1 заседания комиссии по рассмотрению заявок для участия в </w:t>
      </w:r>
      <w:r w:rsidR="006961BE" w:rsidRPr="008344EF">
        <w:rPr>
          <w:rFonts w:ascii="Times New Roman" w:hAnsi="Times New Roman"/>
          <w:sz w:val="21"/>
          <w:szCs w:val="21"/>
        </w:rPr>
        <w:t>продаже муниципального имущества посредством</w:t>
      </w:r>
      <w:r w:rsidR="000F28A8" w:rsidRPr="008344EF">
        <w:rPr>
          <w:rFonts w:ascii="Times New Roman" w:hAnsi="Times New Roman"/>
          <w:sz w:val="21"/>
          <w:szCs w:val="21"/>
        </w:rPr>
        <w:t xml:space="preserve"> публичного предложения от </w:t>
      </w:r>
      <w:r w:rsidR="009C2D6B" w:rsidRPr="008344EF">
        <w:rPr>
          <w:rFonts w:ascii="Times New Roman" w:hAnsi="Times New Roman"/>
          <w:sz w:val="21"/>
          <w:szCs w:val="21"/>
        </w:rPr>
        <w:t>09.10</w:t>
      </w:r>
      <w:r w:rsidR="006961BE" w:rsidRPr="008344EF">
        <w:rPr>
          <w:rFonts w:ascii="Times New Roman" w:hAnsi="Times New Roman"/>
          <w:sz w:val="21"/>
          <w:szCs w:val="21"/>
        </w:rPr>
        <w:t>.2019 года</w:t>
      </w:r>
      <w:r w:rsidR="003733F3" w:rsidRPr="008344EF">
        <w:rPr>
          <w:rFonts w:ascii="Times New Roman" w:hAnsi="Times New Roman"/>
          <w:sz w:val="21"/>
          <w:szCs w:val="21"/>
        </w:rPr>
        <w:t xml:space="preserve">, </w:t>
      </w:r>
      <w:r w:rsidR="006961BE" w:rsidRPr="008344EF">
        <w:rPr>
          <w:rFonts w:ascii="Times New Roman" w:hAnsi="Times New Roman"/>
          <w:sz w:val="21"/>
          <w:szCs w:val="21"/>
        </w:rPr>
        <w:t>для участия в продаже муниципального имущества посредством публичного предложения</w:t>
      </w:r>
      <w:r w:rsidR="006961BE" w:rsidRPr="008344EF">
        <w:rPr>
          <w:rFonts w:ascii="Times New Roman" w:hAnsi="Times New Roman"/>
          <w:color w:val="000000"/>
          <w:sz w:val="21"/>
          <w:szCs w:val="21"/>
        </w:rPr>
        <w:t xml:space="preserve"> допущены следующие участники</w:t>
      </w:r>
      <w:r w:rsidRPr="008344EF">
        <w:rPr>
          <w:rFonts w:ascii="Times New Roman" w:hAnsi="Times New Roman"/>
          <w:color w:val="000000"/>
          <w:sz w:val="21"/>
          <w:szCs w:val="21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1417"/>
        <w:gridCol w:w="1276"/>
        <w:gridCol w:w="5386"/>
      </w:tblGrid>
      <w:tr w:rsidR="00ED55FB" w:rsidRPr="00ED55FB" w:rsidTr="000F28A8">
        <w:trPr>
          <w:tblHeader/>
        </w:trPr>
        <w:tc>
          <w:tcPr>
            <w:tcW w:w="1242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участника</w:t>
            </w:r>
          </w:p>
        </w:tc>
        <w:tc>
          <w:tcPr>
            <w:tcW w:w="993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лота </w:t>
            </w:r>
          </w:p>
        </w:tc>
        <w:tc>
          <w:tcPr>
            <w:tcW w:w="1417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 заявки</w:t>
            </w:r>
          </w:p>
        </w:tc>
        <w:tc>
          <w:tcPr>
            <w:tcW w:w="1276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приема заявки</w:t>
            </w:r>
          </w:p>
        </w:tc>
        <w:tc>
          <w:tcPr>
            <w:tcW w:w="5386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претендента</w:t>
            </w:r>
          </w:p>
        </w:tc>
      </w:tr>
      <w:tr w:rsidR="00735BB4" w:rsidRPr="00ED55FB" w:rsidTr="00735BB4">
        <w:trPr>
          <w:trHeight w:val="322"/>
        </w:trPr>
        <w:tc>
          <w:tcPr>
            <w:tcW w:w="1242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2,3,4</w:t>
            </w:r>
          </w:p>
        </w:tc>
        <w:tc>
          <w:tcPr>
            <w:tcW w:w="1417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26.09.2019</w:t>
            </w:r>
          </w:p>
        </w:tc>
        <w:tc>
          <w:tcPr>
            <w:tcW w:w="1276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14:18</w:t>
            </w:r>
          </w:p>
        </w:tc>
        <w:tc>
          <w:tcPr>
            <w:tcW w:w="5386" w:type="dxa"/>
            <w:vAlign w:val="center"/>
          </w:tcPr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Котович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Екатерина Константиновна</w:t>
            </w:r>
          </w:p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г. Томск, ул. 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Ленская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д. 51, кв. 28</w:t>
            </w:r>
          </w:p>
        </w:tc>
      </w:tr>
      <w:tr w:rsidR="00735BB4" w:rsidRPr="00ED55FB" w:rsidTr="00735BB4">
        <w:trPr>
          <w:trHeight w:val="322"/>
        </w:trPr>
        <w:tc>
          <w:tcPr>
            <w:tcW w:w="1242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2,3,4</w:t>
            </w:r>
          </w:p>
        </w:tc>
        <w:tc>
          <w:tcPr>
            <w:tcW w:w="1417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26.09.2019</w:t>
            </w:r>
          </w:p>
        </w:tc>
        <w:tc>
          <w:tcPr>
            <w:tcW w:w="1276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14:27</w:t>
            </w:r>
          </w:p>
        </w:tc>
        <w:tc>
          <w:tcPr>
            <w:tcW w:w="5386" w:type="dxa"/>
            <w:vAlign w:val="center"/>
          </w:tcPr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Дворников Евгений Дмитриевич</w:t>
            </w:r>
          </w:p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г. Томск, ул. 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Ленская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д. 51, кв. 28</w:t>
            </w:r>
          </w:p>
        </w:tc>
      </w:tr>
      <w:tr w:rsidR="00735BB4" w:rsidRPr="00ED55FB" w:rsidTr="00735BB4">
        <w:trPr>
          <w:trHeight w:val="322"/>
        </w:trPr>
        <w:tc>
          <w:tcPr>
            <w:tcW w:w="1242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1,2,3,4</w:t>
            </w:r>
          </w:p>
        </w:tc>
        <w:tc>
          <w:tcPr>
            <w:tcW w:w="1417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04.10.2019</w:t>
            </w:r>
          </w:p>
        </w:tc>
        <w:tc>
          <w:tcPr>
            <w:tcW w:w="1276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11:07</w:t>
            </w:r>
          </w:p>
        </w:tc>
        <w:tc>
          <w:tcPr>
            <w:tcW w:w="5386" w:type="dxa"/>
            <w:vAlign w:val="center"/>
          </w:tcPr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Лобжанидзе Зураб Давидович</w:t>
            </w:r>
          </w:p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636740, Томская область, Каргасокский район, с. Новый Васюган, ул. Пушкина, 1а</w:t>
            </w:r>
            <w:proofErr w:type="gramEnd"/>
          </w:p>
        </w:tc>
      </w:tr>
      <w:tr w:rsidR="00735BB4" w:rsidRPr="00ED55FB" w:rsidTr="00735BB4">
        <w:trPr>
          <w:trHeight w:val="322"/>
        </w:trPr>
        <w:tc>
          <w:tcPr>
            <w:tcW w:w="1242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</w:tc>
        <w:tc>
          <w:tcPr>
            <w:tcW w:w="1417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04.10.2019</w:t>
            </w:r>
          </w:p>
        </w:tc>
        <w:tc>
          <w:tcPr>
            <w:tcW w:w="1276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16:50</w:t>
            </w:r>
          </w:p>
        </w:tc>
        <w:tc>
          <w:tcPr>
            <w:tcW w:w="5386" w:type="dxa"/>
            <w:vAlign w:val="center"/>
          </w:tcPr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Лобжанидзе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Вахтанг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Зурабович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Омская область,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Муромцевский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р-он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пос. Муромцево, ул. Юбилейная, 11, кв. 8</w:t>
            </w:r>
          </w:p>
        </w:tc>
      </w:tr>
      <w:tr w:rsidR="00735BB4" w:rsidRPr="00ED55FB" w:rsidTr="00735BB4">
        <w:trPr>
          <w:trHeight w:val="322"/>
        </w:trPr>
        <w:tc>
          <w:tcPr>
            <w:tcW w:w="1242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3,4</w:t>
            </w:r>
          </w:p>
        </w:tc>
        <w:tc>
          <w:tcPr>
            <w:tcW w:w="1417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04.10.2019</w:t>
            </w:r>
          </w:p>
        </w:tc>
        <w:tc>
          <w:tcPr>
            <w:tcW w:w="1276" w:type="dxa"/>
            <w:vAlign w:val="center"/>
          </w:tcPr>
          <w:p w:rsidR="00735BB4" w:rsidRPr="008344EF" w:rsidRDefault="00735BB4" w:rsidP="00735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16:51</w:t>
            </w:r>
          </w:p>
        </w:tc>
        <w:tc>
          <w:tcPr>
            <w:tcW w:w="5386" w:type="dxa"/>
            <w:vAlign w:val="center"/>
          </w:tcPr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Лобжанидзе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Вахтанг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Зурабович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35BB4" w:rsidRPr="008344EF" w:rsidRDefault="00735BB4" w:rsidP="009C2D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Омская область,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Муромцевский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р-он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пос. Муромцево, ул. Юбилейная, 11, кв. 8</w:t>
            </w:r>
          </w:p>
        </w:tc>
      </w:tr>
    </w:tbl>
    <w:p w:rsidR="000F28A8" w:rsidRDefault="000F28A8" w:rsidP="00265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ED55FB" w:rsidRPr="00ED55FB" w:rsidRDefault="008D560D" w:rsidP="00265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ED55FB" w:rsidRPr="00ED55FB">
        <w:rPr>
          <w:rFonts w:ascii="Times New Roman" w:eastAsia="Times New Roman" w:hAnsi="Times New Roman" w:cs="Times New Roman"/>
        </w:rPr>
        <w:t xml:space="preserve">Итоги продажи </w:t>
      </w:r>
      <w:r w:rsidR="00885935">
        <w:rPr>
          <w:rFonts w:ascii="Times New Roman" w:eastAsia="Times New Roman" w:hAnsi="Times New Roman" w:cs="Times New Roman"/>
        </w:rPr>
        <w:t xml:space="preserve">муниципального </w:t>
      </w:r>
      <w:r w:rsidR="00ED55FB" w:rsidRPr="00ED55FB">
        <w:rPr>
          <w:rFonts w:ascii="Times New Roman" w:eastAsia="Times New Roman" w:hAnsi="Times New Roman" w:cs="Times New Roman"/>
        </w:rPr>
        <w:t>имущества</w:t>
      </w:r>
      <w:r w:rsidR="00885935">
        <w:rPr>
          <w:rFonts w:ascii="Times New Roman" w:eastAsia="Times New Roman" w:hAnsi="Times New Roman" w:cs="Times New Roman"/>
        </w:rPr>
        <w:t>:</w:t>
      </w:r>
      <w:r w:rsidR="00ED55FB" w:rsidRPr="00ED55FB">
        <w:rPr>
          <w:rFonts w:ascii="Times New Roman" w:eastAsia="Times New Roman" w:hAnsi="Times New Roman" w:cs="Times New Roman"/>
        </w:rPr>
        <w:t xml:space="preserve"> </w:t>
      </w:r>
    </w:p>
    <w:p w:rsidR="00ED55FB" w:rsidRPr="00ED55FB" w:rsidRDefault="00ED55FB" w:rsidP="0026525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685"/>
        <w:gridCol w:w="4253"/>
        <w:gridCol w:w="1701"/>
      </w:tblGrid>
      <w:tr w:rsidR="00ED55FB" w:rsidRPr="00ED55FB" w:rsidTr="008344EF">
        <w:trPr>
          <w:tblHeader/>
        </w:trPr>
        <w:tc>
          <w:tcPr>
            <w:tcW w:w="710" w:type="dxa"/>
            <w:vAlign w:val="center"/>
          </w:tcPr>
          <w:p w:rsidR="00ED55FB" w:rsidRPr="008344EF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ED55FB" w:rsidRPr="008344EF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лота </w:t>
            </w:r>
          </w:p>
        </w:tc>
        <w:tc>
          <w:tcPr>
            <w:tcW w:w="4253" w:type="dxa"/>
            <w:vAlign w:val="center"/>
          </w:tcPr>
          <w:p w:rsidR="00ED55FB" w:rsidRPr="008344EF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Победитель продажи</w:t>
            </w:r>
          </w:p>
        </w:tc>
        <w:tc>
          <w:tcPr>
            <w:tcW w:w="1701" w:type="dxa"/>
            <w:vAlign w:val="center"/>
          </w:tcPr>
          <w:p w:rsidR="00ED55FB" w:rsidRPr="008344EF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приобретения</w:t>
            </w:r>
            <w:r w:rsidR="00885935"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руб.</w:t>
            </w:r>
            <w:r w:rsidR="00500F76" w:rsidRPr="008344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 т.ч. НДС</w:t>
            </w:r>
          </w:p>
        </w:tc>
      </w:tr>
      <w:tr w:rsidR="00885935" w:rsidRPr="00ED55FB" w:rsidTr="008344EF">
        <w:trPr>
          <w:trHeight w:val="849"/>
        </w:trPr>
        <w:tc>
          <w:tcPr>
            <w:tcW w:w="710" w:type="dxa"/>
            <w:vAlign w:val="center"/>
          </w:tcPr>
          <w:p w:rsidR="00885935" w:rsidRPr="008344EF" w:rsidRDefault="00885935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885935" w:rsidRPr="008344EF" w:rsidRDefault="00735BB4" w:rsidP="00735BB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Трактор ДТ-75 ДРС2, год выпуска 2003 ПСМ ВА 773922, категория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Е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</w:tcPr>
          <w:p w:rsidR="00735BB4" w:rsidRPr="008344EF" w:rsidRDefault="00735BB4" w:rsidP="00735BB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Лобжанидзе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Вахтанг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Зурабович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85935" w:rsidRPr="008344EF" w:rsidRDefault="00735BB4" w:rsidP="00735BB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Омская область,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Муромцевский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р-он</w:t>
            </w:r>
            <w:proofErr w:type="spell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пос. Муромцево, ул. Юбилейная, 11, кв. 8</w:t>
            </w:r>
          </w:p>
        </w:tc>
        <w:tc>
          <w:tcPr>
            <w:tcW w:w="1701" w:type="dxa"/>
            <w:vAlign w:val="center"/>
          </w:tcPr>
          <w:p w:rsidR="00885935" w:rsidRPr="008344EF" w:rsidRDefault="00735BB4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37123"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0F28A8"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500</w:t>
            </w:r>
            <w:r w:rsidR="00885935"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735BB4" w:rsidRPr="00ED55FB" w:rsidTr="008344EF">
        <w:trPr>
          <w:trHeight w:val="322"/>
        </w:trPr>
        <w:tc>
          <w:tcPr>
            <w:tcW w:w="710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735BB4" w:rsidRPr="008344EF" w:rsidRDefault="008344EF" w:rsidP="008344EF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8344EF">
              <w:rPr>
                <w:rFonts w:ascii="Times New Roman" w:hAnsi="Times New Roman"/>
                <w:sz w:val="21"/>
                <w:szCs w:val="21"/>
              </w:rPr>
              <w:t>Трансформатор ТМ-1000/10-0,4, год выпуска 1987, заводской № 250645</w:t>
            </w:r>
          </w:p>
        </w:tc>
        <w:tc>
          <w:tcPr>
            <w:tcW w:w="4253" w:type="dxa"/>
          </w:tcPr>
          <w:p w:rsidR="008344EF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Дворников Евгений Дмитриевич</w:t>
            </w:r>
          </w:p>
          <w:p w:rsidR="00735BB4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г. Томск, ул. 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Ленская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д. 51, кв. 28</w:t>
            </w:r>
          </w:p>
        </w:tc>
        <w:tc>
          <w:tcPr>
            <w:tcW w:w="1701" w:type="dxa"/>
            <w:vAlign w:val="center"/>
          </w:tcPr>
          <w:p w:rsidR="00735BB4" w:rsidRPr="008344EF" w:rsidRDefault="008344EF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12 000,00</w:t>
            </w:r>
          </w:p>
        </w:tc>
      </w:tr>
      <w:tr w:rsidR="00735BB4" w:rsidRPr="00ED55FB" w:rsidTr="008344EF">
        <w:trPr>
          <w:trHeight w:val="322"/>
        </w:trPr>
        <w:tc>
          <w:tcPr>
            <w:tcW w:w="710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735BB4" w:rsidRPr="008344EF" w:rsidRDefault="008344EF" w:rsidP="008344EF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8344EF">
              <w:rPr>
                <w:rFonts w:ascii="Times New Roman" w:hAnsi="Times New Roman"/>
                <w:sz w:val="21"/>
                <w:szCs w:val="21"/>
              </w:rPr>
              <w:t>Трансформатор ТМ-1000/6, год выпуска 1991, заводской № 1254</w:t>
            </w:r>
          </w:p>
        </w:tc>
        <w:tc>
          <w:tcPr>
            <w:tcW w:w="4253" w:type="dxa"/>
          </w:tcPr>
          <w:p w:rsidR="008344EF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Дворников Евгений Дмитриевич</w:t>
            </w:r>
          </w:p>
          <w:p w:rsidR="00735BB4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г. Томск, ул. 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Ленская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д. 51, кв. 28</w:t>
            </w:r>
          </w:p>
        </w:tc>
        <w:tc>
          <w:tcPr>
            <w:tcW w:w="1701" w:type="dxa"/>
            <w:vAlign w:val="center"/>
          </w:tcPr>
          <w:p w:rsidR="00735BB4" w:rsidRPr="008344EF" w:rsidRDefault="008344EF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12 000,00</w:t>
            </w:r>
          </w:p>
        </w:tc>
      </w:tr>
      <w:tr w:rsidR="00735BB4" w:rsidRPr="00ED55FB" w:rsidTr="008344EF">
        <w:trPr>
          <w:trHeight w:val="322"/>
        </w:trPr>
        <w:tc>
          <w:tcPr>
            <w:tcW w:w="710" w:type="dxa"/>
            <w:vAlign w:val="center"/>
          </w:tcPr>
          <w:p w:rsidR="00735BB4" w:rsidRPr="008344EF" w:rsidRDefault="00735BB4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735BB4" w:rsidRPr="008344EF" w:rsidRDefault="008344EF" w:rsidP="008344EF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8344EF">
              <w:rPr>
                <w:rFonts w:ascii="Times New Roman" w:hAnsi="Times New Roman"/>
                <w:sz w:val="21"/>
                <w:szCs w:val="21"/>
              </w:rPr>
              <w:t>Трансформаторная подстанция с ТМ: ТМ750/10, год выпуска 1954, заводской № 644582</w:t>
            </w:r>
          </w:p>
        </w:tc>
        <w:tc>
          <w:tcPr>
            <w:tcW w:w="4253" w:type="dxa"/>
          </w:tcPr>
          <w:p w:rsidR="008344EF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Дворников Евгений Дмитриевич</w:t>
            </w:r>
          </w:p>
          <w:p w:rsidR="00735BB4" w:rsidRPr="008344EF" w:rsidRDefault="008344EF" w:rsidP="008344E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 xml:space="preserve">г. Томск, ул. </w:t>
            </w:r>
            <w:proofErr w:type="gramStart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Ленская</w:t>
            </w:r>
            <w:proofErr w:type="gramEnd"/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, д. 51, кв. 28</w:t>
            </w:r>
          </w:p>
        </w:tc>
        <w:tc>
          <w:tcPr>
            <w:tcW w:w="1701" w:type="dxa"/>
            <w:vAlign w:val="center"/>
          </w:tcPr>
          <w:p w:rsidR="00735BB4" w:rsidRPr="008344EF" w:rsidRDefault="008344EF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eastAsia="Times New Roman" w:hAnsi="Times New Roman" w:cs="Times New Roman"/>
                <w:sz w:val="21"/>
                <w:szCs w:val="21"/>
              </w:rPr>
              <w:t>43 000,00</w:t>
            </w:r>
          </w:p>
        </w:tc>
      </w:tr>
    </w:tbl>
    <w:p w:rsidR="00885935" w:rsidRDefault="00885935" w:rsidP="002652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ED55FB" w:rsidRPr="008344EF" w:rsidRDefault="00265253" w:rsidP="002557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344EF">
        <w:rPr>
          <w:rFonts w:ascii="Times New Roman" w:eastAsia="Calibri" w:hAnsi="Times New Roman" w:cs="Times New Roman"/>
          <w:sz w:val="21"/>
          <w:szCs w:val="21"/>
        </w:rPr>
        <w:t xml:space="preserve">4. Не позднее чем через пять рабочих дней </w:t>
      </w:r>
      <w:proofErr w:type="gramStart"/>
      <w:r w:rsidRPr="008344EF">
        <w:rPr>
          <w:rFonts w:ascii="Times New Roman" w:eastAsia="Calibri" w:hAnsi="Times New Roman" w:cs="Times New Roman"/>
          <w:sz w:val="21"/>
          <w:szCs w:val="21"/>
        </w:rPr>
        <w:t>с даты проведения</w:t>
      </w:r>
      <w:proofErr w:type="gramEnd"/>
      <w:r w:rsidRPr="008344EF">
        <w:rPr>
          <w:rFonts w:ascii="Times New Roman" w:eastAsia="Calibri" w:hAnsi="Times New Roman" w:cs="Times New Roman"/>
          <w:sz w:val="21"/>
          <w:szCs w:val="21"/>
        </w:rPr>
        <w:t xml:space="preserve"> продажи посредством публичного предложения с Победителем заключается договор купли-продажи</w:t>
      </w:r>
      <w:r w:rsidR="00885935" w:rsidRPr="008344EF">
        <w:rPr>
          <w:rFonts w:ascii="Times New Roman" w:eastAsia="Calibri" w:hAnsi="Times New Roman" w:cs="Times New Roman"/>
          <w:sz w:val="21"/>
          <w:szCs w:val="21"/>
        </w:rPr>
        <w:t>.</w:t>
      </w:r>
    </w:p>
    <w:p w:rsidR="0025577C" w:rsidRPr="008344EF" w:rsidRDefault="0025577C" w:rsidP="002557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265253" w:rsidRPr="008344EF" w:rsidRDefault="00265253" w:rsidP="008344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344EF">
        <w:rPr>
          <w:rFonts w:ascii="Times New Roman" w:eastAsia="Times New Roman" w:hAnsi="Times New Roman" w:cs="Times New Roman"/>
          <w:sz w:val="21"/>
          <w:szCs w:val="21"/>
        </w:rPr>
        <w:t xml:space="preserve">5. Участникам </w:t>
      </w:r>
      <w:r w:rsidRPr="008344EF">
        <w:rPr>
          <w:rFonts w:ascii="Times New Roman" w:hAnsi="Times New Roman" w:cs="Times New Roman"/>
          <w:sz w:val="21"/>
          <w:szCs w:val="21"/>
        </w:rPr>
        <w:t>продажи посредством публичного предложения, за исключением П</w:t>
      </w:r>
      <w:r w:rsidRPr="008344EF">
        <w:rPr>
          <w:rFonts w:ascii="Times New Roman" w:eastAsia="Times New Roman" w:hAnsi="Times New Roman" w:cs="Times New Roman"/>
          <w:sz w:val="21"/>
          <w:szCs w:val="21"/>
        </w:rPr>
        <w:t xml:space="preserve">обедителя, вернуть задаток в течение 5 календарных дней со дня подведения итогов </w:t>
      </w:r>
      <w:r w:rsidRPr="008344EF">
        <w:rPr>
          <w:rFonts w:ascii="Times New Roman" w:hAnsi="Times New Roman" w:cs="Times New Roman"/>
          <w:sz w:val="21"/>
          <w:szCs w:val="21"/>
        </w:rPr>
        <w:t>по продаже му</w:t>
      </w:r>
      <w:r w:rsidR="0025577C" w:rsidRPr="008344EF">
        <w:rPr>
          <w:rFonts w:ascii="Times New Roman" w:hAnsi="Times New Roman" w:cs="Times New Roman"/>
          <w:sz w:val="21"/>
          <w:szCs w:val="21"/>
        </w:rPr>
        <w:t>ниципального имущества посредством публичного предложения</w:t>
      </w:r>
      <w:r w:rsidRPr="008344EF">
        <w:rPr>
          <w:rFonts w:ascii="Times New Roman" w:eastAsia="Times New Roman" w:hAnsi="Times New Roman" w:cs="Times New Roman"/>
          <w:sz w:val="21"/>
          <w:szCs w:val="21"/>
        </w:rPr>
        <w:t>.</w:t>
      </w:r>
    </w:p>
    <w:tbl>
      <w:tblPr>
        <w:tblW w:w="10360" w:type="dxa"/>
        <w:tblLook w:val="04A0"/>
      </w:tblPr>
      <w:tblGrid>
        <w:gridCol w:w="3384"/>
        <w:gridCol w:w="6976"/>
      </w:tblGrid>
      <w:tr w:rsidR="00885935" w:rsidRPr="008344EF" w:rsidTr="00E121E1">
        <w:trPr>
          <w:trHeight w:val="3443"/>
        </w:trPr>
        <w:tc>
          <w:tcPr>
            <w:tcW w:w="3384" w:type="dxa"/>
          </w:tcPr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b/>
                <w:sz w:val="21"/>
                <w:szCs w:val="21"/>
              </w:rPr>
              <w:t>Подписи</w:t>
            </w: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Председатель комиссии</w:t>
            </w: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Секретарь комиссии</w:t>
            </w: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Члены комиссии:</w:t>
            </w:r>
          </w:p>
        </w:tc>
        <w:tc>
          <w:tcPr>
            <w:tcW w:w="6976" w:type="dxa"/>
          </w:tcPr>
          <w:p w:rsidR="00885935" w:rsidRPr="008344EF" w:rsidRDefault="00885935" w:rsidP="0026525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Лысенко П.Г. ____________________</w:t>
            </w: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Филипова Е.В. ____________________</w:t>
            </w: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Дюдяева Л.М. ____________________</w:t>
            </w: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4EF">
              <w:rPr>
                <w:rFonts w:ascii="Times New Roman" w:hAnsi="Times New Roman" w:cs="Times New Roman"/>
                <w:sz w:val="21"/>
                <w:szCs w:val="21"/>
              </w:rPr>
              <w:t>Гринкевич Е.Н. ___________________</w:t>
            </w: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5935" w:rsidRPr="008344EF" w:rsidRDefault="00885935" w:rsidP="0026525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842B2" w:rsidRDefault="001842B2" w:rsidP="00265253">
      <w:pPr>
        <w:spacing w:after="0"/>
        <w:ind w:hanging="142"/>
      </w:pPr>
    </w:p>
    <w:sectPr w:rsidR="001842B2" w:rsidSect="00265253">
      <w:pgSz w:w="11906" w:h="16838"/>
      <w:pgMar w:top="425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D04"/>
    <w:multiLevelType w:val="hybridMultilevel"/>
    <w:tmpl w:val="A1AE1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B2"/>
    <w:rsid w:val="000529F1"/>
    <w:rsid w:val="000D6512"/>
    <w:rsid w:val="000E51D9"/>
    <w:rsid w:val="000F28A8"/>
    <w:rsid w:val="00150768"/>
    <w:rsid w:val="001842B2"/>
    <w:rsid w:val="001F0851"/>
    <w:rsid w:val="0025577C"/>
    <w:rsid w:val="00260081"/>
    <w:rsid w:val="00265253"/>
    <w:rsid w:val="002D370F"/>
    <w:rsid w:val="003733F3"/>
    <w:rsid w:val="00431A29"/>
    <w:rsid w:val="00491A3D"/>
    <w:rsid w:val="0049223D"/>
    <w:rsid w:val="004A3B5B"/>
    <w:rsid w:val="00500F76"/>
    <w:rsid w:val="00637123"/>
    <w:rsid w:val="00637229"/>
    <w:rsid w:val="00654BD5"/>
    <w:rsid w:val="00660BCD"/>
    <w:rsid w:val="006961BE"/>
    <w:rsid w:val="00735BB4"/>
    <w:rsid w:val="007969C3"/>
    <w:rsid w:val="008344EF"/>
    <w:rsid w:val="008740DF"/>
    <w:rsid w:val="00885935"/>
    <w:rsid w:val="008D560D"/>
    <w:rsid w:val="009C2D6B"/>
    <w:rsid w:val="009D27EE"/>
    <w:rsid w:val="00A30A2E"/>
    <w:rsid w:val="00D556AD"/>
    <w:rsid w:val="00D92370"/>
    <w:rsid w:val="00E20530"/>
    <w:rsid w:val="00ED45E7"/>
    <w:rsid w:val="00ED55FB"/>
    <w:rsid w:val="00F82EE6"/>
    <w:rsid w:val="00F9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42B2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842B2"/>
    <w:pPr>
      <w:spacing w:after="80" w:line="228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"/>
    <w:rsid w:val="001842B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rsid w:val="001842B2"/>
    <w:rPr>
      <w:color w:val="0000FF"/>
      <w:u w:val="single"/>
    </w:rPr>
  </w:style>
  <w:style w:type="paragraph" w:styleId="ab">
    <w:name w:val="No Spacing"/>
    <w:uiPriority w:val="1"/>
    <w:qFormat/>
    <w:rsid w:val="00ED55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8D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vas.tomsk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2019-10-11T12:27:00Z</cp:lastPrinted>
  <dcterms:created xsi:type="dcterms:W3CDTF">2014-07-07T04:31:00Z</dcterms:created>
  <dcterms:modified xsi:type="dcterms:W3CDTF">2019-10-11T12:39:00Z</dcterms:modified>
</cp:coreProperties>
</file>