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71D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47671D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47671D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47671D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671D" w:rsidRDefault="0047671D" w:rsidP="0047671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47671D" w:rsidRDefault="0047671D" w:rsidP="0047671D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7671D" w:rsidRDefault="00EB2B45" w:rsidP="0047671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28.04.</w:t>
      </w:r>
      <w:r w:rsidR="0047671D">
        <w:rPr>
          <w:rFonts w:ascii="Times New Roman" w:hAnsi="Times New Roman"/>
          <w:sz w:val="24"/>
          <w:szCs w:val="24"/>
        </w:rPr>
        <w:t>2017 г.</w:t>
      </w:r>
      <w:r w:rsidR="0047671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33</w:t>
      </w:r>
    </w:p>
    <w:p w:rsidR="0047671D" w:rsidRDefault="0047671D" w:rsidP="0047671D">
      <w:pPr>
        <w:spacing w:after="0"/>
        <w:rPr>
          <w:rFonts w:ascii="Times New Roman" w:hAnsi="Times New Roman"/>
          <w:sz w:val="24"/>
          <w:szCs w:val="24"/>
        </w:rPr>
      </w:pPr>
    </w:p>
    <w:p w:rsidR="0047671D" w:rsidRDefault="0047671D" w:rsidP="0047671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47671D" w:rsidRDefault="0047671D" w:rsidP="004767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71D" w:rsidRDefault="0047671D" w:rsidP="0047671D">
      <w:pPr>
        <w:pStyle w:val="ConsPlusCell"/>
      </w:pPr>
      <w:r>
        <w:t xml:space="preserve">О внесении изменений в постановление </w:t>
      </w:r>
    </w:p>
    <w:p w:rsidR="0047671D" w:rsidRDefault="0047671D" w:rsidP="0047671D">
      <w:pPr>
        <w:pStyle w:val="ConsPlusCell"/>
      </w:pPr>
      <w:r>
        <w:t xml:space="preserve">МКУ администрации </w:t>
      </w:r>
      <w:proofErr w:type="spellStart"/>
      <w:r>
        <w:t>Нововасюганского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47671D" w:rsidRDefault="0047671D" w:rsidP="0047671D">
      <w:pPr>
        <w:pStyle w:val="ConsPlusCell"/>
      </w:pPr>
      <w:r>
        <w:t xml:space="preserve">поселения Каргасокского района </w:t>
      </w:r>
      <w:proofErr w:type="gramStart"/>
      <w:r>
        <w:t>Томской</w:t>
      </w:r>
      <w:proofErr w:type="gramEnd"/>
      <w:r>
        <w:t xml:space="preserve"> </w:t>
      </w:r>
    </w:p>
    <w:p w:rsidR="0047671D" w:rsidRDefault="0047671D" w:rsidP="0047671D">
      <w:pPr>
        <w:pStyle w:val="ConsPlusCell"/>
      </w:pPr>
      <w:r>
        <w:t xml:space="preserve">области от 18.01.2017 № 4 «Об утверждении </w:t>
      </w:r>
    </w:p>
    <w:p w:rsidR="0047671D" w:rsidRDefault="0047671D" w:rsidP="0047671D">
      <w:pPr>
        <w:pStyle w:val="ConsPlusCell"/>
      </w:pPr>
      <w:r>
        <w:t xml:space="preserve">административного регламента предоставления </w:t>
      </w:r>
    </w:p>
    <w:p w:rsidR="008B1B09" w:rsidRDefault="0047671D" w:rsidP="008B1B09">
      <w:pPr>
        <w:pStyle w:val="ConsPlusCell"/>
      </w:pPr>
      <w:r>
        <w:t>муниципальной услуги «</w:t>
      </w:r>
      <w:r w:rsidR="008B1B09" w:rsidRPr="00124DD8">
        <w:t>Присвоени</w:t>
      </w:r>
      <w:r w:rsidR="008B1B09">
        <w:t xml:space="preserve">е, изменение </w:t>
      </w:r>
      <w:r w:rsidR="008B1B09" w:rsidRPr="00124DD8">
        <w:t xml:space="preserve">и </w:t>
      </w:r>
    </w:p>
    <w:p w:rsidR="008B1B09" w:rsidRDefault="008B1B09" w:rsidP="008B1B09">
      <w:pPr>
        <w:pStyle w:val="ConsPlusCell"/>
      </w:pPr>
      <w:r w:rsidRPr="00124DD8">
        <w:t>аннулировани</w:t>
      </w:r>
      <w:r>
        <w:t>е а</w:t>
      </w:r>
      <w:r w:rsidRPr="00124DD8">
        <w:t>дрес</w:t>
      </w:r>
      <w:r>
        <w:t xml:space="preserve">ов объектов адресации, </w:t>
      </w:r>
    </w:p>
    <w:p w:rsidR="008B1B09" w:rsidRDefault="008B1B09" w:rsidP="008B1B09">
      <w:pPr>
        <w:pStyle w:val="ConsPlusCell"/>
      </w:pPr>
      <w:proofErr w:type="gramStart"/>
      <w:r>
        <w:t>расположенных</w:t>
      </w:r>
      <w:proofErr w:type="gramEnd"/>
      <w:r w:rsidRPr="00124DD8">
        <w:t xml:space="preserve"> на территории муниципального </w:t>
      </w:r>
    </w:p>
    <w:p w:rsidR="0047671D" w:rsidRDefault="008B1B09" w:rsidP="008B1B09">
      <w:pPr>
        <w:pStyle w:val="ConsPlusCell"/>
      </w:pPr>
      <w:r w:rsidRPr="00124DD8">
        <w:t>образования «</w:t>
      </w:r>
      <w:proofErr w:type="spellStart"/>
      <w:r w:rsidRPr="00124DD8">
        <w:t>Нововасюганское</w:t>
      </w:r>
      <w:proofErr w:type="spellEnd"/>
      <w:r>
        <w:t xml:space="preserve"> </w:t>
      </w:r>
      <w:r w:rsidRPr="00124DD8">
        <w:t>сельское поселение</w:t>
      </w:r>
      <w:r w:rsidR="0047671D">
        <w:t>»</w:t>
      </w:r>
    </w:p>
    <w:p w:rsidR="0047671D" w:rsidRDefault="0047671D" w:rsidP="0047671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7671D" w:rsidRDefault="0047671D" w:rsidP="004767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</w:p>
    <w:p w:rsidR="0047671D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7671D" w:rsidRDefault="0047671D" w:rsidP="0047671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ПОСТАНОВЛЯЮ:</w:t>
      </w:r>
    </w:p>
    <w:p w:rsidR="0047671D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>
        <w:t xml:space="preserve">1. Внести в постановление </w:t>
      </w:r>
      <w:r w:rsidR="00EB2B45">
        <w:t>МКУ а</w:t>
      </w:r>
      <w:r>
        <w:t xml:space="preserve">дминистрации </w:t>
      </w:r>
      <w:proofErr w:type="spellStart"/>
      <w:r>
        <w:t>Нововасюганского</w:t>
      </w:r>
      <w:proofErr w:type="spellEnd"/>
      <w:r>
        <w:t xml:space="preserve"> сельского поселения от 18.01.2017 № </w:t>
      </w:r>
      <w:r w:rsidR="008B1B09">
        <w:t>4</w:t>
      </w:r>
      <w:r>
        <w:t xml:space="preserve"> «Об утверждении административного регламента предоставления муниципальной услуги «</w:t>
      </w:r>
      <w:r w:rsidR="008B1B09" w:rsidRPr="00124DD8">
        <w:t>Присвоени</w:t>
      </w:r>
      <w:r w:rsidR="008B1B09">
        <w:t xml:space="preserve">е, изменение </w:t>
      </w:r>
      <w:r w:rsidR="008B1B09" w:rsidRPr="00124DD8">
        <w:t>и аннулировани</w:t>
      </w:r>
      <w:r w:rsidR="008B1B09">
        <w:t>е а</w:t>
      </w:r>
      <w:r w:rsidR="008B1B09" w:rsidRPr="00124DD8">
        <w:t>дрес</w:t>
      </w:r>
      <w:r w:rsidR="008B1B09">
        <w:t>ов объектов адресации, расположенных</w:t>
      </w:r>
      <w:r w:rsidR="008B1B09" w:rsidRPr="00124DD8">
        <w:t xml:space="preserve"> на территории муниципального образования «</w:t>
      </w:r>
      <w:proofErr w:type="spellStart"/>
      <w:r w:rsidR="008B1B09" w:rsidRPr="00124DD8">
        <w:t>Нововасюганское</w:t>
      </w:r>
      <w:proofErr w:type="spellEnd"/>
      <w:r w:rsidR="008B1B09">
        <w:t xml:space="preserve"> </w:t>
      </w:r>
      <w:r w:rsidR="008B1B09" w:rsidRPr="00124DD8">
        <w:t>сельское поселение</w:t>
      </w:r>
      <w:r>
        <w:t xml:space="preserve">» </w:t>
      </w:r>
      <w:r>
        <w:rPr>
          <w:rFonts w:eastAsia="Calibri"/>
          <w:bCs/>
          <w:lang w:eastAsia="en-US"/>
        </w:rPr>
        <w:t>следующие изменения:</w:t>
      </w:r>
    </w:p>
    <w:p w:rsidR="0047671D" w:rsidRDefault="0047671D" w:rsidP="0047671D">
      <w:pPr>
        <w:pStyle w:val="ConsPlusCell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в административном регламенте </w:t>
      </w:r>
      <w:r>
        <w:t>«</w:t>
      </w:r>
      <w:r w:rsidR="008B1B09" w:rsidRPr="00124DD8">
        <w:t>Присвоени</w:t>
      </w:r>
      <w:r w:rsidR="008B1B09">
        <w:t xml:space="preserve">е, изменение </w:t>
      </w:r>
      <w:r w:rsidR="008B1B09" w:rsidRPr="00124DD8">
        <w:t>и аннулировани</w:t>
      </w:r>
      <w:r w:rsidR="008B1B09">
        <w:t>е а</w:t>
      </w:r>
      <w:r w:rsidR="008B1B09" w:rsidRPr="00124DD8">
        <w:t>дрес</w:t>
      </w:r>
      <w:r w:rsidR="008B1B09">
        <w:t>ов объектов адресации, расположенных</w:t>
      </w:r>
      <w:r w:rsidR="008B1B09" w:rsidRPr="00124DD8">
        <w:t xml:space="preserve"> на территории муниципального образования «</w:t>
      </w:r>
      <w:proofErr w:type="spellStart"/>
      <w:r w:rsidR="008B1B09" w:rsidRPr="00124DD8">
        <w:t>Нововасюганское</w:t>
      </w:r>
      <w:proofErr w:type="spellEnd"/>
      <w:r w:rsidR="008B1B09">
        <w:t xml:space="preserve"> </w:t>
      </w:r>
      <w:r w:rsidR="008B1B09" w:rsidRPr="00124DD8">
        <w:t>сельское поселение</w:t>
      </w:r>
      <w:r>
        <w:t>»</w:t>
      </w:r>
      <w:r>
        <w:rPr>
          <w:rFonts w:eastAsia="Calibri"/>
          <w:bCs/>
          <w:lang w:eastAsia="en-US"/>
        </w:rPr>
        <w:t>, утвержденном названным постановлением:</w:t>
      </w:r>
    </w:p>
    <w:p w:rsidR="008B1B09" w:rsidRPr="008B1B09" w:rsidRDefault="0047671D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8B1B09">
        <w:rPr>
          <w:rFonts w:ascii="Times New Roman" w:hAnsi="Times New Roman"/>
          <w:sz w:val="24"/>
          <w:szCs w:val="24"/>
        </w:rPr>
        <w:t>пункт</w:t>
      </w:r>
      <w:r w:rsidR="008B1B09">
        <w:rPr>
          <w:rFonts w:ascii="Times New Roman" w:hAnsi="Times New Roman"/>
          <w:spacing w:val="-2"/>
          <w:sz w:val="24"/>
          <w:szCs w:val="24"/>
        </w:rPr>
        <w:t xml:space="preserve"> 2.1.</w:t>
      </w:r>
      <w:r w:rsidR="008B1B09">
        <w:rPr>
          <w:rFonts w:ascii="Times New Roman" w:hAnsi="Times New Roman"/>
          <w:sz w:val="24"/>
          <w:szCs w:val="24"/>
        </w:rPr>
        <w:t xml:space="preserve"> изложить в следующей </w:t>
      </w:r>
      <w:r w:rsidR="008B1B09" w:rsidRPr="008B1B09">
        <w:rPr>
          <w:rFonts w:ascii="Times New Roman" w:hAnsi="Times New Roman"/>
          <w:sz w:val="24"/>
          <w:szCs w:val="24"/>
        </w:rPr>
        <w:t>редакции:</w:t>
      </w:r>
    </w:p>
    <w:p w:rsidR="008B1B09" w:rsidRPr="008B1B09" w:rsidRDefault="0047671D" w:rsidP="008B1B0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 w:rsidRPr="008B1B09">
        <w:rPr>
          <w:rFonts w:ascii="Times New Roman" w:hAnsi="Times New Roman"/>
          <w:sz w:val="24"/>
          <w:szCs w:val="24"/>
        </w:rPr>
        <w:t xml:space="preserve"> </w:t>
      </w:r>
      <w:r w:rsidR="008B1B09" w:rsidRPr="008B1B09">
        <w:rPr>
          <w:rFonts w:ascii="Times New Roman" w:hAnsi="Times New Roman"/>
          <w:sz w:val="24"/>
          <w:szCs w:val="24"/>
        </w:rPr>
        <w:t>«</w:t>
      </w:r>
      <w:r w:rsidR="008B1B09" w:rsidRPr="008B1B0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2.1. Наименование муниципальной услуги - </w:t>
      </w:r>
      <w:r w:rsidR="008B1B09" w:rsidRPr="008B1B09">
        <w:rPr>
          <w:rFonts w:ascii="Times New Roman" w:hAnsi="Times New Roman"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8B1B09" w:rsidRPr="008B1B0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B1B09" w:rsidRPr="008B1B0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135DFC">
        <w:rPr>
          <w:rFonts w:ascii="Times New Roman" w:hAnsi="Times New Roman"/>
          <w:sz w:val="24"/>
          <w:szCs w:val="24"/>
        </w:rPr>
        <w:t>;</w:t>
      </w:r>
    </w:p>
    <w:p w:rsidR="008B1B09" w:rsidRPr="008B1B09" w:rsidRDefault="008B1B09" w:rsidP="008B1B0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1B09">
        <w:rPr>
          <w:rFonts w:ascii="Times New Roman" w:hAnsi="Times New Roman"/>
          <w:sz w:val="24"/>
          <w:szCs w:val="24"/>
        </w:rPr>
        <w:t xml:space="preserve">2) </w:t>
      </w:r>
      <w:r w:rsidR="00BC748A">
        <w:rPr>
          <w:rFonts w:ascii="Times New Roman" w:hAnsi="Times New Roman"/>
          <w:sz w:val="24"/>
          <w:szCs w:val="24"/>
        </w:rPr>
        <w:t xml:space="preserve">из </w:t>
      </w:r>
      <w:r w:rsidRPr="008B1B09">
        <w:rPr>
          <w:rFonts w:ascii="Times New Roman" w:hAnsi="Times New Roman"/>
          <w:sz w:val="24"/>
          <w:szCs w:val="24"/>
        </w:rPr>
        <w:t>пункта</w:t>
      </w:r>
      <w:r w:rsidRPr="008B1B09">
        <w:rPr>
          <w:rFonts w:ascii="Times New Roman" w:hAnsi="Times New Roman"/>
          <w:spacing w:val="-2"/>
          <w:sz w:val="24"/>
          <w:szCs w:val="24"/>
        </w:rPr>
        <w:t xml:space="preserve"> 2.6.</w:t>
      </w:r>
      <w:r w:rsidRPr="008B1B09">
        <w:rPr>
          <w:rFonts w:ascii="Times New Roman" w:hAnsi="Times New Roman"/>
          <w:sz w:val="24"/>
          <w:szCs w:val="24"/>
        </w:rPr>
        <w:t xml:space="preserve"> </w:t>
      </w:r>
      <w:r w:rsidR="00BC748A">
        <w:rPr>
          <w:rFonts w:ascii="Times New Roman" w:hAnsi="Times New Roman"/>
          <w:sz w:val="24"/>
          <w:szCs w:val="24"/>
        </w:rPr>
        <w:t>исключить</w:t>
      </w:r>
      <w:r w:rsidRPr="008B1B09">
        <w:rPr>
          <w:rFonts w:ascii="Times New Roman" w:hAnsi="Times New Roman"/>
          <w:sz w:val="24"/>
          <w:szCs w:val="24"/>
        </w:rPr>
        <w:t xml:space="preserve"> </w:t>
      </w:r>
      <w:r w:rsidR="00BC748A" w:rsidRPr="008B1B09">
        <w:rPr>
          <w:rFonts w:ascii="Times New Roman" w:hAnsi="Times New Roman"/>
          <w:sz w:val="24"/>
          <w:szCs w:val="24"/>
        </w:rPr>
        <w:t>подпункт «в»</w:t>
      </w:r>
      <w:r w:rsidR="00BC748A">
        <w:rPr>
          <w:rFonts w:ascii="Times New Roman" w:hAnsi="Times New Roman"/>
          <w:sz w:val="24"/>
          <w:szCs w:val="24"/>
        </w:rPr>
        <w:t>, изменив нумерацию</w:t>
      </w:r>
      <w:r w:rsidR="00BC748A" w:rsidRPr="00BC748A">
        <w:rPr>
          <w:rFonts w:ascii="Times New Roman" w:hAnsi="Times New Roman"/>
          <w:sz w:val="24"/>
          <w:szCs w:val="24"/>
        </w:rPr>
        <w:t xml:space="preserve"> </w:t>
      </w:r>
      <w:r w:rsidR="00BC748A">
        <w:rPr>
          <w:rFonts w:ascii="Times New Roman" w:hAnsi="Times New Roman"/>
          <w:sz w:val="24"/>
          <w:szCs w:val="24"/>
        </w:rPr>
        <w:t>соответственно</w:t>
      </w:r>
      <w:r w:rsidRPr="008B1B09">
        <w:rPr>
          <w:rFonts w:ascii="Times New Roman" w:hAnsi="Times New Roman"/>
          <w:sz w:val="24"/>
          <w:szCs w:val="24"/>
        </w:rPr>
        <w:t>:</w:t>
      </w:r>
    </w:p>
    <w:p w:rsidR="00135DFC" w:rsidRPr="008B1B09" w:rsidRDefault="00135DFC" w:rsidP="00135D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B1B09">
        <w:rPr>
          <w:rFonts w:ascii="Times New Roman" w:hAnsi="Times New Roman"/>
          <w:sz w:val="24"/>
          <w:szCs w:val="24"/>
        </w:rPr>
        <w:t>) подпункт «в» пункта</w:t>
      </w:r>
      <w:r w:rsidRPr="008B1B09">
        <w:rPr>
          <w:rFonts w:ascii="Times New Roman" w:hAnsi="Times New Roman"/>
          <w:spacing w:val="-2"/>
          <w:sz w:val="24"/>
          <w:szCs w:val="24"/>
        </w:rPr>
        <w:t xml:space="preserve"> 2.6.</w:t>
      </w:r>
      <w:r w:rsidRPr="008B1B09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135DFC" w:rsidRPr="009E5D17" w:rsidRDefault="00135DFC" w:rsidP="00135DF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«2.13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135DFC" w:rsidRPr="005B5E9F" w:rsidRDefault="00135DFC" w:rsidP="00135DF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1) </w:t>
      </w:r>
      <w:r w:rsidRPr="00C26504">
        <w:rPr>
          <w:rFonts w:ascii="Times New Roman" w:hAnsi="Times New Roman"/>
          <w:sz w:val="24"/>
          <w:szCs w:val="24"/>
        </w:rPr>
        <w:t xml:space="preserve">с </w:t>
      </w:r>
      <w:hyperlink r:id="rId6" w:history="1">
        <w:r w:rsidRPr="00C2650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заявлением</w:t>
        </w:r>
      </w:hyperlink>
      <w:r w:rsidRPr="00C26504">
        <w:rPr>
          <w:rFonts w:ascii="Times New Roman" w:hAnsi="Times New Roman"/>
          <w:sz w:val="24"/>
          <w:szCs w:val="24"/>
        </w:rPr>
        <w:t xml:space="preserve"> обратилось лицо, не указанное в </w:t>
      </w:r>
      <w:r>
        <w:rPr>
          <w:rFonts w:ascii="Times New Roman" w:hAnsi="Times New Roman"/>
          <w:sz w:val="24"/>
          <w:szCs w:val="24"/>
        </w:rPr>
        <w:t xml:space="preserve">подпункте 1 </w:t>
      </w:r>
      <w:hyperlink w:anchor="sub_1027" w:history="1">
        <w:proofErr w:type="gramStart"/>
        <w:r w:rsidRPr="00C2650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пункт</w:t>
        </w:r>
        <w:proofErr w:type="gramEnd"/>
      </w:hyperlink>
      <w:r w:rsidRPr="00EB2B45">
        <w:rPr>
          <w:rFonts w:ascii="Times New Roman" w:hAnsi="Times New Roman"/>
          <w:sz w:val="24"/>
          <w:szCs w:val="24"/>
        </w:rPr>
        <w:t>а</w:t>
      </w:r>
      <w:r w:rsidRPr="00C26504">
        <w:rPr>
          <w:rFonts w:ascii="Times New Roman" w:hAnsi="Times New Roman"/>
          <w:sz w:val="24"/>
          <w:szCs w:val="24"/>
        </w:rPr>
        <w:t xml:space="preserve"> 2.7. настоящего</w:t>
      </w:r>
      <w:r w:rsidRPr="005B5E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5B5E9F"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z w:val="24"/>
          <w:szCs w:val="24"/>
        </w:rPr>
        <w:t>;</w:t>
      </w:r>
      <w:r w:rsidRPr="005B5E9F">
        <w:rPr>
          <w:rFonts w:ascii="Times New Roman" w:hAnsi="Times New Roman"/>
          <w:sz w:val="24"/>
          <w:szCs w:val="24"/>
        </w:rPr>
        <w:t xml:space="preserve"> </w:t>
      </w:r>
    </w:p>
    <w:p w:rsidR="00135DFC" w:rsidRPr="005B5E9F" w:rsidRDefault="00135DFC" w:rsidP="00135DFC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5B5E9F">
        <w:rPr>
          <w:rFonts w:ascii="Times New Roman" w:hAnsi="Times New Roman"/>
          <w:sz w:val="24"/>
          <w:szCs w:val="24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Pr="005B5E9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Pr="005B5E9F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35DFC" w:rsidRDefault="00135DFC" w:rsidP="00135DFC">
      <w:pPr>
        <w:spacing w:after="0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5B5E9F">
        <w:rPr>
          <w:rFonts w:ascii="Times New Roman" w:hAnsi="Times New Roman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r>
        <w:rPr>
          <w:sz w:val="24"/>
          <w:szCs w:val="24"/>
        </w:rPr>
        <w:t>.</w:t>
      </w:r>
    </w:p>
    <w:p w:rsidR="00135DFC" w:rsidRPr="0051065E" w:rsidRDefault="00135DFC" w:rsidP="00135DFC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</w:pPr>
      <w:r>
        <w:lastRenderedPageBreak/>
        <w:t>4</w:t>
      </w:r>
      <w:r w:rsidRPr="0051065E">
        <w:t>) отсутствуют случаи и условия для присвоения объекту адресации адреса или аннулирования его адреса, указанные в</w:t>
      </w:r>
      <w:r w:rsidRPr="0051065E">
        <w:rPr>
          <w:rStyle w:val="apple-converted-space"/>
        </w:rPr>
        <w:t> </w:t>
      </w:r>
      <w:hyperlink r:id="rId7" w:anchor="100029" w:history="1">
        <w:r w:rsidRPr="0051065E">
          <w:rPr>
            <w:rStyle w:val="a9"/>
            <w:color w:val="auto"/>
            <w:bdr w:val="none" w:sz="0" w:space="0" w:color="auto" w:frame="1"/>
          </w:rPr>
          <w:t>пунктах 5</w:t>
        </w:r>
      </w:hyperlink>
      <w:r w:rsidRPr="0051065E">
        <w:t>,</w:t>
      </w:r>
      <w:r w:rsidRPr="0051065E">
        <w:rPr>
          <w:rStyle w:val="apple-converted-space"/>
        </w:rPr>
        <w:t> </w:t>
      </w:r>
      <w:hyperlink r:id="rId8" w:anchor="100033" w:history="1">
        <w:r w:rsidRPr="0051065E">
          <w:rPr>
            <w:rStyle w:val="a9"/>
            <w:color w:val="auto"/>
            <w:bdr w:val="none" w:sz="0" w:space="0" w:color="auto" w:frame="1"/>
          </w:rPr>
          <w:t>8</w:t>
        </w:r>
      </w:hyperlink>
      <w:r w:rsidRPr="0051065E">
        <w:rPr>
          <w:rStyle w:val="apple-converted-space"/>
        </w:rPr>
        <w:t> </w:t>
      </w:r>
      <w:r w:rsidRPr="0051065E">
        <w:t>-</w:t>
      </w:r>
      <w:r w:rsidRPr="0051065E">
        <w:rPr>
          <w:rStyle w:val="apple-converted-space"/>
        </w:rPr>
        <w:t> </w:t>
      </w:r>
      <w:hyperlink r:id="rId9" w:anchor="100045" w:history="1">
        <w:r w:rsidRPr="0051065E">
          <w:rPr>
            <w:rStyle w:val="a9"/>
            <w:color w:val="auto"/>
            <w:bdr w:val="none" w:sz="0" w:space="0" w:color="auto" w:frame="1"/>
          </w:rPr>
          <w:t>11</w:t>
        </w:r>
      </w:hyperlink>
      <w:r w:rsidRPr="0051065E">
        <w:rPr>
          <w:rStyle w:val="apple-converted-space"/>
        </w:rPr>
        <w:t> </w:t>
      </w:r>
      <w:r w:rsidRPr="0051065E">
        <w:t>и</w:t>
      </w:r>
      <w:r w:rsidRPr="0051065E">
        <w:rPr>
          <w:rStyle w:val="apple-converted-space"/>
        </w:rPr>
        <w:t> </w:t>
      </w:r>
      <w:hyperlink r:id="rId10" w:anchor="100048" w:history="1">
        <w:r w:rsidRPr="0051065E">
          <w:rPr>
            <w:rStyle w:val="a9"/>
            <w:color w:val="auto"/>
            <w:bdr w:val="none" w:sz="0" w:space="0" w:color="auto" w:frame="1"/>
          </w:rPr>
          <w:t>14</w:t>
        </w:r>
      </w:hyperlink>
      <w:r w:rsidRPr="0051065E">
        <w:rPr>
          <w:rStyle w:val="apple-converted-space"/>
        </w:rPr>
        <w:t> </w:t>
      </w:r>
      <w:r w:rsidRPr="0051065E">
        <w:t>-</w:t>
      </w:r>
      <w:r w:rsidRPr="0051065E">
        <w:rPr>
          <w:rStyle w:val="apple-converted-space"/>
        </w:rPr>
        <w:t> </w:t>
      </w:r>
      <w:hyperlink r:id="rId11" w:anchor="100055" w:history="1">
        <w:r w:rsidRPr="0051065E">
          <w:rPr>
            <w:rStyle w:val="a9"/>
            <w:color w:val="auto"/>
            <w:bdr w:val="none" w:sz="0" w:space="0" w:color="auto" w:frame="1"/>
          </w:rPr>
          <w:t>18</w:t>
        </w:r>
      </w:hyperlink>
      <w:r w:rsidRPr="0051065E">
        <w:rPr>
          <w:rStyle w:val="apple-converted-space"/>
        </w:rPr>
        <w:t> </w:t>
      </w:r>
      <w:r w:rsidRPr="0051065E">
        <w:rPr>
          <w:bCs/>
          <w:shd w:val="clear" w:color="auto" w:fill="FFFFFF"/>
        </w:rPr>
        <w:t xml:space="preserve"> </w:t>
      </w:r>
      <w:r w:rsidRPr="0051065E">
        <w:t>Правил присвоения, изменения и аннулирования адресов, утвержденных Постановлением Правительства РФ от 19.11.2014 № 1221.</w:t>
      </w:r>
      <w:r>
        <w:t>»;</w:t>
      </w:r>
    </w:p>
    <w:p w:rsidR="0047671D" w:rsidRDefault="00135DFC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47671D" w:rsidRPr="008B1B09">
        <w:rPr>
          <w:rFonts w:ascii="Times New Roman" w:hAnsi="Times New Roman"/>
          <w:sz w:val="24"/>
          <w:szCs w:val="24"/>
        </w:rPr>
        <w:t>наименование раздела 5 изложить</w:t>
      </w:r>
      <w:r w:rsidR="0047671D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СЛУЖАЩИХ»;</w:t>
      </w:r>
    </w:p>
    <w:p w:rsidR="0047671D" w:rsidRDefault="00135DFC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5</w:t>
      </w:r>
      <w:r w:rsidR="0047671D">
        <w:rPr>
          <w:rFonts w:ascii="Times New Roman" w:hAnsi="Times New Roman"/>
          <w:spacing w:val="-2"/>
          <w:sz w:val="24"/>
          <w:szCs w:val="24"/>
        </w:rPr>
        <w:t>) раздел 5</w:t>
      </w:r>
      <w:r w:rsidR="0047671D"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47671D" w:rsidRDefault="0047671D" w:rsidP="004767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«5.1. Решения и действия (бездействие) должностного лица администрации, предоставляющего муниципальную услугу, принятые (осуществляемые) в ходе предоставления услуги, могут быть обжалованы заявителем в досудебном (внесудебном) порядке.</w:t>
      </w:r>
    </w:p>
    <w:p w:rsidR="0047671D" w:rsidRDefault="0047671D" w:rsidP="0047671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регламента, в том числе заявитель вправе обратиться с жалобой в случае нарушения срока  регистрации запроса о предоставлении муниципальной услуги; нарушения срока  предоставления муниципальной услуги; требования у заявителя предоставления документов, не предусмотренных настоящим регламентом для предоставления муниципальной услуги;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71D" w:rsidRDefault="0047671D" w:rsidP="0047671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жалоба заявителя на решения и действия (бездействия) должностного лица администрации, предоставляемого муниципальную услугу, принятые (осуществляемые) в ходе предоставления услуги, которая может быть подана </w:t>
      </w:r>
      <w:r>
        <w:rPr>
          <w:rFonts w:ascii="Times New Roman" w:hAnsi="Times New Roman"/>
          <w:sz w:val="24"/>
          <w:szCs w:val="24"/>
        </w:rPr>
        <w:t xml:space="preserve">в письменной форме на бумажном носителе, в электронной форме Главе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 49, тел. 8-38253-29284</w:t>
      </w:r>
      <w:proofErr w:type="gramEnd"/>
      <w:r>
        <w:rPr>
          <w:rFonts w:ascii="Times New Roman" w:hAnsi="Times New Roman"/>
          <w:sz w:val="24"/>
          <w:szCs w:val="24"/>
        </w:rPr>
        <w:t xml:space="preserve">, факс 8-38253-29393, адрес электронной почты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kargasok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7671D" w:rsidRDefault="0047671D" w:rsidP="0047671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47671D" w:rsidRDefault="0047671D" w:rsidP="0047671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подана на личном приеме заявителя. Личный прием проводится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 49. Часы приема: понедельник с 14:00 ч. до 17:00 ч.</w:t>
      </w:r>
    </w:p>
    <w:p w:rsidR="00BC748A" w:rsidRDefault="00BC748A" w:rsidP="0047671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2" w:history="1">
        <w:r w:rsidRPr="006110A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</w:t>
      </w:r>
      <w:r w:rsidRPr="006110A5">
        <w:rPr>
          <w:rFonts w:ascii="Times New Roman" w:hAnsi="Times New Roman" w:cs="Times New Roman"/>
          <w:sz w:val="24"/>
          <w:szCs w:val="24"/>
        </w:rPr>
        <w:lastRenderedPageBreak/>
        <w:t>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Жалоба (приложение №</w:t>
      </w:r>
      <w:r w:rsidR="00135DF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 должна содержать: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7671D" w:rsidRDefault="0047671D" w:rsidP="004767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7671D" w:rsidRDefault="0047671D" w:rsidP="0047671D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Жалоба заявителя подлежит регистрации в день поступления должностному лицу.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По результатам рассмотрения жалобы Глава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7671D" w:rsidRDefault="0047671D" w:rsidP="004767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должностное лицо, </w:t>
      </w:r>
      <w:r>
        <w:rPr>
          <w:rFonts w:ascii="Times New Roman" w:hAnsi="Times New Roman"/>
          <w:sz w:val="24"/>
          <w:szCs w:val="24"/>
        </w:rPr>
        <w:lastRenderedPageBreak/>
        <w:t>наделенное полномочиями по рассмотрению жалоб, незамедлительно направляет имеющиеся материалы в органы прокуратуры.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Решение, принятое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жалобы на решения и действия (бездействия) должностного лица, муниципального служащего, предоставляющего муниципальную услугу, могут быть обжалованы в органы прокуратуры, либо в судебном порядке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47671D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47671D" w:rsidRDefault="0047671D" w:rsidP="0047671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Обнародовать настоящее постановление в порядке, установленном Уставом муниципального образования «</w:t>
      </w:r>
      <w:proofErr w:type="spellStart"/>
      <w:r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47671D" w:rsidRDefault="0047671D" w:rsidP="0047671D">
      <w:pPr>
        <w:spacing w:after="0"/>
        <w:rPr>
          <w:rFonts w:ascii="Times New Roman" w:hAnsi="Times New Roman"/>
          <w:spacing w:val="-2"/>
          <w:sz w:val="24"/>
          <w:szCs w:val="24"/>
        </w:rPr>
      </w:pPr>
    </w:p>
    <w:p w:rsidR="0047671D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47671D" w:rsidRDefault="0047671D" w:rsidP="0047671D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47671D" w:rsidRDefault="0047671D" w:rsidP="0047671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35DFC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2B45" w:rsidRDefault="00EB2B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B2B45" w:rsidRDefault="00EB2B45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lastRenderedPageBreak/>
        <w:t>Муниципальное казенное учреждение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E27B1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E27B1" w:rsidRDefault="009E27B1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ПОСТАНОВЛЕНИЕ</w:t>
      </w:r>
    </w:p>
    <w:p w:rsidR="00135DFC" w:rsidRPr="009E27B1" w:rsidRDefault="00135DFC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E7DEC">
        <w:rPr>
          <w:rFonts w:ascii="Times New Roman" w:hAnsi="Times New Roman"/>
          <w:sz w:val="24"/>
          <w:szCs w:val="24"/>
        </w:rPr>
        <w:t xml:space="preserve">(в ред. Постановления МКУ администрации </w:t>
      </w:r>
      <w:proofErr w:type="spellStart"/>
      <w:r w:rsidRPr="004E7DEC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4E7DEC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 от </w:t>
      </w:r>
      <w:r w:rsidR="00EB2B45">
        <w:rPr>
          <w:rFonts w:ascii="Times New Roman" w:hAnsi="Times New Roman"/>
          <w:sz w:val="24"/>
          <w:szCs w:val="24"/>
        </w:rPr>
        <w:t>28.04.</w:t>
      </w:r>
      <w:r w:rsidRPr="004E7DEC">
        <w:rPr>
          <w:rFonts w:ascii="Times New Roman" w:hAnsi="Times New Roman"/>
          <w:sz w:val="24"/>
          <w:szCs w:val="24"/>
        </w:rPr>
        <w:t xml:space="preserve">2017 № </w:t>
      </w:r>
      <w:r w:rsidR="00EB2B45">
        <w:rPr>
          <w:rFonts w:ascii="Times New Roman" w:hAnsi="Times New Roman"/>
          <w:sz w:val="24"/>
          <w:szCs w:val="24"/>
        </w:rPr>
        <w:t>33</w:t>
      </w:r>
      <w:r w:rsidRPr="004E7DEC">
        <w:rPr>
          <w:rFonts w:ascii="Times New Roman" w:hAnsi="Times New Roman"/>
          <w:sz w:val="24"/>
          <w:szCs w:val="24"/>
        </w:rPr>
        <w:t>)</w:t>
      </w:r>
    </w:p>
    <w:p w:rsidR="009E27B1" w:rsidRPr="009E27B1" w:rsidRDefault="0042427D" w:rsidP="009E27B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18.01.2017</w:t>
      </w:r>
      <w:r w:rsidR="009E27B1" w:rsidRPr="009E27B1">
        <w:rPr>
          <w:rFonts w:ascii="Times New Roman" w:hAnsi="Times New Roman"/>
          <w:sz w:val="24"/>
          <w:szCs w:val="24"/>
        </w:rPr>
        <w:t xml:space="preserve"> г.</w:t>
      </w:r>
      <w:r w:rsidR="009E27B1" w:rsidRPr="009E27B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4</w:t>
      </w:r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E27B1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E27B1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9E27B1" w:rsidRPr="009E27B1" w:rsidRDefault="009E27B1" w:rsidP="009E27B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24DD8" w:rsidRPr="00124DD8" w:rsidRDefault="009E27B1" w:rsidP="009E27B1">
      <w:pPr>
        <w:pStyle w:val="Standard"/>
        <w:snapToGrid w:val="0"/>
        <w:jc w:val="both"/>
        <w:rPr>
          <w:rFonts w:cs="Times New Roman"/>
          <w:bCs/>
        </w:rPr>
      </w:pPr>
      <w:r w:rsidRPr="00124DD8">
        <w:rPr>
          <w:rFonts w:cs="Times New Roman"/>
        </w:rPr>
        <w:t xml:space="preserve">Об утверждении </w:t>
      </w:r>
      <w:r w:rsidRPr="00124DD8">
        <w:rPr>
          <w:rFonts w:cs="Times New Roman"/>
          <w:bCs/>
        </w:rPr>
        <w:t xml:space="preserve">Административного регламента </w:t>
      </w:r>
    </w:p>
    <w:p w:rsidR="00124DD8" w:rsidRPr="00124DD8" w:rsidRDefault="009E27B1" w:rsidP="009E27B1">
      <w:pPr>
        <w:pStyle w:val="Standard"/>
        <w:snapToGrid w:val="0"/>
        <w:jc w:val="both"/>
        <w:rPr>
          <w:rFonts w:cs="Times New Roman"/>
        </w:rPr>
      </w:pPr>
      <w:r w:rsidRPr="00124DD8">
        <w:rPr>
          <w:rFonts w:cs="Times New Roman"/>
        </w:rPr>
        <w:t xml:space="preserve">предоставления муниципальной услуги </w:t>
      </w:r>
    </w:p>
    <w:p w:rsidR="00E75443" w:rsidRDefault="009E27B1" w:rsidP="009E27B1">
      <w:pPr>
        <w:pStyle w:val="Standard"/>
        <w:snapToGrid w:val="0"/>
        <w:jc w:val="both"/>
        <w:rPr>
          <w:rFonts w:cs="Times New Roman"/>
        </w:rPr>
      </w:pPr>
      <w:r w:rsidRPr="00124DD8">
        <w:rPr>
          <w:rFonts w:cs="Times New Roman"/>
        </w:rPr>
        <w:t>«</w:t>
      </w:r>
      <w:r w:rsidR="00124DD8" w:rsidRPr="00124DD8">
        <w:rPr>
          <w:rFonts w:cs="Times New Roman"/>
        </w:rPr>
        <w:t>Присвоени</w:t>
      </w:r>
      <w:r w:rsidR="00E75443">
        <w:rPr>
          <w:rFonts w:cs="Times New Roman"/>
        </w:rPr>
        <w:t xml:space="preserve">е, изменение </w:t>
      </w:r>
      <w:r w:rsidR="00124DD8" w:rsidRPr="00124DD8">
        <w:rPr>
          <w:rFonts w:cs="Times New Roman"/>
        </w:rPr>
        <w:t>и аннулировани</w:t>
      </w:r>
      <w:r w:rsidR="00E75443">
        <w:rPr>
          <w:rFonts w:cs="Times New Roman"/>
        </w:rPr>
        <w:t>е</w:t>
      </w:r>
    </w:p>
    <w:p w:rsidR="00E75443" w:rsidRDefault="00E75443" w:rsidP="009E27B1">
      <w:pPr>
        <w:pStyle w:val="Standard"/>
        <w:snapToGrid w:val="0"/>
        <w:jc w:val="both"/>
      </w:pPr>
      <w:r>
        <w:rPr>
          <w:rFonts w:cs="Times New Roman"/>
        </w:rPr>
        <w:t>а</w:t>
      </w:r>
      <w:r w:rsidR="00124DD8" w:rsidRPr="00124DD8">
        <w:rPr>
          <w:rFonts w:cs="Times New Roman"/>
        </w:rPr>
        <w:t>дрес</w:t>
      </w:r>
      <w:r>
        <w:rPr>
          <w:rFonts w:cs="Times New Roman"/>
        </w:rPr>
        <w:t>ов объектов адресации, расположенных</w:t>
      </w:r>
      <w:r w:rsidR="00124DD8" w:rsidRPr="00124DD8">
        <w:t xml:space="preserve"> </w:t>
      </w:r>
      <w:proofErr w:type="gramStart"/>
      <w:r w:rsidR="002C1CF4" w:rsidRPr="00124DD8">
        <w:t>на</w:t>
      </w:r>
      <w:proofErr w:type="gramEnd"/>
      <w:r w:rsidR="002C1CF4" w:rsidRPr="00124DD8">
        <w:t xml:space="preserve"> </w:t>
      </w:r>
    </w:p>
    <w:p w:rsidR="00E75443" w:rsidRDefault="002C1CF4" w:rsidP="009E27B1">
      <w:pPr>
        <w:pStyle w:val="Standard"/>
        <w:snapToGrid w:val="0"/>
        <w:jc w:val="both"/>
      </w:pPr>
      <w:r w:rsidRPr="00124DD8">
        <w:t xml:space="preserve">территории </w:t>
      </w:r>
      <w:r w:rsidR="00124DD8" w:rsidRPr="00124DD8">
        <w:t xml:space="preserve">муниципального образования </w:t>
      </w:r>
    </w:p>
    <w:p w:rsidR="009E27B1" w:rsidRPr="009E5D17" w:rsidRDefault="00124DD8" w:rsidP="009E27B1">
      <w:pPr>
        <w:pStyle w:val="Standard"/>
        <w:snapToGrid w:val="0"/>
        <w:jc w:val="both"/>
        <w:rPr>
          <w:rFonts w:cs="Times New Roman"/>
          <w:color w:val="FF0000"/>
        </w:rPr>
      </w:pPr>
      <w:r w:rsidRPr="00124DD8">
        <w:t>«</w:t>
      </w:r>
      <w:proofErr w:type="spellStart"/>
      <w:r w:rsidR="002C1CF4" w:rsidRPr="00124DD8">
        <w:t>Нововасюганско</w:t>
      </w:r>
      <w:r w:rsidRPr="00124DD8">
        <w:t>е</w:t>
      </w:r>
      <w:proofErr w:type="spellEnd"/>
      <w:r w:rsidR="00E75443">
        <w:t xml:space="preserve"> </w:t>
      </w:r>
      <w:r w:rsidR="002C1CF4" w:rsidRPr="00124DD8">
        <w:t>сельско</w:t>
      </w:r>
      <w:r w:rsidRPr="00124DD8">
        <w:t>е</w:t>
      </w:r>
      <w:r w:rsidR="002C1CF4" w:rsidRPr="00124DD8">
        <w:t xml:space="preserve"> поселени</w:t>
      </w:r>
      <w:r w:rsidRPr="00124DD8">
        <w:t>е</w:t>
      </w:r>
      <w:r w:rsidR="009E27B1" w:rsidRPr="00124DD8">
        <w:rPr>
          <w:rFonts w:cs="Times New Roman"/>
        </w:rPr>
        <w:t>»</w:t>
      </w:r>
    </w:p>
    <w:p w:rsidR="009E27B1" w:rsidRPr="009E27B1" w:rsidRDefault="009E27B1" w:rsidP="009E27B1">
      <w:pPr>
        <w:pStyle w:val="af0"/>
        <w:tabs>
          <w:tab w:val="left" w:pos="708"/>
        </w:tabs>
        <w:spacing w:before="0"/>
        <w:jc w:val="both"/>
        <w:rPr>
          <w:szCs w:val="24"/>
        </w:rPr>
      </w:pP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 июля 2010 г</w:t>
      </w:r>
      <w:r w:rsidR="00AF4F37">
        <w:rPr>
          <w:rFonts w:ascii="Times New Roman" w:hAnsi="Times New Roman"/>
          <w:color w:val="1D1B11" w:themeColor="background2" w:themeShade="1A"/>
          <w:sz w:val="24"/>
          <w:szCs w:val="24"/>
        </w:rPr>
        <w:t>ода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№210-ФЗ «Об организации предоставления государственных и муниципальных услуг»,</w:t>
      </w:r>
      <w:proofErr w:type="gramEnd"/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E27B1" w:rsidRPr="009E27B1" w:rsidRDefault="009E27B1" w:rsidP="009E27B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9E27B1">
        <w:rPr>
          <w:rFonts w:ascii="Times New Roman" w:hAnsi="Times New Roman"/>
          <w:b/>
          <w:sz w:val="24"/>
          <w:szCs w:val="24"/>
        </w:rPr>
        <w:t>ПОСТАНОВЛЯЮ</w:t>
      </w:r>
      <w:r w:rsidRPr="009E27B1">
        <w:rPr>
          <w:rFonts w:ascii="Times New Roman" w:hAnsi="Times New Roman"/>
          <w:b/>
          <w:bCs/>
          <w:sz w:val="24"/>
          <w:szCs w:val="24"/>
        </w:rPr>
        <w:t>:</w:t>
      </w:r>
    </w:p>
    <w:p w:rsidR="009E27B1" w:rsidRPr="009E27B1" w:rsidRDefault="009E27B1" w:rsidP="009E27B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24DD8" w:rsidRDefault="00124DD8" w:rsidP="00E75443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 w:rsidR="009E27B1" w:rsidRPr="009E27B1">
        <w:rPr>
          <w:rFonts w:cs="Times New Roman"/>
        </w:rPr>
        <w:t>Утвердить Административный регламент предоставления муниципальной услуги «</w:t>
      </w:r>
      <w:r w:rsidR="00E75443" w:rsidRPr="00124DD8">
        <w:rPr>
          <w:rFonts w:cs="Times New Roman"/>
        </w:rPr>
        <w:t>Присвоени</w:t>
      </w:r>
      <w:r w:rsidR="00E75443">
        <w:rPr>
          <w:rFonts w:cs="Times New Roman"/>
        </w:rPr>
        <w:t xml:space="preserve">е, изменение </w:t>
      </w:r>
      <w:r w:rsidR="00E75443" w:rsidRPr="00124DD8">
        <w:rPr>
          <w:rFonts w:cs="Times New Roman"/>
        </w:rPr>
        <w:t>и аннулировани</w:t>
      </w:r>
      <w:r w:rsidR="00E75443">
        <w:rPr>
          <w:rFonts w:cs="Times New Roman"/>
        </w:rPr>
        <w:t>е а</w:t>
      </w:r>
      <w:r w:rsidR="00E75443" w:rsidRPr="00124DD8">
        <w:rPr>
          <w:rFonts w:cs="Times New Roman"/>
        </w:rPr>
        <w:t>дрес</w:t>
      </w:r>
      <w:r w:rsidR="00E75443">
        <w:rPr>
          <w:rFonts w:cs="Times New Roman"/>
        </w:rPr>
        <w:t>ов объектов адресации, расположенных</w:t>
      </w:r>
      <w:r w:rsidR="00E75443" w:rsidRPr="00124DD8">
        <w:t xml:space="preserve"> на территории муниципального образования «</w:t>
      </w:r>
      <w:proofErr w:type="spellStart"/>
      <w:r w:rsidR="00E75443" w:rsidRPr="00124DD8">
        <w:t>Нововасюганское</w:t>
      </w:r>
      <w:proofErr w:type="spellEnd"/>
      <w:r w:rsidR="00E75443">
        <w:t xml:space="preserve"> </w:t>
      </w:r>
      <w:r w:rsidR="00E75443" w:rsidRPr="00124DD8">
        <w:t>сельское поселение</w:t>
      </w:r>
      <w:r w:rsidR="009E27B1" w:rsidRPr="009E27B1">
        <w:rPr>
          <w:rFonts w:cs="Times New Roman"/>
        </w:rPr>
        <w:t>», согласно приложению.</w:t>
      </w:r>
    </w:p>
    <w:p w:rsidR="000E69A7" w:rsidRPr="00124DD8" w:rsidRDefault="00124DD8" w:rsidP="00124DD8">
      <w:pPr>
        <w:pStyle w:val="Standard"/>
        <w:snapToGrid w:val="0"/>
        <w:jc w:val="both"/>
        <w:rPr>
          <w:rFonts w:cs="Times New Roman"/>
        </w:rPr>
      </w:pPr>
      <w:r>
        <w:rPr>
          <w:color w:val="1D1B11" w:themeColor="background2" w:themeShade="1A"/>
        </w:rPr>
        <w:t xml:space="preserve">2. </w:t>
      </w:r>
      <w:r w:rsidR="000E69A7" w:rsidRPr="009E27B1">
        <w:rPr>
          <w:color w:val="1D1B11" w:themeColor="background2" w:themeShade="1A"/>
        </w:rPr>
        <w:t xml:space="preserve">Признать утратившим силу  постановление Администрации </w:t>
      </w:r>
      <w:proofErr w:type="spellStart"/>
      <w:r w:rsidR="000E69A7" w:rsidRPr="009E27B1">
        <w:rPr>
          <w:color w:val="1D1B11" w:themeColor="background2" w:themeShade="1A"/>
        </w:rPr>
        <w:t>Нововасюганского</w:t>
      </w:r>
      <w:proofErr w:type="spellEnd"/>
      <w:r w:rsidR="000E69A7" w:rsidRPr="009E27B1">
        <w:rPr>
          <w:color w:val="1D1B11" w:themeColor="background2" w:themeShade="1A"/>
        </w:rPr>
        <w:t xml:space="preserve"> сельского поселения от </w:t>
      </w:r>
      <w:r w:rsidR="000E69A7">
        <w:rPr>
          <w:color w:val="1D1B11" w:themeColor="background2" w:themeShade="1A"/>
        </w:rPr>
        <w:t>18</w:t>
      </w:r>
      <w:r w:rsidR="000E69A7" w:rsidRPr="009E27B1">
        <w:rPr>
          <w:color w:val="1D1B11" w:themeColor="background2" w:themeShade="1A"/>
        </w:rPr>
        <w:t>.0</w:t>
      </w:r>
      <w:r w:rsidR="000E69A7">
        <w:rPr>
          <w:color w:val="1D1B11" w:themeColor="background2" w:themeShade="1A"/>
        </w:rPr>
        <w:t>5</w:t>
      </w:r>
      <w:r w:rsidR="000E69A7" w:rsidRPr="009E27B1">
        <w:rPr>
          <w:color w:val="1D1B11" w:themeColor="background2" w:themeShade="1A"/>
        </w:rPr>
        <w:t>.201</w:t>
      </w:r>
      <w:r w:rsidR="000E69A7">
        <w:rPr>
          <w:color w:val="1D1B11" w:themeColor="background2" w:themeShade="1A"/>
        </w:rPr>
        <w:t>5</w:t>
      </w:r>
      <w:r w:rsidR="000E69A7" w:rsidRPr="009E27B1">
        <w:rPr>
          <w:color w:val="1D1B11" w:themeColor="background2" w:themeShade="1A"/>
        </w:rPr>
        <w:t xml:space="preserve"> № </w:t>
      </w:r>
      <w:r w:rsidR="000E69A7">
        <w:rPr>
          <w:color w:val="1D1B11" w:themeColor="background2" w:themeShade="1A"/>
        </w:rPr>
        <w:t>6</w:t>
      </w:r>
      <w:r w:rsidR="000E69A7" w:rsidRPr="009E27B1">
        <w:rPr>
          <w:color w:val="1D1B11" w:themeColor="background2" w:themeShade="1A"/>
        </w:rPr>
        <w:t>5 «Об утверждении Административного регламента предоставления муниципальной услуги «</w:t>
      </w:r>
      <w:r w:rsidR="000E69A7" w:rsidRPr="005B5E9F">
        <w:t xml:space="preserve">Адресация объектов недвижимости на территории </w:t>
      </w:r>
      <w:proofErr w:type="spellStart"/>
      <w:r w:rsidR="000E69A7" w:rsidRPr="005B5E9F">
        <w:t>Нововасюганского</w:t>
      </w:r>
      <w:proofErr w:type="spellEnd"/>
      <w:r w:rsidR="000E69A7" w:rsidRPr="005B5E9F">
        <w:t xml:space="preserve"> сельского поселения</w:t>
      </w:r>
      <w:r w:rsidR="000E69A7" w:rsidRPr="009E27B1">
        <w:rPr>
          <w:color w:val="1D1B11" w:themeColor="background2" w:themeShade="1A"/>
        </w:rPr>
        <w:t>».</w:t>
      </w:r>
      <w:r w:rsidR="00AF4F37">
        <w:rPr>
          <w:color w:val="FF0000"/>
        </w:rPr>
        <w:t xml:space="preserve"> </w:t>
      </w:r>
    </w:p>
    <w:p w:rsidR="009E27B1" w:rsidRDefault="009E27B1" w:rsidP="00124DD8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нского</w:t>
      </w:r>
      <w:proofErr w:type="spellEnd"/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07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12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 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140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 от 1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8.05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0E69A7"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№ </w:t>
      </w:r>
      <w:r w:rsidR="000E69A7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="000E69A7"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5 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0E69A7" w:rsidRPr="005B5E9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="000E69A7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E69A7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</w:p>
    <w:p w:rsidR="000E69A7" w:rsidRDefault="000E69A7" w:rsidP="00124DD8">
      <w:pPr>
        <w:spacing w:after="0" w:line="240" w:lineRule="auto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Признать утратившим силу 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нского</w:t>
      </w:r>
      <w:proofErr w:type="spellEnd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от 30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06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56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«О внесении изменений в постановление Администрации </w:t>
      </w:r>
      <w:proofErr w:type="spellStart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 от 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8.05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.201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5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№ </w:t>
      </w:r>
      <w:r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5 «Об утверждении Административного регламента предоставления муниципальной услуги «</w:t>
      </w:r>
      <w:r w:rsidRPr="005B5E9F">
        <w:rPr>
          <w:rFonts w:ascii="Times New Roman" w:hAnsi="Times New Roman"/>
          <w:sz w:val="24"/>
          <w:szCs w:val="24"/>
        </w:rPr>
        <w:t xml:space="preserve">Адресация объектов недвижимости на территории </w:t>
      </w:r>
      <w:proofErr w:type="spellStart"/>
      <w:r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E27B1">
        <w:rPr>
          <w:rFonts w:ascii="Times New Roman" w:hAnsi="Times New Roman"/>
          <w:color w:val="1D1B11" w:themeColor="background2" w:themeShade="1A"/>
          <w:sz w:val="24"/>
          <w:szCs w:val="24"/>
        </w:rPr>
        <w:t>».</w:t>
      </w:r>
    </w:p>
    <w:p w:rsidR="009E27B1" w:rsidRDefault="00124DD8" w:rsidP="00124D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 </w:t>
      </w:r>
      <w:r w:rsidR="009E27B1" w:rsidRPr="009E27B1">
        <w:rPr>
          <w:rFonts w:ascii="Times New Roman" w:hAnsi="Times New Roman"/>
          <w:bCs/>
          <w:sz w:val="24"/>
          <w:szCs w:val="24"/>
        </w:rPr>
        <w:t>Настоящее постановление вступает в силу со дня официального обнародования.</w:t>
      </w:r>
    </w:p>
    <w:p w:rsidR="009E27B1" w:rsidRDefault="00124DD8" w:rsidP="00124DD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 </w:t>
      </w:r>
      <w:r w:rsidR="009E27B1" w:rsidRPr="009E27B1">
        <w:rPr>
          <w:rFonts w:ascii="Times New Roman" w:hAnsi="Times New Roman"/>
          <w:bCs/>
          <w:sz w:val="24"/>
          <w:szCs w:val="24"/>
        </w:rPr>
        <w:t>Обнародовать настоящее постановление в порядке, установленном Уставом муниципального образования «</w:t>
      </w:r>
      <w:proofErr w:type="spellStart"/>
      <w:r w:rsidR="009E27B1" w:rsidRPr="009E27B1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9E27B1" w:rsidRPr="009E27B1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9E27B1" w:rsidRPr="009E27B1" w:rsidRDefault="00124DD8" w:rsidP="00124D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proofErr w:type="gramStart"/>
      <w:r w:rsidR="009E27B1" w:rsidRPr="009E27B1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E27B1" w:rsidRPr="009E27B1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E27B1" w:rsidRPr="009E27B1" w:rsidRDefault="009E27B1" w:rsidP="009E27B1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9E27B1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9E27B1">
        <w:rPr>
          <w:rFonts w:ascii="Times New Roman" w:hAnsi="Times New Roman"/>
          <w:sz w:val="24"/>
          <w:szCs w:val="24"/>
          <w:lang w:eastAsia="ar-SA"/>
        </w:rPr>
        <w:tab/>
      </w:r>
      <w:r w:rsidRPr="009E27B1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Утвержден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постановлением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МКУ 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</w:p>
    <w:p w:rsidR="00EE03C3" w:rsidRDefault="001330D9" w:rsidP="00EE03C3">
      <w:pPr>
        <w:pStyle w:val="ConsPlusNormal"/>
        <w:jc w:val="right"/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 xml:space="preserve"> сельского поселения</w:t>
      </w:r>
    </w:p>
    <w:p w:rsidR="001330D9" w:rsidRPr="00E50BB5" w:rsidRDefault="001330D9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eastAsiaTheme="minorHAnsi" w:hAnsi="Times New Roman"/>
          <w:color w:val="1D1B11" w:themeColor="background2" w:themeShade="1A"/>
          <w:sz w:val="24"/>
          <w:szCs w:val="24"/>
        </w:rPr>
        <w:t>Каргасокского района Томской области</w:t>
      </w:r>
    </w:p>
    <w:p w:rsidR="00EE03C3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от </w:t>
      </w:r>
      <w:r w:rsidR="004242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18.01.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201</w:t>
      </w:r>
      <w:r w:rsidR="004242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7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№</w:t>
      </w:r>
      <w:r w:rsidR="0076180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42427D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4</w:t>
      </w:r>
    </w:p>
    <w:p w:rsidR="00EB2B45" w:rsidRPr="00E50BB5" w:rsidRDefault="00EB2B45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(в ред. Постановления от 28.04.2017 № 33)</w:t>
      </w:r>
    </w:p>
    <w:p w:rsidR="00EE03C3" w:rsidRPr="00E50BB5" w:rsidRDefault="00EE03C3" w:rsidP="00EE03C3">
      <w:pPr>
        <w:pStyle w:val="ConsPlusNormal"/>
        <w:jc w:val="right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Приложение</w:t>
      </w:r>
    </w:p>
    <w:p w:rsidR="00124DD8" w:rsidRDefault="00124DD8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E69A7" w:rsidRPr="00124DD8" w:rsidRDefault="000E69A7" w:rsidP="000E69A7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24DD8">
        <w:rPr>
          <w:rFonts w:ascii="Times New Roman" w:hAnsi="Times New Roman"/>
          <w:b/>
          <w:bCs/>
          <w:sz w:val="24"/>
          <w:szCs w:val="24"/>
        </w:rPr>
        <w:t xml:space="preserve">Административный регламент </w:t>
      </w:r>
      <w:r w:rsidRPr="00124DD8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DE5D66" w:rsidRPr="00E75443" w:rsidRDefault="000E69A7" w:rsidP="00124DD8">
      <w:pPr>
        <w:suppressAutoHyphens/>
        <w:spacing w:after="0"/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E75443">
        <w:rPr>
          <w:rFonts w:ascii="Times New Roman" w:hAnsi="Times New Roman"/>
          <w:b/>
          <w:kern w:val="1"/>
          <w:sz w:val="24"/>
          <w:szCs w:val="24"/>
        </w:rPr>
        <w:t>«</w:t>
      </w:r>
      <w:r w:rsidR="00E75443" w:rsidRPr="00E75443">
        <w:rPr>
          <w:rFonts w:ascii="Times New Roman" w:hAnsi="Times New Roman"/>
          <w:b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75443">
        <w:rPr>
          <w:rFonts w:ascii="Times New Roman" w:hAnsi="Times New Roman"/>
          <w:b/>
          <w:sz w:val="24"/>
          <w:szCs w:val="24"/>
        </w:rPr>
        <w:t>Нововасюганское</w:t>
      </w:r>
      <w:proofErr w:type="spellEnd"/>
      <w:r w:rsidR="00E75443" w:rsidRPr="00E75443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Pr="00E75443">
        <w:rPr>
          <w:rFonts w:ascii="Times New Roman" w:hAnsi="Times New Roman"/>
          <w:b/>
          <w:kern w:val="1"/>
          <w:sz w:val="24"/>
          <w:szCs w:val="24"/>
        </w:rPr>
        <w:t>»</w:t>
      </w: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EE03C3" w:rsidRPr="00E50BB5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</w:p>
    <w:p w:rsidR="00A26A02" w:rsidRPr="00E87451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E87451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EE03C3" w:rsidRPr="00E50BB5" w:rsidRDefault="00EE03C3" w:rsidP="000E7C13">
      <w:pPr>
        <w:widowControl w:val="0"/>
        <w:suppressAutoHyphens/>
        <w:autoSpaceDE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1.1. </w:t>
      </w:r>
      <w:proofErr w:type="gramStart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Административный регламент </w:t>
      </w:r>
      <w:r w:rsidRPr="00DE5D66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предоставления муниципальной </w:t>
      </w:r>
      <w:r w:rsidRPr="00E75443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услуги «</w:t>
      </w:r>
      <w:r w:rsidR="00E75443" w:rsidRPr="00E75443">
        <w:rPr>
          <w:rFonts w:ascii="Times New Roman" w:hAnsi="Times New Roman"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75443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E75443" w:rsidRPr="00E75443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E75443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» (далее по тексту - </w:t>
      </w:r>
      <w:r w:rsidR="00857FAD" w:rsidRPr="00E75443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а</w:t>
      </w:r>
      <w:r w:rsidRPr="00E75443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дминистративный регламент) разработан в целях повышения качества предоставления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муниципальной услуги по </w:t>
      </w:r>
      <w:r w:rsidR="00A14427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присвоению</w:t>
      </w:r>
      <w:r w:rsidR="0042427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изменению</w:t>
      </w:r>
      <w:r w:rsidR="00A14427">
        <w:rPr>
          <w:rFonts w:ascii="Times New Roman" w:hAnsi="Times New Roman"/>
          <w:sz w:val="24"/>
          <w:szCs w:val="24"/>
        </w:rPr>
        <w:t xml:space="preserve"> и аннулировании адреса</w:t>
      </w:r>
      <w:r w:rsidR="000E69A7" w:rsidRPr="005B5E9F">
        <w:rPr>
          <w:rFonts w:ascii="Times New Roman" w:hAnsi="Times New Roman"/>
          <w:sz w:val="24"/>
          <w:szCs w:val="24"/>
        </w:rPr>
        <w:t xml:space="preserve"> </w:t>
      </w:r>
      <w:r w:rsidR="0042427D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объекту </w:t>
      </w:r>
      <w:r w:rsidR="0042427D">
        <w:rPr>
          <w:rFonts w:ascii="Times New Roman" w:hAnsi="Times New Roman"/>
          <w:sz w:val="24"/>
          <w:szCs w:val="24"/>
        </w:rPr>
        <w:t>а</w:t>
      </w:r>
      <w:r w:rsidR="0042427D" w:rsidRPr="005B5E9F">
        <w:rPr>
          <w:rFonts w:ascii="Times New Roman" w:hAnsi="Times New Roman"/>
          <w:sz w:val="24"/>
          <w:szCs w:val="24"/>
        </w:rPr>
        <w:t>дресаци</w:t>
      </w:r>
      <w:r w:rsidR="0042427D">
        <w:rPr>
          <w:rFonts w:ascii="Times New Roman" w:hAnsi="Times New Roman"/>
          <w:sz w:val="24"/>
          <w:szCs w:val="24"/>
        </w:rPr>
        <w:t>и, расположенных</w:t>
      </w:r>
      <w:r w:rsidR="0042427D" w:rsidRPr="005B5E9F">
        <w:rPr>
          <w:rFonts w:ascii="Times New Roman" w:hAnsi="Times New Roman"/>
          <w:sz w:val="24"/>
          <w:szCs w:val="24"/>
        </w:rPr>
        <w:t xml:space="preserve"> </w:t>
      </w:r>
      <w:r w:rsidR="000E69A7" w:rsidRPr="005B5E9F">
        <w:rPr>
          <w:rFonts w:ascii="Times New Roman" w:hAnsi="Times New Roman"/>
          <w:sz w:val="24"/>
          <w:szCs w:val="24"/>
        </w:rPr>
        <w:t xml:space="preserve">на территории </w:t>
      </w:r>
      <w:proofErr w:type="spellStart"/>
      <w:r w:rsidR="000E69A7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E69A7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услуги, определяет сроки</w:t>
      </w:r>
      <w:proofErr w:type="gramEnd"/>
      <w:r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 xml:space="preserve">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(далее - заявитель).</w:t>
      </w:r>
    </w:p>
    <w:p w:rsidR="00EE03C3" w:rsidRPr="00E50BB5" w:rsidRDefault="00EE03C3" w:rsidP="000E7C13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язи (почта</w:t>
      </w:r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- МФЦ).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 xml:space="preserve">- непосредственно специалистом </w:t>
      </w:r>
      <w:r>
        <w:rPr>
          <w:rFonts w:ascii="Times New Roman" w:hAnsi="Times New Roman"/>
          <w:sz w:val="24"/>
          <w:szCs w:val="24"/>
        </w:rPr>
        <w:t>а</w:t>
      </w:r>
      <w:r w:rsidRPr="000B2942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0B2942">
        <w:rPr>
          <w:rFonts w:ascii="Times New Roman" w:hAnsi="Times New Roman"/>
          <w:sz w:val="24"/>
          <w:szCs w:val="24"/>
        </w:rPr>
        <w:t xml:space="preserve"> сельского поселения, предоставляющим муниципальную услугу (далее – «Специалистом»);</w:t>
      </w:r>
    </w:p>
    <w:p w:rsidR="001330D9" w:rsidRPr="000B2942" w:rsidRDefault="001330D9" w:rsidP="001330D9">
      <w:pPr>
        <w:shd w:val="clear" w:color="auto" w:fill="FFFFFF"/>
        <w:tabs>
          <w:tab w:val="left" w:pos="1315"/>
          <w:tab w:val="left" w:pos="3240"/>
          <w:tab w:val="left" w:pos="5347"/>
        </w:tabs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использованием информационных</w:t>
      </w:r>
      <w:r w:rsidRPr="000B2942">
        <w:rPr>
          <w:rFonts w:ascii="Times New Roman" w:hAnsi="Times New Roman"/>
          <w:spacing w:val="2"/>
          <w:sz w:val="24"/>
          <w:szCs w:val="24"/>
        </w:rPr>
        <w:t xml:space="preserve"> стендов;</w:t>
      </w:r>
    </w:p>
    <w:p w:rsidR="001330D9" w:rsidRPr="000B2942" w:rsidRDefault="001330D9" w:rsidP="001330D9">
      <w:pPr>
        <w:shd w:val="clear" w:color="auto" w:fill="FFFFFF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0B2942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0B2942">
        <w:rPr>
          <w:rFonts w:ascii="Times New Roman" w:hAnsi="Times New Roman"/>
          <w:sz w:val="24"/>
          <w:szCs w:val="24"/>
        </w:rPr>
        <w:t>дств св</w:t>
      </w:r>
      <w:proofErr w:type="gramEnd"/>
      <w:r w:rsidRPr="000B2942">
        <w:rPr>
          <w:rFonts w:ascii="Times New Roman" w:hAnsi="Times New Roman"/>
          <w:sz w:val="24"/>
          <w:szCs w:val="24"/>
        </w:rPr>
        <w:t>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1.4. Место нахождения </w:t>
      </w:r>
      <w:r>
        <w:rPr>
          <w:rFonts w:ascii="Times New Roman" w:hAnsi="Times New Roman"/>
          <w:sz w:val="24"/>
          <w:szCs w:val="24"/>
        </w:rPr>
        <w:t>МКУ а</w:t>
      </w:r>
      <w:r w:rsidRPr="00E87451">
        <w:rPr>
          <w:rFonts w:ascii="Times New Roman" w:hAnsi="Times New Roman"/>
          <w:sz w:val="24"/>
          <w:szCs w:val="24"/>
        </w:rPr>
        <w:t xml:space="preserve">дминистрация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E87451">
        <w:rPr>
          <w:rFonts w:ascii="Times New Roman" w:hAnsi="Times New Roman"/>
          <w:sz w:val="24"/>
          <w:szCs w:val="24"/>
        </w:rPr>
        <w:t xml:space="preserve">, 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26A06">
        <w:rPr>
          <w:rFonts w:ascii="Times New Roman" w:hAnsi="Times New Roman"/>
          <w:color w:val="000000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 xml:space="preserve">1.5. Информацию о предоставлении муниципальной услуги можно получить по адресу: </w:t>
      </w:r>
      <w:r>
        <w:rPr>
          <w:rFonts w:ascii="Times New Roman" w:hAnsi="Times New Roman"/>
          <w:color w:val="000000"/>
          <w:sz w:val="24"/>
          <w:szCs w:val="24"/>
        </w:rPr>
        <w:t xml:space="preserve">636740 </w:t>
      </w:r>
      <w:r w:rsidRPr="00E87451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87451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E87451">
        <w:rPr>
          <w:rFonts w:ascii="Times New Roman" w:hAnsi="Times New Roman"/>
          <w:sz w:val="24"/>
          <w:szCs w:val="24"/>
        </w:rPr>
        <w:t>с</w:t>
      </w:r>
      <w:proofErr w:type="gramEnd"/>
      <w:r w:rsidRPr="00E87451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E87451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E87451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E87451">
        <w:rPr>
          <w:rFonts w:ascii="Times New Roman" w:hAnsi="Times New Roman"/>
          <w:sz w:val="24"/>
          <w:szCs w:val="24"/>
        </w:rPr>
        <w:t>, д. 49</w:t>
      </w:r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1330D9" w:rsidRPr="00926A06" w:rsidRDefault="001330D9" w:rsidP="001330D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Телефон: (38253) </w:t>
      </w:r>
      <w:r>
        <w:rPr>
          <w:rFonts w:ascii="Times New Roman" w:hAnsi="Times New Roman"/>
          <w:sz w:val="24"/>
          <w:szCs w:val="24"/>
        </w:rPr>
        <w:t>23384.</w:t>
      </w:r>
    </w:p>
    <w:p w:rsidR="001330D9" w:rsidRPr="00926A06" w:rsidRDefault="001330D9" w:rsidP="001330D9">
      <w:pPr>
        <w:tabs>
          <w:tab w:val="left" w:pos="6936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26A06">
        <w:rPr>
          <w:rFonts w:ascii="Times New Roman" w:hAnsi="Times New Roman"/>
          <w:sz w:val="24"/>
          <w:szCs w:val="24"/>
          <w:lang w:val="en-US"/>
        </w:rPr>
        <w:t>e</w:t>
      </w:r>
      <w:r w:rsidRPr="00926A06">
        <w:rPr>
          <w:rFonts w:ascii="Times New Roman" w:hAnsi="Times New Roman"/>
          <w:sz w:val="24"/>
          <w:szCs w:val="24"/>
        </w:rPr>
        <w:t>-</w:t>
      </w:r>
      <w:r w:rsidRPr="00926A06">
        <w:rPr>
          <w:rFonts w:ascii="Times New Roman" w:hAnsi="Times New Roman"/>
          <w:sz w:val="24"/>
          <w:szCs w:val="24"/>
          <w:lang w:val="en-US"/>
        </w:rPr>
        <w:t>mail</w:t>
      </w:r>
      <w:r w:rsidRPr="00926A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926A06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A06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Pr="00926A06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при личном обращении;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письменным обращениям заявителей;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по тел. 8 (38253) 29384;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26A06">
        <w:rPr>
          <w:rFonts w:ascii="Times New Roman" w:hAnsi="Times New Roman"/>
          <w:sz w:val="24"/>
          <w:szCs w:val="24"/>
        </w:rPr>
        <w:t>@</w:t>
      </w:r>
      <w:r w:rsidRPr="00926A06">
        <w:rPr>
          <w:rFonts w:ascii="Times New Roman" w:hAnsi="Times New Roman"/>
          <w:sz w:val="24"/>
          <w:szCs w:val="24"/>
          <w:lang w:val="en-US"/>
        </w:rPr>
        <w:t>kargasok</w:t>
      </w:r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26A06">
        <w:rPr>
          <w:rFonts w:ascii="Times New Roman" w:hAnsi="Times New Roman"/>
          <w:sz w:val="24"/>
          <w:szCs w:val="24"/>
        </w:rPr>
        <w:t>.</w:t>
      </w:r>
      <w:proofErr w:type="spellStart"/>
      <w:r w:rsidRPr="00926A0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926A06">
        <w:rPr>
          <w:rFonts w:ascii="Times New Roman" w:hAnsi="Times New Roman"/>
          <w:spacing w:val="-2"/>
          <w:sz w:val="24"/>
          <w:szCs w:val="24"/>
        </w:rPr>
        <w:t xml:space="preserve">- на официальном сайте </w:t>
      </w:r>
      <w:r>
        <w:rPr>
          <w:rFonts w:ascii="Times New Roman" w:hAnsi="Times New Roman"/>
          <w:spacing w:val="-2"/>
          <w:sz w:val="24"/>
          <w:szCs w:val="24"/>
        </w:rPr>
        <w:t>а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-2"/>
          <w:sz w:val="24"/>
          <w:szCs w:val="24"/>
        </w:rPr>
        <w:t>сельского поселения в сети Интернет</w:t>
      </w:r>
      <w:r>
        <w:rPr>
          <w:rFonts w:ascii="Times New Roman" w:hAnsi="Times New Roman"/>
          <w:spacing w:val="-2"/>
          <w:sz w:val="24"/>
          <w:szCs w:val="24"/>
        </w:rPr>
        <w:t xml:space="preserve">: </w:t>
      </w:r>
      <w:r w:rsidRPr="00E87451">
        <w:rPr>
          <w:rFonts w:ascii="Times New Roman" w:hAnsi="Times New Roman"/>
          <w:sz w:val="24"/>
          <w:szCs w:val="24"/>
        </w:rPr>
        <w:t>http://www.novvas.tomsk.ru</w:t>
      </w:r>
      <w:r w:rsidRPr="00926A06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13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pgs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tomsk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gov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portal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/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14" w:history="1"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www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gosuslugi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</w:rPr>
          <w:t>.</w:t>
        </w:r>
        <w:r w:rsidRPr="00926A06">
          <w:rPr>
            <w:rFonts w:ascii="Times New Roman" w:hAnsi="Times New Roman"/>
            <w:color w:val="0000FF"/>
            <w:spacing w:val="-2"/>
            <w:sz w:val="24"/>
            <w:szCs w:val="24"/>
            <w:u w:val="single"/>
            <w:lang w:val="en-US"/>
          </w:rPr>
          <w:t>ru</w:t>
        </w:r>
      </w:hyperlink>
      <w:r w:rsidRPr="00926A06">
        <w:rPr>
          <w:rFonts w:ascii="Times New Roman" w:hAnsi="Times New Roman"/>
          <w:spacing w:val="-2"/>
          <w:sz w:val="24"/>
          <w:szCs w:val="24"/>
        </w:rPr>
        <w:t>.</w:t>
      </w:r>
    </w:p>
    <w:p w:rsidR="001330D9" w:rsidRPr="00926A06" w:rsidRDefault="001330D9" w:rsidP="001330D9">
      <w:pPr>
        <w:shd w:val="clear" w:color="auto" w:fill="FFFFFF"/>
        <w:tabs>
          <w:tab w:val="left" w:pos="8621"/>
        </w:tabs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pacing w:val="6"/>
          <w:sz w:val="24"/>
          <w:szCs w:val="24"/>
        </w:rPr>
        <w:t xml:space="preserve">1.7. Режим работы  </w:t>
      </w:r>
      <w:r>
        <w:rPr>
          <w:rFonts w:ascii="Times New Roman" w:hAnsi="Times New Roman"/>
          <w:spacing w:val="6"/>
          <w:sz w:val="24"/>
          <w:szCs w:val="24"/>
        </w:rPr>
        <w:t>а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</w:t>
      </w:r>
      <w:r w:rsidRPr="00926A06">
        <w:rPr>
          <w:rFonts w:ascii="Times New Roman" w:hAnsi="Times New Roman"/>
          <w:spacing w:val="6"/>
          <w:sz w:val="24"/>
          <w:szCs w:val="24"/>
        </w:rPr>
        <w:t>сельского поселения</w:t>
      </w:r>
      <w:r w:rsidRPr="00926A06">
        <w:rPr>
          <w:rFonts w:ascii="Times New Roman" w:hAnsi="Times New Roman"/>
          <w:spacing w:val="-3"/>
          <w:sz w:val="24"/>
          <w:szCs w:val="24"/>
        </w:rPr>
        <w:t>:</w:t>
      </w:r>
      <w:r w:rsidRPr="00926A06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6399"/>
      </w:tblGrid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2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</w:tc>
      </w:tr>
      <w:tr w:rsidR="001330D9" w:rsidRPr="00926A06" w:rsidTr="00786D81">
        <w:trPr>
          <w:trHeight w:hRule="exact" w:val="33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z w:val="24"/>
                <w:szCs w:val="24"/>
              </w:rPr>
              <w:t>9.00-17.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1330D9" w:rsidRPr="00926A06" w:rsidTr="00786D81">
        <w:trPr>
          <w:trHeight w:hRule="exact" w:val="34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6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30D9" w:rsidRPr="00926A06" w:rsidRDefault="001330D9" w:rsidP="00786D81">
            <w:pPr>
              <w:shd w:val="clear" w:color="auto" w:fill="FFFFFF"/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6A06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1.8. Индивидуальное устное информирование заявителя: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осуществляется специалистом </w:t>
      </w:r>
      <w:r>
        <w:rPr>
          <w:rFonts w:ascii="Times New Roman" w:hAnsi="Times New Roman"/>
          <w:spacing w:val="3"/>
          <w:sz w:val="24"/>
          <w:szCs w:val="24"/>
        </w:rPr>
        <w:t>а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дминистрации </w:t>
      </w:r>
      <w:r w:rsidRPr="00926A06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26A06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26A06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1.9. При консультировании по телефону специалист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дминистрации</w:t>
      </w:r>
      <w:r w:rsidRPr="00926A0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926A06">
        <w:rPr>
          <w:rFonts w:ascii="Times New Roman" w:hAnsi="Times New Roman"/>
          <w:sz w:val="24"/>
          <w:szCs w:val="24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1330D9" w:rsidRPr="00926A06" w:rsidRDefault="001330D9" w:rsidP="001330D9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26A06">
        <w:rPr>
          <w:rFonts w:ascii="Times New Roman" w:hAnsi="Times New Roman"/>
          <w:bCs/>
          <w:sz w:val="24"/>
          <w:szCs w:val="24"/>
        </w:rPr>
        <w:t>1.10. 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Федерации».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1.11. Требования к информационным стендам. 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lastRenderedPageBreak/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текст настоящего </w:t>
      </w:r>
      <w:r w:rsidR="00857FAD"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>дминистративного регламента;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</w:t>
      </w:r>
      <w:r>
        <w:rPr>
          <w:rFonts w:ascii="Times New Roman" w:hAnsi="Times New Roman"/>
          <w:sz w:val="24"/>
          <w:szCs w:val="24"/>
        </w:rPr>
        <w:t>а</w:t>
      </w:r>
      <w:r w:rsidRPr="00926A06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26A06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1330D9" w:rsidRPr="00926A06" w:rsidRDefault="001330D9" w:rsidP="001330D9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1330D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6A06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экземпляров.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A26A02" w:rsidRPr="00A26A02" w:rsidRDefault="00A26A02" w:rsidP="00A26A02">
      <w:pPr>
        <w:pStyle w:val="a8"/>
        <w:widowControl w:val="0"/>
        <w:tabs>
          <w:tab w:val="left" w:pos="142"/>
          <w:tab w:val="left" w:pos="1276"/>
          <w:tab w:val="left" w:pos="3686"/>
        </w:tabs>
        <w:suppressAutoHyphens/>
        <w:ind w:left="2642"/>
        <w:jc w:val="center"/>
      </w:pPr>
      <w:r>
        <w:t>2. С</w:t>
      </w:r>
      <w:r w:rsidRPr="00A26A02">
        <w:t>ТАНДАРТ ПРЕДОСТАВЛЕНИЯ МУНИЦИПАЛЬНОЙ УСЛУГИ</w:t>
      </w:r>
    </w:p>
    <w:p w:rsidR="00EE03C3" w:rsidRPr="00E50BB5" w:rsidRDefault="00EE03C3" w:rsidP="000E7C13">
      <w:pPr>
        <w:pStyle w:val="31"/>
        <w:ind w:left="0" w:firstLine="567"/>
        <w:jc w:val="center"/>
        <w:rPr>
          <w:b/>
          <w:color w:val="1D1B11" w:themeColor="background2" w:themeShade="1A"/>
          <w:sz w:val="24"/>
          <w:szCs w:val="24"/>
        </w:rPr>
      </w:pPr>
    </w:p>
    <w:p w:rsidR="00EE03C3" w:rsidRPr="00A14427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r w:rsidR="00135DFC" w:rsidRPr="008B1B0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Наименование муниципальной услуги - </w:t>
      </w:r>
      <w:r w:rsidR="00135DFC" w:rsidRPr="008B1B09">
        <w:rPr>
          <w:rFonts w:ascii="Times New Roman" w:hAnsi="Times New Roman"/>
          <w:sz w:val="24"/>
          <w:szCs w:val="24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135DFC" w:rsidRPr="008B1B0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135DFC" w:rsidRPr="008B1B09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EE03C3" w:rsidRPr="00A14427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87355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2.2 Муниципальную услугу предоставляет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а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сельского поселения в лице специалиста 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1</w:t>
      </w:r>
      <w:r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 xml:space="preserve"> категории</w:t>
      </w:r>
      <w:r w:rsidR="001330D9">
        <w:rPr>
          <w:rFonts w:ascii="Times New Roman" w:hAnsi="Times New Roman"/>
          <w:color w:val="1D1B11" w:themeColor="background2" w:themeShade="1A"/>
          <w:spacing w:val="-1"/>
          <w:sz w:val="24"/>
          <w:szCs w:val="24"/>
        </w:rPr>
        <w:t>.</w:t>
      </w:r>
    </w:p>
    <w:p w:rsidR="00EE03C3" w:rsidRPr="00E50BB5" w:rsidRDefault="00E87355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2.3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При предоставлении муниципальной услуги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дминистрация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не вправе требовать от заявителя:</w:t>
      </w:r>
    </w:p>
    <w:p w:rsidR="00EE03C3" w:rsidRPr="00E50BB5" w:rsidRDefault="001330D9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03C3" w:rsidRPr="00E50BB5" w:rsidRDefault="001330D9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5" w:history="1"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>части 6 статьи</w:t>
        </w:r>
        <w:proofErr w:type="gramEnd"/>
        <w:r w:rsidR="00EE03C3" w:rsidRPr="00E50BB5">
          <w:rPr>
            <w:rFonts w:ascii="Times New Roman" w:hAnsi="Times New Roman"/>
            <w:color w:val="1D1B11" w:themeColor="background2" w:themeShade="1A"/>
            <w:sz w:val="24"/>
            <w:szCs w:val="24"/>
          </w:rPr>
          <w:t xml:space="preserve"> 7</w:t>
        </w:r>
      </w:hyperlink>
      <w:r w:rsidR="00AB5A0C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Федерального закона от 27 июля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2010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предоставления муниципальной услуги являются:</w:t>
      </w:r>
    </w:p>
    <w:p w:rsidR="007F4E38" w:rsidRDefault="007F4E38" w:rsidP="007F4E38">
      <w:pPr>
        <w:pStyle w:val="11"/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AD444F">
        <w:rPr>
          <w:sz w:val="24"/>
          <w:szCs w:val="24"/>
        </w:rPr>
        <w:t>а) </w:t>
      </w:r>
      <w:r w:rsidR="00F966F3">
        <w:rPr>
          <w:sz w:val="24"/>
          <w:szCs w:val="24"/>
        </w:rPr>
        <w:t>выдача</w:t>
      </w:r>
      <w:r>
        <w:rPr>
          <w:sz w:val="24"/>
          <w:szCs w:val="24"/>
        </w:rPr>
        <w:t xml:space="preserve"> </w:t>
      </w:r>
      <w:r w:rsidR="00F966F3">
        <w:rPr>
          <w:sz w:val="24"/>
          <w:szCs w:val="24"/>
        </w:rPr>
        <w:t xml:space="preserve">распоряжения </w:t>
      </w:r>
      <w:r>
        <w:rPr>
          <w:sz w:val="24"/>
          <w:szCs w:val="24"/>
        </w:rPr>
        <w:t xml:space="preserve"> </w:t>
      </w:r>
      <w:r w:rsidR="00F966F3" w:rsidRPr="005B5E9F">
        <w:rPr>
          <w:sz w:val="24"/>
          <w:szCs w:val="24"/>
        </w:rPr>
        <w:t>о присвоении, изменении и аннулировании адреса</w:t>
      </w:r>
      <w:r>
        <w:rPr>
          <w:sz w:val="24"/>
          <w:szCs w:val="24"/>
        </w:rPr>
        <w:t>;</w:t>
      </w:r>
    </w:p>
    <w:p w:rsidR="007F4E38" w:rsidRPr="00F966F3" w:rsidRDefault="007F4E38" w:rsidP="007F4E38">
      <w:pPr>
        <w:pStyle w:val="11"/>
        <w:tabs>
          <w:tab w:val="left" w:pos="1276"/>
        </w:tabs>
        <w:ind w:left="0" w:firstLine="567"/>
        <w:jc w:val="both"/>
        <w:rPr>
          <w:sz w:val="24"/>
          <w:szCs w:val="24"/>
        </w:rPr>
      </w:pPr>
      <w:r w:rsidRPr="00F966F3">
        <w:rPr>
          <w:sz w:val="24"/>
          <w:szCs w:val="24"/>
        </w:rPr>
        <w:t xml:space="preserve">б) </w:t>
      </w:r>
      <w:r w:rsidR="00F966F3" w:rsidRPr="00F966F3">
        <w:rPr>
          <w:sz w:val="24"/>
          <w:szCs w:val="24"/>
        </w:rPr>
        <w:t>выдача письменного уведомление об отказе в присвоении</w:t>
      </w:r>
      <w:r w:rsidR="00AF4F37">
        <w:rPr>
          <w:sz w:val="24"/>
          <w:szCs w:val="24"/>
        </w:rPr>
        <w:t>, изменении и аннулировании</w:t>
      </w:r>
      <w:r w:rsidR="00F966F3" w:rsidRPr="00F966F3">
        <w:rPr>
          <w:sz w:val="24"/>
          <w:szCs w:val="24"/>
        </w:rPr>
        <w:t xml:space="preserve"> объекту адресации адреса или аннулировании его адреса</w:t>
      </w:r>
      <w:r w:rsidRPr="00F966F3">
        <w:rPr>
          <w:sz w:val="24"/>
          <w:szCs w:val="24"/>
        </w:rPr>
        <w:t>.</w:t>
      </w:r>
    </w:p>
    <w:p w:rsidR="00EE03C3" w:rsidRPr="00E50BB5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Срок предост</w:t>
      </w:r>
      <w:r w:rsidR="00F966F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авления муниципальной услуги - 18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AF4F3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рабочих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дней со дня поступления в </w:t>
      </w:r>
      <w:r w:rsidR="001330D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1330D9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Нововасюганского</w:t>
      </w:r>
      <w:proofErr w:type="spellEnd"/>
      <w:r w:rsidR="001330D9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заявления </w:t>
      </w:r>
      <w:r w:rsidR="00EE03C3" w:rsidRPr="00A14427">
        <w:rPr>
          <w:rFonts w:ascii="Times New Roman" w:hAnsi="Times New Roman" w:cs="Times New Roman"/>
          <w:sz w:val="24"/>
          <w:szCs w:val="24"/>
        </w:rPr>
        <w:t>о</w:t>
      </w:r>
      <w:r w:rsidR="00AF4F37" w:rsidRPr="00A14427">
        <w:rPr>
          <w:rFonts w:ascii="Times New Roman" w:hAnsi="Times New Roman" w:cs="Times New Roman"/>
          <w:sz w:val="24"/>
          <w:szCs w:val="24"/>
        </w:rPr>
        <w:t xml:space="preserve"> </w:t>
      </w:r>
      <w:r w:rsidR="00AF4F37" w:rsidRPr="00A14427">
        <w:rPr>
          <w:rFonts w:ascii="Times New Roman" w:hAnsi="Times New Roman" w:cs="Times New Roman"/>
          <w:sz w:val="24"/>
          <w:szCs w:val="24"/>
        </w:rPr>
        <w:lastRenderedPageBreak/>
        <w:t>присвоении объекту адресации адреса или об аннулировании его адреса</w:t>
      </w:r>
      <w:r w:rsidR="00F966F3" w:rsidRPr="00A14427">
        <w:rPr>
          <w:rFonts w:ascii="Times New Roman" w:hAnsi="Times New Roman"/>
          <w:sz w:val="24"/>
          <w:szCs w:val="24"/>
        </w:rPr>
        <w:t xml:space="preserve"> </w:t>
      </w:r>
      <w:r w:rsidR="00AF4F37">
        <w:rPr>
          <w:rFonts w:ascii="Times New Roman" w:hAnsi="Times New Roman"/>
          <w:sz w:val="24"/>
          <w:szCs w:val="24"/>
        </w:rPr>
        <w:t>(</w:t>
      </w:r>
      <w:proofErr w:type="spellStart"/>
      <w:r w:rsidR="00AF4F37">
        <w:rPr>
          <w:rFonts w:ascii="Times New Roman" w:hAnsi="Times New Roman"/>
          <w:sz w:val="24"/>
          <w:szCs w:val="24"/>
        </w:rPr>
        <w:t>далее-заявление</w:t>
      </w:r>
      <w:proofErr w:type="spellEnd"/>
      <w:r w:rsidR="00AF4F37">
        <w:rPr>
          <w:rFonts w:ascii="Times New Roman" w:hAnsi="Times New Roman"/>
          <w:sz w:val="24"/>
          <w:szCs w:val="24"/>
        </w:rPr>
        <w:t>)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EE03C3" w:rsidRPr="000A1CE8" w:rsidRDefault="00E87355" w:rsidP="000A1CE8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</w:pPr>
      <w:r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2.6</w:t>
      </w:r>
      <w:r w:rsidR="00EE03C3" w:rsidRPr="000A1CE8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 xml:space="preserve">Предоставление муниципальной услуги 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осуществляется в </w:t>
      </w:r>
      <w:r w:rsidR="00EE03C3" w:rsidRPr="000A1CE8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соответствии:</w:t>
      </w:r>
    </w:p>
    <w:p w:rsidR="00A14427" w:rsidRPr="005B5E9F" w:rsidRDefault="003E3D4F" w:rsidP="00A1442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5B5E9F">
        <w:rPr>
          <w:rFonts w:ascii="Times New Roman" w:hAnsi="Times New Roman"/>
          <w:sz w:val="24"/>
          <w:szCs w:val="24"/>
        </w:rPr>
        <w:t xml:space="preserve"> </w:t>
      </w:r>
      <w:r w:rsidR="00A14427">
        <w:rPr>
          <w:rFonts w:ascii="Times New Roman" w:hAnsi="Times New Roman"/>
          <w:sz w:val="24"/>
          <w:szCs w:val="24"/>
        </w:rPr>
        <w:t>Федеральным законом от 06</w:t>
      </w:r>
      <w:r w:rsidR="00A14427" w:rsidRPr="005B5E9F">
        <w:rPr>
          <w:rFonts w:ascii="Times New Roman" w:hAnsi="Times New Roman"/>
          <w:sz w:val="24"/>
          <w:szCs w:val="24"/>
        </w:rPr>
        <w:t>.</w:t>
      </w:r>
      <w:r w:rsidR="00A14427">
        <w:rPr>
          <w:rFonts w:ascii="Times New Roman" w:hAnsi="Times New Roman"/>
          <w:sz w:val="24"/>
          <w:szCs w:val="24"/>
        </w:rPr>
        <w:t>1</w:t>
      </w:r>
      <w:r w:rsidR="00A14427" w:rsidRPr="005B5E9F">
        <w:rPr>
          <w:rFonts w:ascii="Times New Roman" w:hAnsi="Times New Roman"/>
          <w:sz w:val="24"/>
          <w:szCs w:val="24"/>
        </w:rPr>
        <w:t>0.20</w:t>
      </w:r>
      <w:r w:rsidR="00A14427">
        <w:rPr>
          <w:rFonts w:ascii="Times New Roman" w:hAnsi="Times New Roman"/>
          <w:sz w:val="24"/>
          <w:szCs w:val="24"/>
        </w:rPr>
        <w:t>03</w:t>
      </w:r>
      <w:r w:rsidR="00A14427" w:rsidRPr="005B5E9F">
        <w:rPr>
          <w:rFonts w:ascii="Times New Roman" w:hAnsi="Times New Roman"/>
          <w:sz w:val="24"/>
          <w:szCs w:val="24"/>
        </w:rPr>
        <w:t xml:space="preserve"> №</w:t>
      </w:r>
      <w:r w:rsidR="00A14427">
        <w:rPr>
          <w:rFonts w:ascii="Times New Roman" w:hAnsi="Times New Roman"/>
          <w:sz w:val="24"/>
          <w:szCs w:val="24"/>
        </w:rPr>
        <w:t>131-ФЗ</w:t>
      </w:r>
      <w:r w:rsidR="00A14427" w:rsidRPr="005B5E9F">
        <w:rPr>
          <w:rFonts w:ascii="Times New Roman" w:hAnsi="Times New Roman"/>
          <w:sz w:val="24"/>
          <w:szCs w:val="24"/>
        </w:rPr>
        <w:t xml:space="preserve"> «Об </w:t>
      </w:r>
      <w:r w:rsidR="00A14427">
        <w:rPr>
          <w:rFonts w:ascii="Times New Roman" w:hAnsi="Times New Roman"/>
          <w:sz w:val="24"/>
          <w:szCs w:val="24"/>
        </w:rPr>
        <w:t>общих принципах организации органов местного самоуправления в Российской Федерации</w:t>
      </w:r>
      <w:r w:rsidR="00A14427" w:rsidRPr="005B5E9F">
        <w:rPr>
          <w:rFonts w:ascii="Times New Roman" w:hAnsi="Times New Roman"/>
          <w:sz w:val="24"/>
          <w:szCs w:val="24"/>
        </w:rPr>
        <w:t>»;</w:t>
      </w:r>
    </w:p>
    <w:p w:rsidR="003E3D4F" w:rsidRPr="005B5E9F" w:rsidRDefault="00A14427" w:rsidP="003E3D4F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Pr="005B5E9F">
        <w:rPr>
          <w:rFonts w:ascii="Times New Roman" w:hAnsi="Times New Roman"/>
          <w:sz w:val="24"/>
          <w:szCs w:val="24"/>
        </w:rPr>
        <w:t xml:space="preserve">Постановлением </w:t>
      </w:r>
      <w:r w:rsidRPr="00A14427">
        <w:rPr>
          <w:rFonts w:ascii="Times New Roman" w:hAnsi="Times New Roman"/>
          <w:sz w:val="24"/>
          <w:szCs w:val="24"/>
        </w:rPr>
        <w:t>Правительства РФ от 19.11.2014 № 1221</w:t>
      </w:r>
      <w:r w:rsidRPr="00A14427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«Об утверждении </w:t>
      </w:r>
      <w:r w:rsidRPr="00A14427">
        <w:rPr>
          <w:rFonts w:ascii="Times New Roman" w:hAnsi="Times New Roman"/>
          <w:sz w:val="24"/>
          <w:szCs w:val="24"/>
        </w:rPr>
        <w:t>Правил присвоения, изменения и аннулирования адресов»;</w:t>
      </w:r>
    </w:p>
    <w:p w:rsidR="003E3D4F" w:rsidRPr="003E3D4F" w:rsidRDefault="00BC748A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3E3D4F" w:rsidRPr="003E3D4F">
        <w:rPr>
          <w:rFonts w:ascii="Times New Roman" w:hAnsi="Times New Roman"/>
          <w:sz w:val="24"/>
          <w:szCs w:val="24"/>
        </w:rPr>
        <w:t>)</w:t>
      </w:r>
      <w:r w:rsidR="003E3D4F" w:rsidRPr="003E3D4F">
        <w:rPr>
          <w:rFonts w:ascii="Times New Roman" w:hAnsi="Times New Roman"/>
          <w:b/>
          <w:sz w:val="24"/>
          <w:szCs w:val="24"/>
        </w:rPr>
        <w:t xml:space="preserve"> </w:t>
      </w:r>
      <w:hyperlink r:id="rId16" w:history="1">
        <w:r w:rsidR="003E3D4F" w:rsidRPr="003E3D4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Приказом Минфина Росси</w:t>
        </w:r>
        <w:r w:rsidR="00AF4F37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и от 11</w:t>
        </w:r>
        <w:r w:rsidR="00A14427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.02.2014 </w:t>
        </w:r>
        <w:r w:rsidR="00AF4F37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N 146н «</w:t>
        </w:r>
        <w:r w:rsidR="003E3D4F" w:rsidRPr="003E3D4F">
          <w:rPr>
            <w:rStyle w:val="af2"/>
            <w:rFonts w:ascii="Times New Roman" w:hAnsi="Times New Roman"/>
            <w:b w:val="0"/>
            <w:bCs w:val="0"/>
            <w:color w:val="auto"/>
            <w:sz w:val="24"/>
            <w:szCs w:val="24"/>
          </w:rPr>
  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адреса"</w:t>
        </w:r>
      </w:hyperlink>
      <w:r w:rsidR="003E3D4F">
        <w:rPr>
          <w:rFonts w:ascii="Times New Roman" w:hAnsi="Times New Roman"/>
          <w:b/>
          <w:sz w:val="24"/>
          <w:szCs w:val="24"/>
        </w:rPr>
        <w:t>;</w:t>
      </w:r>
    </w:p>
    <w:p w:rsidR="000A1CE8" w:rsidRPr="00AF4F37" w:rsidRDefault="00BC748A" w:rsidP="003E3D4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0A1CE8" w:rsidRPr="003E3D4F">
        <w:rPr>
          <w:rFonts w:ascii="Times New Roman" w:hAnsi="Times New Roman"/>
          <w:sz w:val="24"/>
          <w:szCs w:val="24"/>
        </w:rPr>
        <w:t>) Уставом муниципального образования «</w:t>
      </w:r>
      <w:proofErr w:type="spellStart"/>
      <w:r w:rsidR="000A1CE8" w:rsidRPr="003E3D4F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0A1CE8" w:rsidRPr="000A1CE8">
        <w:rPr>
          <w:rFonts w:ascii="Times New Roman" w:hAnsi="Times New Roman"/>
          <w:sz w:val="24"/>
          <w:szCs w:val="24"/>
        </w:rPr>
        <w:t xml:space="preserve"> сельское поселение».</w:t>
      </w:r>
      <w:r w:rsidR="00AF4F37">
        <w:rPr>
          <w:rFonts w:ascii="Times New Roman" w:hAnsi="Times New Roman"/>
          <w:sz w:val="24"/>
          <w:szCs w:val="24"/>
        </w:rPr>
        <w:t xml:space="preserve"> </w:t>
      </w:r>
    </w:p>
    <w:p w:rsidR="00EE03C3" w:rsidRDefault="00AB5A0C" w:rsidP="008B1B09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2.</w:t>
      </w:r>
      <w:r w:rsidR="00E87355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7</w:t>
      </w:r>
      <w:r w:rsidR="00EE03C3" w:rsidRPr="000A1CE8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Для предоставления муниципальной услуги заявителем предоставляется следующий пакет документов:</w:t>
      </w:r>
    </w:p>
    <w:p w:rsidR="00B20E22" w:rsidRDefault="00EE03C3" w:rsidP="008B1B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1) </w:t>
      </w:r>
      <w:r w:rsidRPr="0051065E">
        <w:rPr>
          <w:rFonts w:ascii="Times New Roman" w:hAnsi="Times New Roman"/>
          <w:sz w:val="24"/>
          <w:szCs w:val="24"/>
        </w:rPr>
        <w:t xml:space="preserve">Заявление </w:t>
      </w:r>
      <w:r w:rsidR="00AF4F37" w:rsidRPr="0051065E">
        <w:rPr>
          <w:rFonts w:ascii="Times New Roman" w:hAnsi="Times New Roman"/>
          <w:sz w:val="24"/>
          <w:szCs w:val="24"/>
        </w:rPr>
        <w:t xml:space="preserve">по форме установленной </w:t>
      </w:r>
      <w:r w:rsidR="0051065E" w:rsidRPr="0051065E">
        <w:rPr>
          <w:rFonts w:ascii="Times New Roman" w:hAnsi="Times New Roman"/>
          <w:sz w:val="24"/>
          <w:szCs w:val="24"/>
        </w:rPr>
        <w:t>Приказом Минфина России от 11.02.2014 N 146н</w:t>
      </w:r>
      <w:r w:rsidRPr="0051065E">
        <w:rPr>
          <w:rFonts w:ascii="Times New Roman" w:hAnsi="Times New Roman"/>
          <w:kern w:val="1"/>
          <w:sz w:val="24"/>
          <w:szCs w:val="24"/>
        </w:rPr>
        <w:t>.</w:t>
      </w:r>
    </w:p>
    <w:p w:rsidR="00B20E22" w:rsidRPr="005B5E9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Заявление</w:t>
      </w:r>
      <w:r w:rsidR="00AF4F37">
        <w:rPr>
          <w:rFonts w:ascii="Times New Roman" w:hAnsi="Times New Roman"/>
          <w:sz w:val="24"/>
          <w:szCs w:val="24"/>
        </w:rPr>
        <w:t xml:space="preserve"> </w:t>
      </w:r>
      <w:r w:rsidRPr="005B5E9F">
        <w:rPr>
          <w:rFonts w:ascii="Times New Roman" w:hAnsi="Times New Roman"/>
          <w:sz w:val="24"/>
          <w:szCs w:val="24"/>
        </w:rPr>
        <w:t>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B20E22" w:rsidRPr="005B5E9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sub_1271"/>
      <w:r w:rsidRPr="005B5E9F">
        <w:rPr>
          <w:rFonts w:ascii="Times New Roman" w:hAnsi="Times New Roman"/>
          <w:sz w:val="24"/>
          <w:szCs w:val="24"/>
        </w:rPr>
        <w:t>а) право хозяйственного ведения;</w:t>
      </w:r>
    </w:p>
    <w:p w:rsidR="00B20E22" w:rsidRPr="005B5E9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sub_1272"/>
      <w:bookmarkEnd w:id="0"/>
      <w:r w:rsidRPr="005B5E9F">
        <w:rPr>
          <w:rFonts w:ascii="Times New Roman" w:hAnsi="Times New Roman"/>
          <w:sz w:val="24"/>
          <w:szCs w:val="24"/>
        </w:rPr>
        <w:t>б) право оперативного управления;</w:t>
      </w:r>
    </w:p>
    <w:p w:rsidR="00B20E22" w:rsidRPr="005B5E9F" w:rsidRDefault="00B20E22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sub_1273"/>
      <w:bookmarkEnd w:id="1"/>
      <w:r w:rsidRPr="005B5E9F">
        <w:rPr>
          <w:rFonts w:ascii="Times New Roman" w:hAnsi="Times New Roman"/>
          <w:sz w:val="24"/>
          <w:szCs w:val="24"/>
        </w:rPr>
        <w:t>в) право пожизненно наследуемого владения;</w:t>
      </w:r>
    </w:p>
    <w:bookmarkEnd w:id="2"/>
    <w:p w:rsidR="009E288D" w:rsidRDefault="00B20E22" w:rsidP="008B1B0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г) право постоянного (бессрочного) пользования</w:t>
      </w:r>
      <w:r>
        <w:rPr>
          <w:rFonts w:ascii="Times New Roman" w:hAnsi="Times New Roman"/>
          <w:sz w:val="24"/>
          <w:szCs w:val="24"/>
        </w:rPr>
        <w:t>.</w:t>
      </w:r>
    </w:p>
    <w:p w:rsidR="009E288D" w:rsidRPr="005B5E9F" w:rsidRDefault="009E288D" w:rsidP="008B1B0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B5E9F">
        <w:rPr>
          <w:rFonts w:ascii="Times New Roman" w:hAnsi="Times New Roman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9E288D" w:rsidRPr="005B5E9F" w:rsidRDefault="009E288D" w:rsidP="008B1B09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E03C3" w:rsidRPr="00E50BB5" w:rsidRDefault="00EE03C3" w:rsidP="008B1B09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Заявление о выдаче разрешения на строительство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</w:t>
      </w:r>
      <w:r w:rsidR="00EF3336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заявителя – юридического лица)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87451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</w:t>
      </w:r>
      <w:r>
        <w:rPr>
          <w:rFonts w:ascii="Times New Roman" w:hAnsi="Times New Roman"/>
          <w:sz w:val="24"/>
          <w:szCs w:val="24"/>
        </w:rPr>
        <w:t>а</w:t>
      </w:r>
      <w:r w:rsidRPr="00E87451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87451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17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1330D9" w:rsidRDefault="001330D9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бумажном виде </w:t>
      </w:r>
      <w:hyperlink r:id="rId18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E50BB5">
          <w:rPr>
            <w:rFonts w:ascii="Times New Roman" w:hAnsi="Times New Roman" w:cs="Times New Roman"/>
            <w:color w:val="1D1B11" w:themeColor="background2" w:themeShade="1A"/>
            <w:sz w:val="24"/>
            <w:szCs w:val="24"/>
          </w:rPr>
          <w:t>форма</w:t>
        </w:r>
      </w:hyperlink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заявления предоставляется непосредственно в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Pr="00E8745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E03C3" w:rsidRPr="00E50BB5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EE03C3" w:rsidRPr="00820E78" w:rsidRDefault="00EE03C3" w:rsidP="008B1B0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 w:rsidRPr="00820E78">
        <w:rPr>
          <w:rFonts w:ascii="Times New Roman" w:hAnsi="Times New Roman"/>
          <w:color w:val="1D1B11" w:themeColor="background2" w:themeShade="1A"/>
          <w:sz w:val="24"/>
          <w:szCs w:val="24"/>
        </w:rPr>
        <w:t>2) К заявлению прилагаются следующие документы:</w:t>
      </w:r>
    </w:p>
    <w:p w:rsidR="000A5E8C" w:rsidRPr="005B5E9F" w:rsidRDefault="000A5E8C" w:rsidP="008B1B0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sub_1341"/>
      <w:r w:rsidRPr="005B5E9F">
        <w:rPr>
          <w:rFonts w:ascii="Times New Roman" w:hAnsi="Times New Roman"/>
          <w:sz w:val="24"/>
          <w:szCs w:val="24"/>
        </w:rPr>
        <w:t xml:space="preserve">а) правоустанавливающие и (или) </w:t>
      </w:r>
      <w:proofErr w:type="spellStart"/>
      <w:r w:rsidRPr="005B5E9F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5B5E9F">
        <w:rPr>
          <w:rFonts w:ascii="Times New Roman" w:hAnsi="Times New Roman"/>
          <w:sz w:val="24"/>
          <w:szCs w:val="24"/>
        </w:rPr>
        <w:t xml:space="preserve"> документы на объект (объекты) адресации;</w:t>
      </w:r>
    </w:p>
    <w:p w:rsidR="000A5E8C" w:rsidRPr="005B5E9F" w:rsidRDefault="000A5E8C" w:rsidP="008B1B0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sub_1342"/>
      <w:bookmarkEnd w:id="3"/>
      <w:r w:rsidRPr="005B5E9F">
        <w:rPr>
          <w:rFonts w:ascii="Times New Roman" w:hAnsi="Times New Roman"/>
          <w:sz w:val="24"/>
          <w:szCs w:val="24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A5E8C" w:rsidRPr="005B5E9F" w:rsidRDefault="000A5E8C" w:rsidP="008B1B0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sub_1343"/>
      <w:bookmarkEnd w:id="4"/>
      <w:r w:rsidRPr="005B5E9F">
        <w:rPr>
          <w:rFonts w:ascii="Times New Roman" w:hAnsi="Times New Roman"/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A5E8C" w:rsidRPr="005B5E9F" w:rsidRDefault="000A5E8C" w:rsidP="008B1B0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6" w:name="sub_1344"/>
      <w:bookmarkEnd w:id="5"/>
      <w:r w:rsidRPr="005B5E9F">
        <w:rPr>
          <w:rFonts w:ascii="Times New Roman" w:hAnsi="Times New Roman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A5E8C" w:rsidRPr="005B5E9F" w:rsidRDefault="000A5E8C" w:rsidP="008B1B0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sub_1345"/>
      <w:bookmarkEnd w:id="6"/>
      <w:proofErr w:type="spellStart"/>
      <w:r w:rsidRPr="005B5E9F">
        <w:rPr>
          <w:rFonts w:ascii="Times New Roman" w:hAnsi="Times New Roman"/>
          <w:sz w:val="24"/>
          <w:szCs w:val="24"/>
        </w:rPr>
        <w:t>д</w:t>
      </w:r>
      <w:proofErr w:type="spellEnd"/>
      <w:r w:rsidRPr="005B5E9F">
        <w:rPr>
          <w:rFonts w:ascii="Times New Roman" w:hAnsi="Times New Roman"/>
          <w:sz w:val="24"/>
          <w:szCs w:val="24"/>
        </w:rPr>
        <w:t>) кадастровый паспорт объекта адресации (в случае присвоения адреса объекту адресации, поставленному на кадастровый учет);</w:t>
      </w:r>
    </w:p>
    <w:p w:rsidR="000A5E8C" w:rsidRPr="005B5E9F" w:rsidRDefault="000A5E8C" w:rsidP="008B1B0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8" w:name="sub_1346"/>
      <w:bookmarkEnd w:id="7"/>
      <w:r w:rsidRPr="005B5E9F">
        <w:rPr>
          <w:rFonts w:ascii="Times New Roman" w:hAnsi="Times New Roman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A5E8C" w:rsidRPr="005B5E9F" w:rsidRDefault="000A5E8C" w:rsidP="008B1B0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9" w:name="sub_1347"/>
      <w:bookmarkEnd w:id="8"/>
      <w:r w:rsidRPr="005B5E9F">
        <w:rPr>
          <w:rFonts w:ascii="Times New Roman" w:hAnsi="Times New Roman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A5E8C" w:rsidRPr="005B5E9F" w:rsidRDefault="000A5E8C" w:rsidP="008B1B0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0" w:name="sub_1348"/>
      <w:bookmarkEnd w:id="9"/>
      <w:proofErr w:type="spellStart"/>
      <w:r w:rsidRPr="005B5E9F">
        <w:rPr>
          <w:rFonts w:ascii="Times New Roman" w:hAnsi="Times New Roman"/>
          <w:sz w:val="24"/>
          <w:szCs w:val="24"/>
        </w:rPr>
        <w:t>з</w:t>
      </w:r>
      <w:proofErr w:type="spellEnd"/>
      <w:r w:rsidRPr="005B5E9F">
        <w:rPr>
          <w:rFonts w:ascii="Times New Roman" w:hAnsi="Times New Roman"/>
          <w:sz w:val="24"/>
          <w:szCs w:val="24"/>
        </w:rPr>
        <w:t>) кадастровая выписка об объекте недвижимости, который снят с учета (в случае прекращения существования объекта адресации);</w:t>
      </w:r>
    </w:p>
    <w:p w:rsidR="000A5E8C" w:rsidRPr="005B5E9F" w:rsidRDefault="000A5E8C" w:rsidP="008B1B09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1" w:name="sub_1349"/>
      <w:bookmarkEnd w:id="10"/>
      <w:r w:rsidRPr="005B5E9F">
        <w:rPr>
          <w:rFonts w:ascii="Times New Roman" w:hAnsi="Times New Roman"/>
          <w:sz w:val="24"/>
          <w:szCs w:val="24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адресации).</w:t>
      </w:r>
    </w:p>
    <w:bookmarkEnd w:id="11"/>
    <w:p w:rsidR="00EE03C3" w:rsidRPr="00E50BB5" w:rsidRDefault="00EE03C3" w:rsidP="008B1B0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lastRenderedPageBreak/>
        <w:t>В случае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bCs/>
          <w:color w:val="1D1B11" w:themeColor="background2" w:themeShade="1A"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EE03C3" w:rsidRPr="00E50BB5" w:rsidRDefault="00E87355" w:rsidP="008B1B0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 w:rsidR="001330D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заявителем лично, с использованием различных средств связи (почта</w:t>
      </w:r>
      <w:r w:rsidR="00E50BB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 факс, электронная почта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), </w:t>
      </w:r>
      <w:proofErr w:type="spellStart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EE03C3" w:rsidRPr="00E50BB5" w:rsidRDefault="00E87355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2.9</w:t>
      </w:r>
      <w:r w:rsidR="00EE03C3" w:rsidRPr="00E50BB5">
        <w:rPr>
          <w:rFonts w:ascii="Times New Roman" w:hAnsi="Times New Roman"/>
          <w:color w:val="1D1B11" w:themeColor="background2" w:themeShade="1A"/>
          <w:kern w:val="1"/>
          <w:sz w:val="24"/>
          <w:szCs w:val="24"/>
        </w:rPr>
        <w:t>. Муниципальная услуга предоставляется бесплатно.</w:t>
      </w:r>
    </w:p>
    <w:p w:rsidR="00EE03C3" w:rsidRPr="00E50BB5" w:rsidRDefault="00E87355" w:rsidP="000E7C13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Основания для отказа в приеме документов отсутствуют. </w:t>
      </w:r>
    </w:p>
    <w:p w:rsidR="00EE03C3" w:rsidRPr="00E50BB5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2.11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26122F" w:rsidRPr="005B5E9F" w:rsidRDefault="00E87355" w:rsidP="00C2650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2.12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</w:t>
      </w:r>
      <w:r w:rsidR="0026122F" w:rsidRPr="005B5E9F">
        <w:rPr>
          <w:rFonts w:ascii="Times New Roman" w:hAnsi="Times New Roman"/>
          <w:bCs/>
          <w:sz w:val="24"/>
          <w:szCs w:val="24"/>
        </w:rPr>
        <w:t xml:space="preserve">Услуги, которые </w:t>
      </w:r>
      <w:proofErr w:type="gramStart"/>
      <w:r w:rsidR="0026122F" w:rsidRPr="005B5E9F">
        <w:rPr>
          <w:rFonts w:ascii="Times New Roman" w:hAnsi="Times New Roman"/>
          <w:bCs/>
          <w:sz w:val="24"/>
          <w:szCs w:val="24"/>
        </w:rPr>
        <w:t>являются необходимыми и обязательными для предоставления муниципальной услуги</w:t>
      </w:r>
      <w:r w:rsidR="009E5D17">
        <w:rPr>
          <w:rFonts w:ascii="Times New Roman" w:hAnsi="Times New Roman"/>
          <w:bCs/>
          <w:sz w:val="24"/>
          <w:szCs w:val="24"/>
        </w:rPr>
        <w:t xml:space="preserve"> отсутствуют</w:t>
      </w:r>
      <w:proofErr w:type="gramEnd"/>
      <w:r w:rsidR="009E5D17">
        <w:rPr>
          <w:rFonts w:ascii="Times New Roman" w:hAnsi="Times New Roman"/>
          <w:bCs/>
          <w:sz w:val="24"/>
          <w:szCs w:val="24"/>
        </w:rPr>
        <w:t>.</w:t>
      </w:r>
    </w:p>
    <w:p w:rsidR="00EE03C3" w:rsidRPr="009E5D17" w:rsidRDefault="00E87355" w:rsidP="00C2650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2.13</w:t>
      </w:r>
      <w:r w:rsidR="00EE03C3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. Перечень оснований для отказа в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предоставлении муниципальной услуги: </w:t>
      </w:r>
    </w:p>
    <w:p w:rsidR="00C26504" w:rsidRPr="005B5E9F" w:rsidRDefault="00C26504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B5E9F">
        <w:rPr>
          <w:rFonts w:ascii="Times New Roman" w:hAnsi="Times New Roman"/>
          <w:sz w:val="24"/>
          <w:szCs w:val="24"/>
        </w:rPr>
        <w:t xml:space="preserve">1) </w:t>
      </w:r>
      <w:r w:rsidRPr="00C26504">
        <w:rPr>
          <w:rFonts w:ascii="Times New Roman" w:hAnsi="Times New Roman"/>
          <w:sz w:val="24"/>
          <w:szCs w:val="24"/>
        </w:rPr>
        <w:t xml:space="preserve">с </w:t>
      </w:r>
      <w:hyperlink r:id="rId19" w:history="1">
        <w:r w:rsidRPr="00C2650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заявлением</w:t>
        </w:r>
      </w:hyperlink>
      <w:r w:rsidRPr="00C26504">
        <w:rPr>
          <w:rFonts w:ascii="Times New Roman" w:hAnsi="Times New Roman"/>
          <w:sz w:val="24"/>
          <w:szCs w:val="24"/>
        </w:rPr>
        <w:t xml:space="preserve"> обратилось лицо, не указанное в </w:t>
      </w:r>
      <w:r w:rsidR="009E5D17">
        <w:rPr>
          <w:rFonts w:ascii="Times New Roman" w:hAnsi="Times New Roman"/>
          <w:sz w:val="24"/>
          <w:szCs w:val="24"/>
        </w:rPr>
        <w:t xml:space="preserve">подпункте 1 </w:t>
      </w:r>
      <w:hyperlink w:anchor="sub_1027" w:history="1">
        <w:proofErr w:type="gramStart"/>
        <w:r w:rsidRPr="00C26504">
          <w:rPr>
            <w:rStyle w:val="af2"/>
            <w:rFonts w:ascii="Times New Roman" w:hAnsi="Times New Roman"/>
            <w:b w:val="0"/>
            <w:color w:val="auto"/>
            <w:sz w:val="24"/>
            <w:szCs w:val="24"/>
          </w:rPr>
          <w:t>пункт</w:t>
        </w:r>
        <w:proofErr w:type="gramEnd"/>
      </w:hyperlink>
      <w:r w:rsidR="009E5D17">
        <w:t>а</w:t>
      </w:r>
      <w:r w:rsidRPr="00C26504">
        <w:rPr>
          <w:rFonts w:ascii="Times New Roman" w:hAnsi="Times New Roman"/>
          <w:sz w:val="24"/>
          <w:szCs w:val="24"/>
        </w:rPr>
        <w:t xml:space="preserve"> 2.7. настоящего</w:t>
      </w:r>
      <w:r w:rsidRPr="005B5E9F">
        <w:rPr>
          <w:rFonts w:ascii="Times New Roman" w:hAnsi="Times New Roman"/>
          <w:sz w:val="24"/>
          <w:szCs w:val="24"/>
        </w:rPr>
        <w:t xml:space="preserve"> </w:t>
      </w:r>
      <w:r w:rsidR="00135DFC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5B5E9F">
        <w:rPr>
          <w:rFonts w:ascii="Times New Roman" w:hAnsi="Times New Roman"/>
          <w:sz w:val="24"/>
          <w:szCs w:val="24"/>
        </w:rPr>
        <w:t>регламента</w:t>
      </w:r>
      <w:r>
        <w:rPr>
          <w:rFonts w:ascii="Times New Roman" w:hAnsi="Times New Roman"/>
          <w:sz w:val="24"/>
          <w:szCs w:val="24"/>
        </w:rPr>
        <w:t>;</w:t>
      </w:r>
      <w:r w:rsidRPr="005B5E9F">
        <w:rPr>
          <w:rFonts w:ascii="Times New Roman" w:hAnsi="Times New Roman"/>
          <w:sz w:val="24"/>
          <w:szCs w:val="24"/>
        </w:rPr>
        <w:t xml:space="preserve"> </w:t>
      </w:r>
    </w:p>
    <w:p w:rsidR="00C26504" w:rsidRPr="005B5E9F" w:rsidRDefault="00135DFC" w:rsidP="00C26504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26504" w:rsidRPr="005B5E9F">
        <w:rPr>
          <w:rFonts w:ascii="Times New Roman" w:hAnsi="Times New Roman"/>
          <w:sz w:val="24"/>
          <w:szCs w:val="24"/>
        </w:rPr>
        <w:t xml:space="preserve">) ответ на межведомственный запрос свидетельствует об отсутствии документа и (или) информации, </w:t>
      </w:r>
      <w:proofErr w:type="gramStart"/>
      <w:r w:rsidR="00C26504" w:rsidRPr="005B5E9F">
        <w:rPr>
          <w:rFonts w:ascii="Times New Roman" w:hAnsi="Times New Roman"/>
          <w:sz w:val="24"/>
          <w:szCs w:val="24"/>
        </w:rPr>
        <w:t>необходимых</w:t>
      </w:r>
      <w:proofErr w:type="gramEnd"/>
      <w:r w:rsidR="00C26504" w:rsidRPr="005B5E9F">
        <w:rPr>
          <w:rFonts w:ascii="Times New Roman" w:hAnsi="Times New Roman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985828" w:rsidRDefault="00135DFC" w:rsidP="00C26504">
      <w:pPr>
        <w:spacing w:after="0"/>
        <w:ind w:firstLine="540"/>
        <w:jc w:val="both"/>
        <w:rPr>
          <w:sz w:val="24"/>
          <w:szCs w:val="24"/>
        </w:rPr>
      </w:pPr>
      <w:bookmarkStart w:id="12" w:name="sub_1403"/>
      <w:r>
        <w:rPr>
          <w:rFonts w:ascii="Times New Roman" w:hAnsi="Times New Roman"/>
          <w:sz w:val="24"/>
          <w:szCs w:val="24"/>
        </w:rPr>
        <w:t>3</w:t>
      </w:r>
      <w:r w:rsidR="00C26504" w:rsidRPr="005B5E9F">
        <w:rPr>
          <w:rFonts w:ascii="Times New Roman" w:hAnsi="Times New Roman"/>
          <w:sz w:val="24"/>
          <w:szCs w:val="24"/>
        </w:rPr>
        <w:t>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</w:t>
      </w:r>
      <w:bookmarkEnd w:id="12"/>
      <w:r w:rsidR="00985828">
        <w:rPr>
          <w:sz w:val="24"/>
          <w:szCs w:val="24"/>
        </w:rPr>
        <w:t>.</w:t>
      </w:r>
    </w:p>
    <w:p w:rsidR="0051065E" w:rsidRPr="0051065E" w:rsidRDefault="00135DFC" w:rsidP="0051065E">
      <w:pPr>
        <w:pStyle w:val="pboth"/>
        <w:spacing w:before="0" w:beforeAutospacing="0" w:after="0" w:afterAutospacing="0" w:line="264" w:lineRule="atLeast"/>
        <w:ind w:firstLine="540"/>
        <w:jc w:val="both"/>
        <w:textAlignment w:val="baseline"/>
      </w:pPr>
      <w:r>
        <w:t>4</w:t>
      </w:r>
      <w:r w:rsidR="009E5D17" w:rsidRPr="0051065E">
        <w:t>)</w:t>
      </w:r>
      <w:r w:rsidR="0051065E" w:rsidRPr="0051065E">
        <w:t xml:space="preserve"> </w:t>
      </w:r>
      <w:bookmarkStart w:id="13" w:name="100132"/>
      <w:bookmarkEnd w:id="13"/>
      <w:r w:rsidR="0051065E" w:rsidRPr="0051065E">
        <w:t>отсутствуют случаи и условия для присвоения объекту адресации адреса или аннулирования его адреса, указанные в</w:t>
      </w:r>
      <w:r w:rsidR="0051065E" w:rsidRPr="0051065E">
        <w:rPr>
          <w:rStyle w:val="apple-converted-space"/>
        </w:rPr>
        <w:t> </w:t>
      </w:r>
      <w:hyperlink r:id="rId20" w:anchor="100029" w:history="1">
        <w:r w:rsidR="0051065E" w:rsidRPr="0051065E">
          <w:rPr>
            <w:rStyle w:val="a9"/>
            <w:color w:val="auto"/>
            <w:bdr w:val="none" w:sz="0" w:space="0" w:color="auto" w:frame="1"/>
          </w:rPr>
          <w:t>пунктах 5</w:t>
        </w:r>
      </w:hyperlink>
      <w:r w:rsidR="0051065E" w:rsidRPr="0051065E">
        <w:t>,</w:t>
      </w:r>
      <w:r w:rsidR="0051065E" w:rsidRPr="0051065E">
        <w:rPr>
          <w:rStyle w:val="apple-converted-space"/>
        </w:rPr>
        <w:t> </w:t>
      </w:r>
      <w:hyperlink r:id="rId21" w:anchor="100033" w:history="1">
        <w:r w:rsidR="0051065E" w:rsidRPr="0051065E">
          <w:rPr>
            <w:rStyle w:val="a9"/>
            <w:color w:val="auto"/>
            <w:bdr w:val="none" w:sz="0" w:space="0" w:color="auto" w:frame="1"/>
          </w:rPr>
          <w:t>8</w:t>
        </w:r>
      </w:hyperlink>
      <w:r w:rsidR="0051065E" w:rsidRPr="0051065E">
        <w:rPr>
          <w:rStyle w:val="apple-converted-space"/>
        </w:rPr>
        <w:t> </w:t>
      </w:r>
      <w:r w:rsidR="0051065E" w:rsidRPr="0051065E">
        <w:t>-</w:t>
      </w:r>
      <w:r w:rsidR="0051065E" w:rsidRPr="0051065E">
        <w:rPr>
          <w:rStyle w:val="apple-converted-space"/>
        </w:rPr>
        <w:t> </w:t>
      </w:r>
      <w:hyperlink r:id="rId22" w:anchor="100045" w:history="1">
        <w:r w:rsidR="0051065E" w:rsidRPr="0051065E">
          <w:rPr>
            <w:rStyle w:val="a9"/>
            <w:color w:val="auto"/>
            <w:bdr w:val="none" w:sz="0" w:space="0" w:color="auto" w:frame="1"/>
          </w:rPr>
          <w:t>11</w:t>
        </w:r>
      </w:hyperlink>
      <w:r w:rsidR="0051065E" w:rsidRPr="0051065E">
        <w:rPr>
          <w:rStyle w:val="apple-converted-space"/>
        </w:rPr>
        <w:t> </w:t>
      </w:r>
      <w:r w:rsidR="0051065E" w:rsidRPr="0051065E">
        <w:t>и</w:t>
      </w:r>
      <w:r w:rsidR="0051065E" w:rsidRPr="0051065E">
        <w:rPr>
          <w:rStyle w:val="apple-converted-space"/>
        </w:rPr>
        <w:t> </w:t>
      </w:r>
      <w:hyperlink r:id="rId23" w:anchor="100048" w:history="1">
        <w:r w:rsidR="0051065E" w:rsidRPr="0051065E">
          <w:rPr>
            <w:rStyle w:val="a9"/>
            <w:color w:val="auto"/>
            <w:bdr w:val="none" w:sz="0" w:space="0" w:color="auto" w:frame="1"/>
          </w:rPr>
          <w:t>14</w:t>
        </w:r>
      </w:hyperlink>
      <w:r w:rsidR="0051065E" w:rsidRPr="0051065E">
        <w:rPr>
          <w:rStyle w:val="apple-converted-space"/>
        </w:rPr>
        <w:t> </w:t>
      </w:r>
      <w:r w:rsidR="0051065E" w:rsidRPr="0051065E">
        <w:t>-</w:t>
      </w:r>
      <w:r w:rsidR="0051065E" w:rsidRPr="0051065E">
        <w:rPr>
          <w:rStyle w:val="apple-converted-space"/>
        </w:rPr>
        <w:t> </w:t>
      </w:r>
      <w:hyperlink r:id="rId24" w:anchor="100055" w:history="1">
        <w:r w:rsidR="0051065E" w:rsidRPr="0051065E">
          <w:rPr>
            <w:rStyle w:val="a9"/>
            <w:color w:val="auto"/>
            <w:bdr w:val="none" w:sz="0" w:space="0" w:color="auto" w:frame="1"/>
          </w:rPr>
          <w:t>18</w:t>
        </w:r>
      </w:hyperlink>
      <w:r w:rsidR="0051065E" w:rsidRPr="0051065E">
        <w:rPr>
          <w:rStyle w:val="apple-converted-space"/>
        </w:rPr>
        <w:t> </w:t>
      </w:r>
      <w:r w:rsidR="0051065E" w:rsidRPr="0051065E">
        <w:rPr>
          <w:bCs/>
          <w:shd w:val="clear" w:color="auto" w:fill="FFFFFF"/>
        </w:rPr>
        <w:t xml:space="preserve"> </w:t>
      </w:r>
      <w:r w:rsidR="0051065E" w:rsidRPr="0051065E">
        <w:t>Правил присвоения, изменения и аннулирования адресов, утвержденных Постановлением Правительства РФ от 19.11.2014 № 1221.</w:t>
      </w:r>
    </w:p>
    <w:p w:rsidR="00EE03C3" w:rsidRPr="00E50BB5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2.14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EE03C3" w:rsidRPr="00E50BB5" w:rsidRDefault="00E87355" w:rsidP="00C2650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2.15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Заявление, поступившее в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регистрируется в день его поступления.</w:t>
      </w:r>
    </w:p>
    <w:p w:rsidR="00EE03C3" w:rsidRPr="00E50BB5" w:rsidRDefault="00E87355" w:rsidP="00C2650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2.16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Требования к помещениям: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Помещения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СанПиН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 2.2.2/2.4.1340-03».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Присутственные места оборудуются противопожарной системой и средствами пожаротушения.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EE03C3" w:rsidRPr="00E50BB5" w:rsidRDefault="00EE03C3" w:rsidP="000E7C13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информационными стендами;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стульями и столами для оформления документов.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Прием граждан осуществляется в рабочих кабинетах.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EE03C3" w:rsidRPr="00E50BB5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EE03C3" w:rsidRPr="0051065E" w:rsidRDefault="00E87355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2.17</w:t>
      </w:r>
      <w:r w:rsidR="00EE03C3" w:rsidRPr="0051065E">
        <w:rPr>
          <w:rFonts w:ascii="Times New Roman" w:hAnsi="Times New Roman" w:cs="Times New Roman"/>
          <w:sz w:val="24"/>
          <w:szCs w:val="24"/>
        </w:rPr>
        <w:t xml:space="preserve">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="00EE03C3"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51065E">
        <w:rPr>
          <w:rFonts w:ascii="Times New Roman" w:hAnsi="Times New Roman" w:cs="Times New Roman"/>
          <w:sz w:val="24"/>
          <w:szCs w:val="24"/>
        </w:rPr>
        <w:t>сельского поселения обеспечиваются: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>сельского поселения и помещения, в которых предоставляется муниципальная услуга;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>сельского поселения и выхода из него, в том числе с использованием кресла-коляски;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65E">
        <w:rPr>
          <w:rFonts w:ascii="Times New Roman" w:hAnsi="Times New Roman" w:cs="Times New Roman"/>
          <w:sz w:val="24"/>
          <w:szCs w:val="24"/>
        </w:rPr>
        <w:t xml:space="preserve">4) допуск в здание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>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E03C3" w:rsidRPr="0051065E" w:rsidRDefault="000819E7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5) оказание работниками а</w:t>
      </w:r>
      <w:r w:rsidR="00EE03C3"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="00EE03C3" w:rsidRPr="0051065E">
        <w:rPr>
          <w:rFonts w:ascii="Times New Roman" w:hAnsi="Times New Roman" w:cs="Times New Roman"/>
          <w:sz w:val="24"/>
          <w:szCs w:val="24"/>
        </w:rPr>
        <w:t>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65E">
        <w:rPr>
          <w:rFonts w:ascii="Times New Roman" w:hAnsi="Times New Roman" w:cs="Times New Roman"/>
          <w:sz w:val="24"/>
          <w:szCs w:val="24"/>
        </w:rPr>
        <w:t xml:space="preserve">8) доведение работниками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>сельского поселения информации о муниципальных услугах до инвалидов доступными им способами;</w:t>
      </w:r>
    </w:p>
    <w:p w:rsidR="00EE03C3" w:rsidRPr="0051065E" w:rsidRDefault="00EE03C3" w:rsidP="000E7C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65E">
        <w:rPr>
          <w:rFonts w:ascii="Times New Roman" w:hAnsi="Times New Roman" w:cs="Times New Roman"/>
          <w:sz w:val="24"/>
          <w:szCs w:val="24"/>
        </w:rPr>
        <w:t xml:space="preserve">9) прохождение работниками </w:t>
      </w:r>
      <w:r w:rsidR="000819E7" w:rsidRPr="0051065E">
        <w:rPr>
          <w:rFonts w:ascii="Times New Roman" w:hAnsi="Times New Roman" w:cs="Times New Roman"/>
          <w:sz w:val="24"/>
          <w:szCs w:val="24"/>
        </w:rPr>
        <w:t>а</w:t>
      </w:r>
      <w:r w:rsidRPr="0051065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0819E7" w:rsidRPr="0051065E">
        <w:rPr>
          <w:rFonts w:ascii="Times New Roman" w:hAnsi="Times New Roman" w:cs="Times New Roman"/>
          <w:sz w:val="24"/>
          <w:szCs w:val="24"/>
        </w:rPr>
        <w:t xml:space="preserve"> </w:t>
      </w:r>
      <w:r w:rsidRPr="0051065E">
        <w:rPr>
          <w:rFonts w:ascii="Times New Roman" w:hAnsi="Times New Roman" w:cs="Times New Roman"/>
          <w:sz w:val="24"/>
          <w:szCs w:val="24"/>
        </w:rPr>
        <w:t xml:space="preserve">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</w:t>
      </w:r>
      <w:r w:rsidRPr="0051065E">
        <w:rPr>
          <w:rFonts w:ascii="Times New Roman" w:hAnsi="Times New Roman" w:cs="Times New Roman"/>
          <w:sz w:val="24"/>
          <w:szCs w:val="24"/>
        </w:rPr>
        <w:lastRenderedPageBreak/>
        <w:t>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E03C3" w:rsidRPr="0051065E" w:rsidRDefault="00EE03C3" w:rsidP="000E7C13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40"/>
          <w:szCs w:val="40"/>
        </w:rPr>
      </w:pPr>
      <w:r w:rsidRPr="0051065E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</w:t>
      </w:r>
      <w:r w:rsidR="000819E7" w:rsidRPr="0051065E">
        <w:rPr>
          <w:rFonts w:ascii="Times New Roman" w:hAnsi="Times New Roman"/>
          <w:sz w:val="24"/>
          <w:szCs w:val="24"/>
        </w:rPr>
        <w:t>а</w:t>
      </w:r>
      <w:r w:rsidRPr="0051065E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0819E7" w:rsidRPr="0051065E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1065E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 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2.18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качества муниципальной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дминистративным регламентом, к общему количеству поступивших заявлений по данной муниципальной услуге;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2.19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 Показатели доступности муниципальной  услуги: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а) опубликование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 в установленном порядке, размещение на официальном сайте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в сети Интернет по адресу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 w:rsidRPr="00E87451">
        <w:rPr>
          <w:rFonts w:ascii="Times New Roman" w:hAnsi="Times New Roman"/>
          <w:sz w:val="24"/>
          <w:szCs w:val="24"/>
        </w:rPr>
        <w:t>www.novvas.tomsk.ru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в сети Интернет в соответствии с пунктом 1.6 настоящего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регламента;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б) транспортная и пешеходная доступность здания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в) надлежащие условия для доступа в здание </w:t>
      </w:r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лиц  с ограниченными возможностями здоровья;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дств св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язи (почта, факс, электронная почта и т.д.) и </w:t>
      </w:r>
      <w:proofErr w:type="spell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веб-сервисов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</w:t>
      </w:r>
      <w:r w:rsidRPr="00E50BB5">
        <w:rPr>
          <w:rFonts w:ascii="Times New Roman" w:hAnsi="Times New Roman"/>
          <w:color w:val="1D1B11" w:themeColor="background2" w:themeShade="1A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).</w:t>
      </w:r>
    </w:p>
    <w:p w:rsidR="00EE03C3" w:rsidRPr="00E50BB5" w:rsidRDefault="00E87355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>2.20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. Администрация </w:t>
      </w:r>
      <w:proofErr w:type="spellStart"/>
      <w:r w:rsidR="000819E7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0819E7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Передача информации, указанной в настоящем пункте, осуществляется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</w:t>
      </w:r>
      <w:proofErr w:type="gramStart"/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заключенного соглашения между 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МФЦ).</w:t>
      </w:r>
      <w:proofErr w:type="gramEnd"/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2.22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3) осуществления мониторинга хода предоставления муниципальной услуги.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2.23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 и МФЦ, заключенным в установленном порядке.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2.24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2.25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следующими способами по выбору заявителя: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при личном обращении заявителя в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дминистрацию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pacing w:val="-2"/>
          <w:sz w:val="24"/>
          <w:szCs w:val="24"/>
        </w:rPr>
        <w:t>сельского поселения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по телефону;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-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2.26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предварительной записи заявитель сообщает следующие данные: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физического лица: фамилию, имя, отчество (последнее - 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для юридического лица: наименование юридического лица;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контактный номер телефона;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адрес электронной почты (при наличии);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желаемые дату и время представления (получения) документов.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2.27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2.28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26A02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2.29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Заявителям, записавшимся на прием через официальный сайт </w:t>
      </w:r>
      <w:r w:rsidR="00A26A02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26A02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сельского поселения, за три календарных дня до приема отправляется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>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2.30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Заявитель в любое время вправе отказаться от предварительной записи.</w:t>
      </w:r>
    </w:p>
    <w:p w:rsidR="00EE03C3" w:rsidRPr="00E50BB5" w:rsidRDefault="00E87355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2.31</w:t>
      </w:r>
      <w:r w:rsidR="00EE03C3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EE03C3" w:rsidRPr="00E50BB5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kern w:val="1"/>
          <w:sz w:val="24"/>
          <w:szCs w:val="24"/>
        </w:rPr>
      </w:pPr>
    </w:p>
    <w:p w:rsidR="00A26A02" w:rsidRPr="00E75105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4" w:name="_Toc136151977"/>
      <w:bookmarkStart w:id="15" w:name="_Toc136239813"/>
      <w:bookmarkStart w:id="16" w:name="_Toc136321787"/>
      <w:bookmarkStart w:id="17" w:name="_Toc136666939"/>
      <w:r w:rsidRPr="00E8745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ЭЛЕКТРОННОМ ВИДЕ, А ТАКЖЕ ОСОБЕННОСТИ ВЫПОЛНЕНИЯ АДМИНИСТРАТИВНЫХ ПРОЦЕДУР В МНОГОФУНКЦИОНАЛЬНЫХ ЦЕНТРАХ</w:t>
      </w:r>
      <w:r w:rsidRPr="00E874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color w:val="1D1B11" w:themeColor="background2" w:themeShade="1A"/>
          <w:sz w:val="24"/>
        </w:rPr>
      </w:pPr>
    </w:p>
    <w:p w:rsidR="00EE03C3" w:rsidRPr="00E50BB5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color w:val="1D1B11" w:themeColor="background2" w:themeShade="1A"/>
          <w:sz w:val="24"/>
        </w:rPr>
      </w:pPr>
      <w:r w:rsidRPr="00E50BB5">
        <w:rPr>
          <w:color w:val="1D1B11" w:themeColor="background2" w:themeShade="1A"/>
          <w:sz w:val="24"/>
        </w:rPr>
        <w:t>3.1. Состав и последовательность административных процедур</w:t>
      </w:r>
      <w:bookmarkEnd w:id="14"/>
      <w:bookmarkEnd w:id="15"/>
      <w:bookmarkEnd w:id="16"/>
      <w:bookmarkEnd w:id="17"/>
      <w:r w:rsidRPr="00E50BB5">
        <w:rPr>
          <w:color w:val="1D1B11" w:themeColor="background2" w:themeShade="1A"/>
          <w:sz w:val="24"/>
        </w:rPr>
        <w:t>: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- </w:t>
      </w:r>
      <w:bookmarkStart w:id="18" w:name="OLE_LINK3"/>
      <w:bookmarkStart w:id="19" w:name="OLE_LINK4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прием заявления</w:t>
      </w:r>
      <w:bookmarkEnd w:id="18"/>
      <w:bookmarkEnd w:id="19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- рассмотрение заявления и представленных документов;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принятие решения о предоставлении муниципальной услуги;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3.2.4. Должностное лицо, осуществляющее прием и выдачу документов по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принципу «одного окна», регистрирует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поступившее заявление и прилож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енные к нему документы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 установленном порядке.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Заявление и приложенные к нему документы регистрируются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должностным лицом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(с присвоением регистрационного номера в соответствии с номенклатурным перечнем дел, указанием даты получения), с проставлением специального 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штампа в течение 5 минут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дминистрацией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таких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 случае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,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если заявление и приложенные к нему документы представлены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3.2.6. После регистрации</w:t>
      </w:r>
      <w:r w:rsidR="00B6615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документы передаются специалистом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 Главе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который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визирует заявление в течение того же рабочего дня. Заявление в тот же день (согласно ви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зе) передается специалисту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категории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E8735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дминистрации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отвечающего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за предоставлением муниципальной услуги. </w:t>
      </w:r>
    </w:p>
    <w:p w:rsidR="00EE03C3" w:rsidRPr="00E50BB5" w:rsidRDefault="00E87355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3.2.7. 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3.2.8.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 процедуры не может превышать 2</w:t>
      </w:r>
      <w:r w:rsidR="007209A9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сельского поселения.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EE03C3" w:rsidRPr="00E50BB5" w:rsidRDefault="00EE03C3" w:rsidP="000E7C13">
      <w:pPr>
        <w:pStyle w:val="ConsPlusNormal"/>
        <w:ind w:firstLine="567"/>
        <w:outlineLvl w:val="2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3.3. Рассмотрение заявления и представленных документов.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lastRenderedPageBreak/>
        <w:t xml:space="preserve">3.3.2.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непредставления заявителем документов, которые он вправе предоставить в соответствии с 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подпунктом 2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2.7. настоящего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отсутствия таких документов (информации) в </w:t>
      </w:r>
      <w:r w:rsidR="00DA136E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DA136E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DA136E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3.3.3.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В случае предоставления заявителем всех документов из перечня, указанного в 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подпункте 2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или при наличии таких документов (информации) в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Копии документов (информации), указанных в 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подпункте 2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="008C5A77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пункта</w:t>
      </w:r>
      <w:r w:rsidR="008C5A77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2.7. настоящего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дминистративного регламента, находящихся в распоряжении </w:t>
      </w:r>
      <w:r w:rsidR="00A465C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сельского поселения и необходимых для принятия решения по заявлению,  </w:t>
      </w:r>
      <w:proofErr w:type="gramStart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заверяются и приобщаются</w:t>
      </w:r>
      <w:proofErr w:type="gramEnd"/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3.3.4. Максимальный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r w:rsidR="00793BF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процедуры не может превышать 5</w:t>
      </w:r>
      <w:r w:rsidR="009E5D1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pStyle w:val="ConsPlusNormal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3.4.1. Основанием для начала административной процедуры является непредставление заявителем документов, указанных в подпункте </w:t>
      </w:r>
      <w:r w:rsidR="008C5A77" w:rsidRPr="008C5A77">
        <w:rPr>
          <w:rFonts w:ascii="Times New Roman" w:hAnsi="Times New Roman"/>
          <w:sz w:val="24"/>
          <w:szCs w:val="24"/>
        </w:rPr>
        <w:t>2</w:t>
      </w:r>
      <w:r w:rsidRPr="008C5A77">
        <w:rPr>
          <w:rFonts w:ascii="Times New Roman" w:hAnsi="Times New Roman"/>
          <w:sz w:val="24"/>
          <w:szCs w:val="24"/>
        </w:rPr>
        <w:t xml:space="preserve"> пункта 2.7.</w:t>
      </w:r>
      <w:r w:rsidRPr="009E5D17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и отсутствие таких документов (информации)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8C5A77" w:rsidRPr="008C5A77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C5A7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3.4.2. </w:t>
      </w:r>
      <w:r w:rsidR="008C5A77" w:rsidRPr="008C5A77">
        <w:rPr>
          <w:rFonts w:ascii="Times New Roman" w:hAnsi="Times New Roman"/>
          <w:sz w:val="24"/>
          <w:szCs w:val="24"/>
        </w:rPr>
        <w:t xml:space="preserve">Для получения документов (их копий, сведений, содержащихся в них) указанных в подпункте 2 пункта 2.7. настоящего административного регламента специалист, ответственный за предоставление муниципальной </w:t>
      </w:r>
      <w:proofErr w:type="spellStart"/>
      <w:r w:rsidR="008C5A77" w:rsidRPr="008C5A77">
        <w:rPr>
          <w:rFonts w:ascii="Times New Roman" w:hAnsi="Times New Roman"/>
          <w:sz w:val="24"/>
          <w:szCs w:val="24"/>
        </w:rPr>
        <w:t>услугиа</w:t>
      </w:r>
      <w:proofErr w:type="spellEnd"/>
      <w:r w:rsidR="008C5A77" w:rsidRPr="008C5A77">
        <w:rPr>
          <w:rFonts w:ascii="Times New Roman" w:hAnsi="Times New Roman"/>
          <w:sz w:val="24"/>
          <w:szCs w:val="24"/>
        </w:rPr>
        <w:t xml:space="preserve"> направляет межведомственные запросы в органы государственной власти, органы местного самоуправления либо подведомственные государственным органам или органам местного самоуправления организации, располагающие </w:t>
      </w:r>
      <w:proofErr w:type="gramStart"/>
      <w:r w:rsidR="008C5A77" w:rsidRPr="008C5A77">
        <w:rPr>
          <w:rFonts w:ascii="Times New Roman" w:hAnsi="Times New Roman"/>
          <w:sz w:val="24"/>
          <w:szCs w:val="24"/>
        </w:rPr>
        <w:t>соответствующими</w:t>
      </w:r>
      <w:proofErr w:type="gramEnd"/>
      <w:r w:rsidR="008C5A77" w:rsidRPr="008C5A77">
        <w:rPr>
          <w:rFonts w:ascii="Times New Roman" w:hAnsi="Times New Roman"/>
          <w:sz w:val="24"/>
          <w:szCs w:val="24"/>
        </w:rPr>
        <w:t xml:space="preserve"> </w:t>
      </w:r>
    </w:p>
    <w:p w:rsidR="00EE03C3" w:rsidRPr="00E50BB5" w:rsidRDefault="00EE03C3" w:rsidP="008C5A77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8C5A77">
        <w:rPr>
          <w:rFonts w:ascii="Times New Roman" w:hAnsi="Times New Roman"/>
          <w:color w:val="1D1B11" w:themeColor="background2" w:themeShade="1A"/>
          <w:sz w:val="24"/>
          <w:szCs w:val="24"/>
        </w:rPr>
        <w:t>3.4.3. Максимальный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срок выполнения административно</w:t>
      </w:r>
      <w:r w:rsidR="00FF7D33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r w:rsidR="00793BFE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процедуры не может превышать 5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календарных</w:t>
      </w:r>
      <w:proofErr w:type="gramEnd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дня со дня поступления заявления в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дминистрацию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8C5A77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3.5. Принятие решения о предоставлении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3.5.1. Основанием для начала административной процедуры является пакет документов, установленный </w:t>
      </w:r>
      <w:r w:rsidR="000B3529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подпунктом 2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пункт</w:t>
      </w:r>
      <w:r w:rsidR="000B3529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2.7.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постановления 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D10A0A" w:rsidRPr="005B5E9F">
        <w:rPr>
          <w:rFonts w:ascii="Times New Roman" w:hAnsi="Times New Roman"/>
          <w:sz w:val="24"/>
          <w:szCs w:val="24"/>
        </w:rPr>
        <w:t>дресаци</w:t>
      </w:r>
      <w:r w:rsidR="00D10A0A">
        <w:rPr>
          <w:rFonts w:ascii="Times New Roman" w:hAnsi="Times New Roman"/>
          <w:sz w:val="24"/>
          <w:szCs w:val="24"/>
        </w:rPr>
        <w:t>и</w:t>
      </w:r>
      <w:r w:rsidR="00D10A0A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D10A0A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10A0A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3.5.5. Проект документа, оформляющего принятое решение, и указанный в пункте 3.5.4.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поселения, который подписывает его в сроки,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установленные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3.5.7. </w:t>
      </w:r>
      <w:proofErr w:type="gramStart"/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постановление 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о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б</w:t>
      </w:r>
      <w:r w:rsidR="00D10A0A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D10A0A" w:rsidRPr="005B5E9F">
        <w:rPr>
          <w:rFonts w:ascii="Times New Roman" w:hAnsi="Times New Roman"/>
          <w:sz w:val="24"/>
          <w:szCs w:val="24"/>
        </w:rPr>
        <w:t>дресаци</w:t>
      </w:r>
      <w:r w:rsidR="00D10A0A">
        <w:rPr>
          <w:rFonts w:ascii="Times New Roman" w:hAnsi="Times New Roman"/>
          <w:sz w:val="24"/>
          <w:szCs w:val="24"/>
        </w:rPr>
        <w:t>и</w:t>
      </w:r>
      <w:r w:rsidR="00D10A0A" w:rsidRPr="005B5E9F">
        <w:rPr>
          <w:rFonts w:ascii="Times New Roman" w:hAnsi="Times New Roman"/>
          <w:sz w:val="24"/>
          <w:szCs w:val="24"/>
        </w:rPr>
        <w:t xml:space="preserve"> объектов недвижимости на территории </w:t>
      </w:r>
      <w:proofErr w:type="spellStart"/>
      <w:r w:rsidR="00D10A0A" w:rsidRPr="005B5E9F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10A0A" w:rsidRPr="005B5E9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, уведомление об отказе в предоставлении муниципальной услуги) регистрируется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>.</w:t>
      </w:r>
      <w:proofErr w:type="gramEnd"/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3.5.8.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Максимальный срок выполнения административно</w:t>
      </w:r>
      <w:r w:rsidR="004B201F">
        <w:rPr>
          <w:rFonts w:ascii="Times New Roman" w:hAnsi="Times New Roman"/>
          <w:color w:val="1D1B11" w:themeColor="background2" w:themeShade="1A"/>
          <w:sz w:val="24"/>
          <w:szCs w:val="24"/>
        </w:rPr>
        <w:t>й</w:t>
      </w:r>
      <w:r w:rsidR="00D10A0A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процедуры не может превышать 18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календарных дней со дня поступления заявления.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bCs/>
          <w:color w:val="1D1B11" w:themeColor="background2" w:themeShade="1A"/>
          <w:sz w:val="24"/>
          <w:szCs w:val="24"/>
        </w:rPr>
        <w:t xml:space="preserve">сельского поселения и зарегистрированное </w:t>
      </w:r>
      <w:r w:rsidR="009E5D17" w:rsidRPr="0014181F">
        <w:rPr>
          <w:rFonts w:ascii="Times New Roman" w:hAnsi="Times New Roman"/>
          <w:sz w:val="24"/>
          <w:szCs w:val="24"/>
        </w:rPr>
        <w:t>распоряжение</w:t>
      </w:r>
      <w:r w:rsidR="009E5D17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="0014181F" w:rsidRPr="00A14427">
        <w:rPr>
          <w:rFonts w:ascii="Times New Roman" w:hAnsi="Times New Roman"/>
          <w:sz w:val="24"/>
          <w:szCs w:val="24"/>
        </w:rPr>
        <w:t>о присвоении объекту адресации адреса или об аннулировании его адреса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.</w:t>
      </w:r>
    </w:p>
    <w:p w:rsidR="00EE03C3" w:rsidRPr="00E50BB5" w:rsidRDefault="00EE03C3" w:rsidP="000E7C13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b/>
          <w:color w:val="1D1B11" w:themeColor="background2" w:themeShade="1A"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3.6.1. Основанием для начала административной процедуры является наличие одного из документов, указанных в пункте 3.5.9.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3.6.2. Должностное лицо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3.6.3. </w:t>
      </w:r>
      <w:proofErr w:type="gramStart"/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 xml:space="preserve">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дминистрации </w:t>
      </w:r>
      <w:proofErr w:type="spellStart"/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Нововасюганского</w:t>
      </w:r>
      <w:proofErr w:type="spellEnd"/>
      <w:r w:rsidR="00A465C5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сельского поселения.</w:t>
      </w:r>
      <w:proofErr w:type="gramEnd"/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3.6.4. Копии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EE03C3" w:rsidRPr="00E50BB5" w:rsidRDefault="00EE03C3" w:rsidP="000E7C13">
      <w:pPr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Оригиналы документа, оформляющего результат предоставления муниципальной услуги, и сопроводительного письма, указанного в пункте 3.6.3. настоящего </w:t>
      </w:r>
      <w:r w:rsidR="00A465C5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>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14181F" w:rsidRPr="0014181F" w:rsidRDefault="00EE03C3" w:rsidP="0014181F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r w:rsidRPr="0014181F">
        <w:rPr>
          <w:color w:val="1D1B11" w:themeColor="background2" w:themeShade="1A"/>
        </w:rPr>
        <w:t xml:space="preserve">3.6.5. </w:t>
      </w:r>
      <w:r w:rsidR="0014181F" w:rsidRPr="0014181F">
        <w:rPr>
          <w:color w:val="000000"/>
        </w:rPr>
        <w:t>Распоряжение о присвоении объекту адресации адреса или аннулировании его адреса, а также уведомление об отказе в таком присвоении или аннулировании адреса направляются заявителю (представителю заявителя) одним из способов, указанным в заявлении:</w:t>
      </w:r>
    </w:p>
    <w:p w:rsidR="0014181F" w:rsidRPr="0014181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20" w:name="100127"/>
      <w:bookmarkEnd w:id="20"/>
      <w:r w:rsidRPr="0014181F">
        <w:rPr>
          <w:color w:val="000000"/>
        </w:rPr>
        <w:t xml:space="preserve">- 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</w:t>
      </w:r>
      <w:r w:rsidRPr="0014181F">
        <w:rPr>
          <w:color w:val="1D1B11" w:themeColor="background2" w:themeShade="1A"/>
        </w:rPr>
        <w:t>со дня 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14181F">
        <w:rPr>
          <w:color w:val="000000"/>
        </w:rPr>
        <w:t>;</w:t>
      </w:r>
    </w:p>
    <w:p w:rsidR="0014181F" w:rsidRPr="0014181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21" w:name="100128"/>
      <w:bookmarkEnd w:id="21"/>
      <w:r w:rsidRPr="0014181F">
        <w:rPr>
          <w:color w:val="000000"/>
        </w:rPr>
        <w:t xml:space="preserve"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днем </w:t>
      </w:r>
      <w:r w:rsidRPr="0014181F">
        <w:rPr>
          <w:color w:val="1D1B11" w:themeColor="background2" w:themeShade="1A"/>
        </w:rPr>
        <w:t>со дня получения должностным лицом, осуществляющим прием и выдачу документов по принципу «одного окна», документов, подлежащих выдаче заявителю</w:t>
      </w:r>
      <w:r w:rsidRPr="0014181F">
        <w:rPr>
          <w:color w:val="000000"/>
        </w:rPr>
        <w:t>.</w:t>
      </w:r>
    </w:p>
    <w:p w:rsidR="0014181F" w:rsidRPr="0014181F" w:rsidRDefault="0014181F" w:rsidP="0014181F">
      <w:pPr>
        <w:pStyle w:val="pboth"/>
        <w:spacing w:before="0" w:beforeAutospacing="0" w:after="0" w:afterAutospacing="0" w:line="264" w:lineRule="atLeast"/>
        <w:jc w:val="both"/>
        <w:textAlignment w:val="baseline"/>
        <w:rPr>
          <w:color w:val="000000"/>
        </w:rPr>
      </w:pPr>
      <w:bookmarkStart w:id="22" w:name="100129"/>
      <w:bookmarkEnd w:id="22"/>
      <w:proofErr w:type="gramStart"/>
      <w:r w:rsidRPr="0014181F">
        <w:rPr>
          <w:color w:val="000000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</w:t>
      </w:r>
      <w:r w:rsidRPr="0014181F">
        <w:rPr>
          <w:color w:val="1D1B11" w:themeColor="background2" w:themeShade="1A"/>
        </w:rPr>
        <w:t>со дня получения должностным лицом, осуществляющим прием и выдачу документов</w:t>
      </w:r>
      <w:proofErr w:type="gramEnd"/>
      <w:r w:rsidRPr="0014181F">
        <w:rPr>
          <w:color w:val="1D1B11" w:themeColor="background2" w:themeShade="1A"/>
        </w:rPr>
        <w:t xml:space="preserve"> по принципу «одного окна», документов, подлежащих выдаче заявителю</w:t>
      </w:r>
      <w:r w:rsidRPr="0014181F">
        <w:rPr>
          <w:color w:val="000000"/>
        </w:rPr>
        <w:t>.</w:t>
      </w:r>
    </w:p>
    <w:p w:rsidR="00EE03C3" w:rsidRPr="00E50BB5" w:rsidRDefault="00EE03C3" w:rsidP="0014181F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14181F">
        <w:rPr>
          <w:rFonts w:ascii="Times New Roman" w:hAnsi="Times New Roman"/>
          <w:color w:val="1D1B11" w:themeColor="background2" w:themeShade="1A"/>
          <w:sz w:val="24"/>
          <w:szCs w:val="24"/>
        </w:rPr>
        <w:t>3.6.</w:t>
      </w:r>
      <w:r w:rsidR="0014181F" w:rsidRPr="0014181F">
        <w:rPr>
          <w:rFonts w:ascii="Times New Roman" w:hAnsi="Times New Roman"/>
          <w:color w:val="1D1B11" w:themeColor="background2" w:themeShade="1A"/>
          <w:sz w:val="24"/>
          <w:szCs w:val="24"/>
        </w:rPr>
        <w:t>6</w:t>
      </w:r>
      <w:r w:rsidRPr="0014181F">
        <w:rPr>
          <w:rFonts w:ascii="Times New Roman" w:hAnsi="Times New Roman"/>
          <w:color w:val="1D1B11" w:themeColor="background2" w:themeShade="1A"/>
          <w:sz w:val="24"/>
          <w:szCs w:val="24"/>
        </w:rPr>
        <w:t>. Результатом административной процедуры является</w:t>
      </w: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выданный (направленный) заявителю документ, оформляющий результат предоставления муниципальной услуги.</w:t>
      </w:r>
    </w:p>
    <w:p w:rsidR="00EE03C3" w:rsidRPr="00E50BB5" w:rsidRDefault="00EE03C3" w:rsidP="000E7C13">
      <w:pPr>
        <w:shd w:val="clear" w:color="auto" w:fill="FFFFFF"/>
        <w:spacing w:after="0"/>
        <w:ind w:firstLine="567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A465C5" w:rsidRPr="00E87451" w:rsidRDefault="00A465C5" w:rsidP="00A465C5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87451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E8745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7451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</w:t>
      </w:r>
      <w:r w:rsidRPr="006110A5">
        <w:rPr>
          <w:rFonts w:ascii="Times New Roman" w:hAnsi="Times New Roman"/>
          <w:sz w:val="24"/>
          <w:szCs w:val="24"/>
        </w:rPr>
        <w:lastRenderedPageBreak/>
        <w:t>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lastRenderedPageBreak/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5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6110A5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A465C5" w:rsidRPr="00E87451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</w:p>
    <w:p w:rsidR="00135DFC" w:rsidRDefault="00135DFC" w:rsidP="00135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Решения и действия (бездействие) должностного лица администрации, предоставляющего муниципальную услугу, принятые (осуществляемые) в ходе предоставления услуги, могут быть обжалованы заявителем в досудебном (внесудебном) порядке.</w:t>
      </w:r>
    </w:p>
    <w:p w:rsidR="00135DFC" w:rsidRDefault="00135DFC" w:rsidP="00135DF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настоящего регламента, в том числе заявитель вправе обратиться с жалобой в случае нарушения срока  регистрации запроса о предоставлении муниципальной услуги; нарушения срока  предоставления муниципальной услуги; требования у заявителя предоставления документов, не предусмотренных настоящим регламентом для предоставления муниципальной услуги;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 правовыми актами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48A" w:rsidRDefault="00BC748A" w:rsidP="00BC748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процедуры досудебного (внесудебного) обжалования является жалоба заявителя на решения и действия (бездействия) должностного лица администрации, предоставляемого муниципальную услугу, принятые (осуществляемые) 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ходе предоставления услуги, которая может быть подана </w:t>
      </w:r>
      <w:r>
        <w:rPr>
          <w:rFonts w:ascii="Times New Roman" w:hAnsi="Times New Roman"/>
          <w:sz w:val="24"/>
          <w:szCs w:val="24"/>
        </w:rPr>
        <w:t xml:space="preserve">в письменной форме на бумажном носителе, в электронной форме Главе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 49, тел. 8-38253-29284</w:t>
      </w:r>
      <w:proofErr w:type="gramEnd"/>
      <w:r>
        <w:rPr>
          <w:rFonts w:ascii="Times New Roman" w:hAnsi="Times New Roman"/>
          <w:sz w:val="24"/>
          <w:szCs w:val="24"/>
        </w:rPr>
        <w:t xml:space="preserve">, факс 8-38253-29393, адрес электронной почты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>
        <w:rPr>
          <w:rFonts w:ascii="Times New Roman" w:hAnsi="Times New Roman"/>
          <w:sz w:val="24"/>
          <w:szCs w:val="24"/>
        </w:rPr>
        <w:t>@</w:t>
      </w:r>
      <w:r>
        <w:rPr>
          <w:rFonts w:ascii="Times New Roman" w:hAnsi="Times New Roman"/>
          <w:sz w:val="24"/>
          <w:szCs w:val="24"/>
          <w:lang w:val="en-US"/>
        </w:rPr>
        <w:t>kargasok</w:t>
      </w:r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C748A" w:rsidRDefault="00BC748A" w:rsidP="00BC748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BC748A" w:rsidRDefault="00BC748A" w:rsidP="00BC748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Жалоба может быть подана на личном приеме заявителя. Личный прием проводится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>
        <w:rPr>
          <w:rFonts w:ascii="Times New Roman" w:hAnsi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>
        <w:rPr>
          <w:rFonts w:ascii="Times New Roman" w:hAnsi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sz w:val="24"/>
          <w:szCs w:val="24"/>
        </w:rPr>
        <w:t>, ул. Советская, д. 49. Часы приема: понедельник с 14:00 ч. до 17:00 ч.</w:t>
      </w:r>
    </w:p>
    <w:p w:rsidR="00BC748A" w:rsidRDefault="00BC748A" w:rsidP="00BC748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, должностных лиц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6110A5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6" w:history="1">
        <w:r w:rsidRPr="006110A5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6110A5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6110A5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Жалоба (приложение №1) должна содержать:</w:t>
      </w:r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135DFC" w:rsidRDefault="00135DFC" w:rsidP="00135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135DFC" w:rsidRDefault="00135DFC" w:rsidP="00135DF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Жалоба заявителя подлежит регистрации в день поступления должностному лицу.</w:t>
      </w:r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Жалоба подлежит рассмотрению в течение пятнадцати рабочих дней со дня ее </w:t>
      </w:r>
      <w:r>
        <w:rPr>
          <w:rFonts w:ascii="Times New Roman" w:hAnsi="Times New Roman"/>
          <w:sz w:val="24"/>
          <w:szCs w:val="24"/>
        </w:rPr>
        <w:lastRenderedPageBreak/>
        <w:t>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По результатам рассмотрения жалобы Глава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135DFC" w:rsidRDefault="00135DFC" w:rsidP="00135DFC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35DFC" w:rsidRDefault="00135DFC" w:rsidP="00135DF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EE03C3" w:rsidRPr="00E50BB5" w:rsidRDefault="00135DFC" w:rsidP="00135DFC">
      <w:pPr>
        <w:ind w:firstLine="567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Решение, принятое Главой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по результатам рассмотрения жалобы на решения и действия (бездействия) должностного лица, муниципального служащего, предоставляющего муниципальную услугу, могут быть обжалованы в органы прокуратуры, либо в судебном порядке.</w:t>
      </w:r>
      <w:r w:rsidR="00EE03C3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br w:type="page"/>
      </w:r>
    </w:p>
    <w:p w:rsidR="00EE03C3" w:rsidRDefault="00EE03C3" w:rsidP="00786D81">
      <w:pPr>
        <w:spacing w:after="0"/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lastRenderedPageBreak/>
        <w:t>Приложение №</w:t>
      </w:r>
      <w:r w:rsidR="0014181F">
        <w:rPr>
          <w:rFonts w:ascii="Times New Roman" w:hAnsi="Times New Roman"/>
          <w:color w:val="1D1B11" w:themeColor="background2" w:themeShade="1A"/>
          <w:sz w:val="24"/>
          <w:szCs w:val="24"/>
        </w:rPr>
        <w:t>1</w:t>
      </w:r>
    </w:p>
    <w:p w:rsidR="00786D81" w:rsidRDefault="007F489C" w:rsidP="007F489C">
      <w:pPr>
        <w:spacing w:after="0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                                                                           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к </w:t>
      </w:r>
      <w:r w:rsidR="00786D81">
        <w:rPr>
          <w:rFonts w:ascii="Times New Roman" w:hAnsi="Times New Roman"/>
          <w:color w:val="1D1B11" w:themeColor="background2" w:themeShade="1A"/>
          <w:sz w:val="24"/>
          <w:szCs w:val="24"/>
        </w:rPr>
        <w:t>а</w:t>
      </w:r>
      <w:r w:rsidR="00786D81" w:rsidRPr="00E50BB5">
        <w:rPr>
          <w:rFonts w:ascii="Times New Roman" w:hAnsi="Times New Roman"/>
          <w:color w:val="1D1B11" w:themeColor="background2" w:themeShade="1A"/>
          <w:sz w:val="24"/>
          <w:szCs w:val="24"/>
        </w:rPr>
        <w:t xml:space="preserve">дминистративному регламенту </w:t>
      </w:r>
    </w:p>
    <w:p w:rsidR="00786D81" w:rsidRPr="00E50BB5" w:rsidRDefault="00786D81" w:rsidP="00EE03C3">
      <w:pPr>
        <w:ind w:left="4536"/>
        <w:jc w:val="both"/>
        <w:rPr>
          <w:rFonts w:ascii="Times New Roman" w:hAnsi="Times New Roman"/>
          <w:color w:val="1D1B11" w:themeColor="background2" w:themeShade="1A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Главе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636740, с. Новый </w:t>
      </w:r>
      <w:proofErr w:type="spellStart"/>
      <w:r w:rsidRPr="006110A5">
        <w:rPr>
          <w:b w:val="0"/>
          <w:sz w:val="24"/>
          <w:szCs w:val="24"/>
        </w:rPr>
        <w:t>Васюган</w:t>
      </w:r>
      <w:proofErr w:type="spellEnd"/>
      <w:r w:rsidRPr="006110A5">
        <w:rPr>
          <w:b w:val="0"/>
          <w:sz w:val="24"/>
          <w:szCs w:val="24"/>
        </w:rPr>
        <w:t>, ул. Советская, д. 49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т.  8-38253-29284</w:t>
      </w:r>
    </w:p>
    <w:p w:rsidR="00786D81" w:rsidRPr="006110A5" w:rsidRDefault="00E72621" w:rsidP="00786D81">
      <w:pPr>
        <w:pStyle w:val="ad"/>
        <w:ind w:left="4536"/>
        <w:jc w:val="both"/>
        <w:rPr>
          <w:b w:val="0"/>
          <w:sz w:val="24"/>
          <w:szCs w:val="24"/>
        </w:rPr>
      </w:pPr>
      <w:hyperlink r:id="rId27" w:history="1">
        <w:r w:rsidR="00786D81" w:rsidRPr="006110A5">
          <w:rPr>
            <w:rStyle w:val="a9"/>
            <w:b w:val="0"/>
            <w:sz w:val="24"/>
            <w:lang w:val="en-US"/>
          </w:rPr>
          <w:t>anvas</w:t>
        </w:r>
        <w:r w:rsidR="00786D81" w:rsidRPr="006110A5">
          <w:rPr>
            <w:rStyle w:val="a9"/>
            <w:b w:val="0"/>
            <w:sz w:val="24"/>
          </w:rPr>
          <w:t>@</w:t>
        </w:r>
        <w:r w:rsidR="00786D81" w:rsidRPr="006110A5">
          <w:rPr>
            <w:rStyle w:val="a9"/>
            <w:b w:val="0"/>
            <w:sz w:val="24"/>
            <w:lang w:val="en-US"/>
          </w:rPr>
          <w:t>kargasok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tomsknet</w:t>
        </w:r>
        <w:r w:rsidR="00786D81" w:rsidRPr="006110A5">
          <w:rPr>
            <w:rStyle w:val="a9"/>
            <w:b w:val="0"/>
            <w:sz w:val="24"/>
          </w:rPr>
          <w:t>.</w:t>
        </w:r>
        <w:r w:rsidR="00786D81" w:rsidRPr="006110A5">
          <w:rPr>
            <w:rStyle w:val="a9"/>
            <w:b w:val="0"/>
            <w:sz w:val="24"/>
            <w:lang w:val="en-US"/>
          </w:rPr>
          <w:t>ru</w:t>
        </w:r>
      </w:hyperlink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от</w:t>
      </w:r>
      <w:proofErr w:type="gramEnd"/>
      <w:r w:rsidRPr="006110A5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тел.: ___________________________________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  <w:lang w:val="en-US"/>
        </w:rPr>
        <w:t>e</w:t>
      </w:r>
      <w:r w:rsidRPr="006110A5">
        <w:rPr>
          <w:b w:val="0"/>
          <w:sz w:val="24"/>
          <w:szCs w:val="24"/>
        </w:rPr>
        <w:t>-</w:t>
      </w:r>
      <w:r w:rsidRPr="006110A5">
        <w:rPr>
          <w:b w:val="0"/>
          <w:sz w:val="24"/>
          <w:szCs w:val="24"/>
          <w:lang w:val="en-US"/>
        </w:rPr>
        <w:t>mail</w:t>
      </w:r>
      <w:proofErr w:type="gramEnd"/>
      <w:r w:rsidRPr="006110A5">
        <w:rPr>
          <w:b w:val="0"/>
          <w:sz w:val="24"/>
          <w:szCs w:val="24"/>
        </w:rPr>
        <w:t>:__________________________________</w:t>
      </w: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4536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6110A5">
        <w:rPr>
          <w:b w:val="0"/>
          <w:sz w:val="24"/>
          <w:szCs w:val="24"/>
        </w:rPr>
        <w:t>Ж</w:t>
      </w:r>
      <w:proofErr w:type="gramEnd"/>
      <w:r w:rsidRPr="006110A5">
        <w:rPr>
          <w:b w:val="0"/>
          <w:sz w:val="24"/>
          <w:szCs w:val="24"/>
        </w:rPr>
        <w:t xml:space="preserve"> А Л О Б А</w:t>
      </w:r>
    </w:p>
    <w:p w:rsidR="00786D81" w:rsidRPr="006110A5" w:rsidRDefault="00786D81" w:rsidP="00786D81">
      <w:pPr>
        <w:pStyle w:val="ad"/>
        <w:ind w:left="0"/>
        <w:jc w:val="center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  года ______________________________________________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 xml:space="preserve"> обратился (</w:t>
      </w:r>
      <w:proofErr w:type="spellStart"/>
      <w:r w:rsidRPr="006110A5">
        <w:rPr>
          <w:b w:val="0"/>
          <w:sz w:val="24"/>
          <w:szCs w:val="24"/>
        </w:rPr>
        <w:t>лась</w:t>
      </w:r>
      <w:proofErr w:type="spellEnd"/>
      <w:r w:rsidRPr="006110A5">
        <w:rPr>
          <w:b w:val="0"/>
          <w:sz w:val="24"/>
          <w:szCs w:val="24"/>
        </w:rPr>
        <w:t xml:space="preserve">) в Администрацию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86D81" w:rsidRPr="006110A5" w:rsidRDefault="00786D81" w:rsidP="00786D81">
      <w:pPr>
        <w:pStyle w:val="ad"/>
        <w:ind w:left="4111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суть запроса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</w:t>
      </w:r>
    </w:p>
    <w:p w:rsidR="00786D81" w:rsidRPr="006110A5" w:rsidRDefault="00786D81" w:rsidP="00786D81">
      <w:pPr>
        <w:pStyle w:val="ad"/>
        <w:ind w:left="0" w:firstLine="567"/>
        <w:jc w:val="both"/>
        <w:rPr>
          <w:sz w:val="24"/>
          <w:szCs w:val="24"/>
        </w:rPr>
      </w:pPr>
      <w:r w:rsidRPr="006110A5">
        <w:rPr>
          <w:b w:val="0"/>
          <w:sz w:val="24"/>
          <w:szCs w:val="24"/>
        </w:rPr>
        <w:t>При предоставлении муниципальной услуги «</w:t>
      </w:r>
      <w:r w:rsidR="00E75443" w:rsidRPr="00E75443">
        <w:rPr>
          <w:b w:val="0"/>
        </w:rPr>
        <w:t>Присвоение, изменение и аннулирование адресов объектов адресации, расположенных на территории муниципального образования «</w:t>
      </w:r>
      <w:proofErr w:type="spellStart"/>
      <w:r w:rsidR="00E75443" w:rsidRPr="00E75443">
        <w:rPr>
          <w:b w:val="0"/>
        </w:rPr>
        <w:t>Нововасюганское</w:t>
      </w:r>
      <w:proofErr w:type="spellEnd"/>
      <w:r w:rsidR="00E75443" w:rsidRPr="00E75443">
        <w:rPr>
          <w:b w:val="0"/>
        </w:rPr>
        <w:t xml:space="preserve"> сельское поселение</w:t>
      </w:r>
      <w:r w:rsidRPr="006110A5">
        <w:rPr>
          <w:b w:val="0"/>
          <w:sz w:val="24"/>
          <w:szCs w:val="24"/>
        </w:rPr>
        <w:t xml:space="preserve">» работниками администрации </w:t>
      </w:r>
      <w:proofErr w:type="spellStart"/>
      <w:r w:rsidRPr="006110A5">
        <w:rPr>
          <w:b w:val="0"/>
          <w:sz w:val="24"/>
          <w:szCs w:val="24"/>
        </w:rPr>
        <w:t>Нововасюганского</w:t>
      </w:r>
      <w:proofErr w:type="spellEnd"/>
      <w:r w:rsidRPr="006110A5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79"/>
      </w:tblGrid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86D81" w:rsidRPr="006110A5" w:rsidTr="00786D81">
        <w:tc>
          <w:tcPr>
            <w:tcW w:w="392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86D81" w:rsidRPr="006110A5" w:rsidRDefault="00786D81" w:rsidP="00786D81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6110A5">
              <w:rPr>
                <w:rFonts w:ascii="Times New Roman" w:hAnsi="Times New Roman" w:cs="Times New Roman"/>
                <w:sz w:val="24"/>
                <w:szCs w:val="24"/>
              </w:rPr>
              <w:t xml:space="preserve"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</w:t>
            </w:r>
            <w:r w:rsidRPr="006110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срока таких исправлений</w:t>
            </w:r>
          </w:p>
        </w:tc>
      </w:tr>
    </w:tbl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86D81" w:rsidRPr="006110A5" w:rsidRDefault="00786D81" w:rsidP="00786D81">
      <w:pPr>
        <w:pStyle w:val="ad"/>
        <w:ind w:left="5103"/>
        <w:jc w:val="both"/>
        <w:rPr>
          <w:b w:val="0"/>
          <w:sz w:val="20"/>
        </w:rPr>
      </w:pPr>
      <w:r w:rsidRPr="006110A5">
        <w:rPr>
          <w:b w:val="0"/>
          <w:sz w:val="20"/>
        </w:rPr>
        <w:t>указать фактические обстоятельства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86D81" w:rsidRPr="006110A5" w:rsidTr="00786D81">
        <w:trPr>
          <w:jc w:val="center"/>
        </w:trPr>
        <w:tc>
          <w:tcPr>
            <w:tcW w:w="534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86D81" w:rsidRPr="006110A5" w:rsidRDefault="00786D81" w:rsidP="00786D81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86D81" w:rsidRPr="006110A5" w:rsidRDefault="00786D81" w:rsidP="00786D81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6110A5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Приложение: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</w:p>
    <w:p w:rsidR="00786D81" w:rsidRPr="006110A5" w:rsidRDefault="00786D81" w:rsidP="00786D81">
      <w:pPr>
        <w:pStyle w:val="ad"/>
        <w:ind w:left="0"/>
        <w:jc w:val="both"/>
        <w:rPr>
          <w:b w:val="0"/>
          <w:sz w:val="24"/>
          <w:szCs w:val="24"/>
        </w:rPr>
      </w:pPr>
      <w:r w:rsidRPr="006110A5">
        <w:rPr>
          <w:b w:val="0"/>
          <w:sz w:val="24"/>
          <w:szCs w:val="24"/>
        </w:rPr>
        <w:t>________________________ _______________________ __________________________</w:t>
      </w:r>
    </w:p>
    <w:p w:rsidR="00786D81" w:rsidRPr="006110A5" w:rsidRDefault="00786D81" w:rsidP="00786D81">
      <w:pPr>
        <w:pStyle w:val="ad"/>
        <w:ind w:left="0"/>
      </w:pPr>
      <w:r w:rsidRPr="006110A5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86D81" w:rsidRPr="006110A5" w:rsidRDefault="00786D81" w:rsidP="00786D81">
      <w:pPr>
        <w:jc w:val="right"/>
        <w:rPr>
          <w:rFonts w:ascii="Times New Roman" w:hAnsi="Times New Roman"/>
          <w:b/>
          <w:sz w:val="24"/>
          <w:szCs w:val="24"/>
        </w:rPr>
      </w:pPr>
    </w:p>
    <w:p w:rsidR="00786D81" w:rsidRPr="006110A5" w:rsidRDefault="00786D81" w:rsidP="00786D81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86D81" w:rsidRDefault="00786D81" w:rsidP="00786D81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753606" w:rsidRPr="000E7C13" w:rsidRDefault="00753606" w:rsidP="00786D81">
      <w:pPr>
        <w:ind w:left="4536"/>
        <w:jc w:val="both"/>
        <w:rPr>
          <w:rFonts w:ascii="Times New Roman" w:hAnsi="Times New Roman"/>
          <w:sz w:val="20"/>
          <w:szCs w:val="20"/>
        </w:rPr>
      </w:pPr>
    </w:p>
    <w:sectPr w:rsidR="00753606" w:rsidRPr="000E7C13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54355"/>
    <w:rsid w:val="000819E7"/>
    <w:rsid w:val="000A1CE8"/>
    <w:rsid w:val="000A3F75"/>
    <w:rsid w:val="000A5E8C"/>
    <w:rsid w:val="000B3529"/>
    <w:rsid w:val="000E69A7"/>
    <w:rsid w:val="000E7C13"/>
    <w:rsid w:val="00124DD8"/>
    <w:rsid w:val="001330D9"/>
    <w:rsid w:val="00135DFC"/>
    <w:rsid w:val="0014181F"/>
    <w:rsid w:val="001E4964"/>
    <w:rsid w:val="001F128C"/>
    <w:rsid w:val="0026122F"/>
    <w:rsid w:val="002661EE"/>
    <w:rsid w:val="002748B5"/>
    <w:rsid w:val="00283DEE"/>
    <w:rsid w:val="002C1CF4"/>
    <w:rsid w:val="00346E48"/>
    <w:rsid w:val="003656D2"/>
    <w:rsid w:val="003E3D4F"/>
    <w:rsid w:val="0042427D"/>
    <w:rsid w:val="00476316"/>
    <w:rsid w:val="0047671D"/>
    <w:rsid w:val="00483E96"/>
    <w:rsid w:val="004B201F"/>
    <w:rsid w:val="004B724E"/>
    <w:rsid w:val="004D1043"/>
    <w:rsid w:val="004D13DB"/>
    <w:rsid w:val="0051065E"/>
    <w:rsid w:val="00520B23"/>
    <w:rsid w:val="005F5122"/>
    <w:rsid w:val="006158C4"/>
    <w:rsid w:val="006A5D90"/>
    <w:rsid w:val="007209A9"/>
    <w:rsid w:val="00753606"/>
    <w:rsid w:val="00761805"/>
    <w:rsid w:val="0078134D"/>
    <w:rsid w:val="00786D81"/>
    <w:rsid w:val="00792064"/>
    <w:rsid w:val="0079386B"/>
    <w:rsid w:val="00793BFE"/>
    <w:rsid w:val="007E1ED2"/>
    <w:rsid w:val="007F489C"/>
    <w:rsid w:val="007F4E38"/>
    <w:rsid w:val="00820188"/>
    <w:rsid w:val="00820E78"/>
    <w:rsid w:val="00822422"/>
    <w:rsid w:val="00857FAD"/>
    <w:rsid w:val="00862278"/>
    <w:rsid w:val="008B1B09"/>
    <w:rsid w:val="008C5A77"/>
    <w:rsid w:val="008D7DCB"/>
    <w:rsid w:val="0097508C"/>
    <w:rsid w:val="009803B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748A"/>
    <w:rsid w:val="00BE0F85"/>
    <w:rsid w:val="00C26504"/>
    <w:rsid w:val="00CD5FB2"/>
    <w:rsid w:val="00CE5022"/>
    <w:rsid w:val="00D10A0A"/>
    <w:rsid w:val="00DA136E"/>
    <w:rsid w:val="00DA4D05"/>
    <w:rsid w:val="00DE5D66"/>
    <w:rsid w:val="00DF3964"/>
    <w:rsid w:val="00DF7388"/>
    <w:rsid w:val="00E249FC"/>
    <w:rsid w:val="00E25A8D"/>
    <w:rsid w:val="00E50BB5"/>
    <w:rsid w:val="00E66C88"/>
    <w:rsid w:val="00E72621"/>
    <w:rsid w:val="00E75443"/>
    <w:rsid w:val="00E87355"/>
    <w:rsid w:val="00EB2B45"/>
    <w:rsid w:val="00EE03C3"/>
    <w:rsid w:val="00EF3336"/>
    <w:rsid w:val="00F34CBA"/>
    <w:rsid w:val="00F37479"/>
    <w:rsid w:val="00F966F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ostanovlenie-pravitelstva-rf-ot-19112014-n-1221/" TargetMode="External"/><Relationship Id="rId13" Type="http://schemas.openxmlformats.org/officeDocument/2006/relationships/hyperlink" Target="http://www.pgs.tomsk.gov.ru/portal/" TargetMode="External"/><Relationship Id="rId18" Type="http://schemas.openxmlformats.org/officeDocument/2006/relationships/hyperlink" Target="consultantplus://offline/ref=0B58B51A1B9A565434077BBB3E0BF0018531C4E46D20DA5E3C7B25ACB0DE2B7351CBBD875353971EOEs3L" TargetMode="External"/><Relationship Id="rId26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styles" Target="styles.xml"/><Relationship Id="rId21" Type="http://schemas.openxmlformats.org/officeDocument/2006/relationships/hyperlink" Target="http://legalacts.ru/doc/postanovlenie-pravitelstva-rf-ot-19112014-n-1221/" TargetMode="External"/><Relationship Id="rId7" Type="http://schemas.openxmlformats.org/officeDocument/2006/relationships/hyperlink" Target="http://legalacts.ru/doc/postanovlenie-pravitelstva-rf-ot-19112014-n-1221/" TargetMode="External"/><Relationship Id="rId12" Type="http://schemas.openxmlformats.org/officeDocument/2006/relationships/hyperlink" Target="consultantplus://offline/ref=0CCCE2441E2E278FCA8D081E4CC80132E6CF3175B36558AE3AF7E0F44360F1C62907B6C77C50C221W0W8D" TargetMode="External"/><Relationship Id="rId17" Type="http://schemas.openxmlformats.org/officeDocument/2006/relationships/hyperlink" Target="http://www.novvas.tomsk.ru" TargetMode="External"/><Relationship Id="rId25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765886.0" TargetMode="External"/><Relationship Id="rId20" Type="http://schemas.openxmlformats.org/officeDocument/2006/relationships/hyperlink" Target="http://legalacts.ru/doc/postanovlenie-pravitelstva-rf-ot-19112014-n-1221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garantF1://70765886.1000" TargetMode="External"/><Relationship Id="rId11" Type="http://schemas.openxmlformats.org/officeDocument/2006/relationships/hyperlink" Target="http://legalacts.ru/doc/postanovlenie-pravitelstva-rf-ot-19112014-n-1221/" TargetMode="External"/><Relationship Id="rId24" Type="http://schemas.openxmlformats.org/officeDocument/2006/relationships/hyperlink" Target="http://legalacts.ru/doc/postanovlenie-pravitelstva-rf-ot-19112014-n-122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116783;fld=134;dst=43" TargetMode="External"/><Relationship Id="rId23" Type="http://schemas.openxmlformats.org/officeDocument/2006/relationships/hyperlink" Target="http://legalacts.ru/doc/postanovlenie-pravitelstva-rf-ot-19112014-n-1221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egalacts.ru/doc/postanovlenie-pravitelstva-rf-ot-19112014-n-1221/" TargetMode="External"/><Relationship Id="rId19" Type="http://schemas.openxmlformats.org/officeDocument/2006/relationships/hyperlink" Target="garantF1://70765886.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ostanovlenie-pravitelstva-rf-ot-19112014-n-1221/" TargetMode="External"/><Relationship Id="rId14" Type="http://schemas.openxmlformats.org/officeDocument/2006/relationships/hyperlink" Target="http://www.gosuslugi.ru" TargetMode="External"/><Relationship Id="rId22" Type="http://schemas.openxmlformats.org/officeDocument/2006/relationships/hyperlink" Target="http://legalacts.ru/doc/postanovlenie-pravitelstva-rf-ot-19112014-n-1221/" TargetMode="External"/><Relationship Id="rId27" Type="http://schemas.openxmlformats.org/officeDocument/2006/relationships/hyperlink" Target="mailto:anvas@kargasok.tomsk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61311-E500-4BBD-8051-B64AACA38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10717</Words>
  <Characters>61092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71666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2017-05-02T02:46:00Z</cp:lastPrinted>
  <dcterms:created xsi:type="dcterms:W3CDTF">2017-04-28T02:30:00Z</dcterms:created>
  <dcterms:modified xsi:type="dcterms:W3CDTF">2017-05-02T02:49:00Z</dcterms:modified>
</cp:coreProperties>
</file>