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ПРОТОКОЛ  № 1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собрания населения жителей с.</w:t>
      </w:r>
      <w:r w:rsidR="00DB716A">
        <w:rPr>
          <w:rStyle w:val="a4"/>
          <w:color w:val="333333"/>
        </w:rPr>
        <w:t xml:space="preserve"> </w:t>
      </w:r>
      <w:proofErr w:type="gramStart"/>
      <w:r w:rsidR="00DB716A">
        <w:rPr>
          <w:rStyle w:val="a4"/>
          <w:color w:val="333333"/>
        </w:rPr>
        <w:t>Новый</w:t>
      </w:r>
      <w:proofErr w:type="gramEnd"/>
      <w:r w:rsidR="00DB716A">
        <w:rPr>
          <w:rStyle w:val="a4"/>
          <w:color w:val="333333"/>
        </w:rPr>
        <w:t xml:space="preserve"> Васюган Каргасокского</w:t>
      </w:r>
      <w:r w:rsidRPr="00DB716A">
        <w:rPr>
          <w:rStyle w:val="a4"/>
          <w:color w:val="333333"/>
        </w:rPr>
        <w:t xml:space="preserve"> района </w:t>
      </w:r>
      <w:r w:rsidR="00DB716A">
        <w:rPr>
          <w:rStyle w:val="a4"/>
          <w:color w:val="333333"/>
        </w:rPr>
        <w:t>Томской</w:t>
      </w:r>
      <w:r w:rsidRPr="00DB716A">
        <w:rPr>
          <w:rStyle w:val="a4"/>
          <w:color w:val="333333"/>
        </w:rPr>
        <w:t xml:space="preserve">  области  по определению проекта для участия в конкурсном отборе </w:t>
      </w:r>
      <w:r w:rsidR="00F2078E" w:rsidRPr="00F2078E">
        <w:rPr>
          <w:rFonts w:ascii="PT Astra Serif" w:hAnsi="PT Astra Serif"/>
          <w:b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F2078E" w:rsidRPr="00F2078E">
        <w:rPr>
          <w:rStyle w:val="textrun"/>
          <w:b/>
          <w:color w:val="333333"/>
        </w:rPr>
        <w:t xml:space="preserve"> </w:t>
      </w:r>
      <w:r w:rsidR="00330AB2">
        <w:rPr>
          <w:rStyle w:val="a4"/>
          <w:color w:val="333333"/>
        </w:rPr>
        <w:t>в 2024</w:t>
      </w:r>
      <w:r w:rsidR="00F2078E" w:rsidRPr="00F2078E">
        <w:rPr>
          <w:rStyle w:val="a4"/>
          <w:color w:val="333333"/>
        </w:rPr>
        <w:t xml:space="preserve"> году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 xml:space="preserve">с. </w:t>
      </w:r>
      <w:r w:rsidR="00DB716A">
        <w:rPr>
          <w:color w:val="333333"/>
        </w:rPr>
        <w:t>Новый Васюган</w:t>
      </w:r>
      <w:r w:rsidRPr="00DB716A">
        <w:rPr>
          <w:color w:val="333333"/>
        </w:rPr>
        <w:t>                                                                   «</w:t>
      </w:r>
      <w:r w:rsidR="003F0F69">
        <w:rPr>
          <w:color w:val="333333"/>
        </w:rPr>
        <w:t>08</w:t>
      </w:r>
      <w:r w:rsidRPr="00DB716A">
        <w:rPr>
          <w:color w:val="333333"/>
        </w:rPr>
        <w:t xml:space="preserve">» </w:t>
      </w:r>
      <w:r w:rsidR="003F0F69">
        <w:rPr>
          <w:color w:val="333333"/>
        </w:rPr>
        <w:t>но</w:t>
      </w:r>
      <w:r w:rsidR="0078313E">
        <w:rPr>
          <w:color w:val="333333"/>
        </w:rPr>
        <w:t>ября</w:t>
      </w:r>
      <w:r w:rsidR="00330AB2">
        <w:rPr>
          <w:color w:val="333333"/>
        </w:rPr>
        <w:t>  2023</w:t>
      </w:r>
      <w:r w:rsidRPr="00DB716A">
        <w:rPr>
          <w:color w:val="333333"/>
        </w:rPr>
        <w:t xml:space="preserve"> г.</w:t>
      </w:r>
    </w:p>
    <w:p w:rsidR="00C3178E" w:rsidRPr="00DB716A" w:rsidRDefault="006F75B2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</w:t>
      </w:r>
      <w:r w:rsidR="00C3178E" w:rsidRPr="00DB716A">
        <w:rPr>
          <w:color w:val="333333"/>
        </w:rPr>
        <w:t xml:space="preserve"> «</w:t>
      </w:r>
      <w:proofErr w:type="spellStart"/>
      <w:r w:rsidR="0078313E">
        <w:rPr>
          <w:color w:val="333333"/>
        </w:rPr>
        <w:t>Нововасюганск</w:t>
      </w:r>
      <w:r>
        <w:rPr>
          <w:color w:val="333333"/>
        </w:rPr>
        <w:t>ий</w:t>
      </w:r>
      <w:proofErr w:type="spellEnd"/>
      <w:r w:rsidR="00C3178E" w:rsidRPr="00DB716A">
        <w:rPr>
          <w:color w:val="333333"/>
        </w:rPr>
        <w:t xml:space="preserve"> </w:t>
      </w:r>
      <w:r>
        <w:rPr>
          <w:color w:val="333333"/>
        </w:rPr>
        <w:t>ЦК</w:t>
      </w:r>
      <w:r w:rsidR="00C3178E" w:rsidRPr="00DB716A">
        <w:rPr>
          <w:color w:val="333333"/>
        </w:rPr>
        <w:t>»                                                                                 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1</w:t>
      </w:r>
      <w:r w:rsidR="0078313E">
        <w:rPr>
          <w:color w:val="333333"/>
        </w:rPr>
        <w:t>7</w:t>
      </w:r>
      <w:r w:rsidRPr="00DB716A">
        <w:rPr>
          <w:color w:val="333333"/>
        </w:rPr>
        <w:t xml:space="preserve"> ч. 00 мин.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Присутствовало</w:t>
      </w:r>
      <w:r w:rsidR="0078313E">
        <w:rPr>
          <w:color w:val="333333"/>
        </w:rPr>
        <w:t>:</w:t>
      </w:r>
      <w:r w:rsidRPr="00DB716A">
        <w:rPr>
          <w:color w:val="333333"/>
        </w:rPr>
        <w:t> </w:t>
      </w:r>
      <w:r w:rsidR="003F0F69">
        <w:rPr>
          <w:color w:val="333333"/>
        </w:rPr>
        <w:t>5</w:t>
      </w:r>
      <w:r w:rsidR="00330AB2">
        <w:rPr>
          <w:color w:val="333333"/>
        </w:rPr>
        <w:t>1</w:t>
      </w:r>
      <w:r w:rsidRPr="00DB716A">
        <w:rPr>
          <w:color w:val="333333"/>
        </w:rPr>
        <w:t xml:space="preserve"> чел.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Собрание населения состоялось по адресу: </w:t>
      </w:r>
      <w:r w:rsidR="0078313E">
        <w:rPr>
          <w:color w:val="333333"/>
        </w:rPr>
        <w:t>Томская</w:t>
      </w:r>
      <w:r w:rsidRPr="00DB716A">
        <w:rPr>
          <w:color w:val="333333"/>
        </w:rPr>
        <w:t xml:space="preserve">  область, </w:t>
      </w:r>
      <w:proofErr w:type="spellStart"/>
      <w:r w:rsidR="0078313E">
        <w:rPr>
          <w:color w:val="333333"/>
        </w:rPr>
        <w:t>Каргасокский</w:t>
      </w:r>
      <w:proofErr w:type="spellEnd"/>
      <w:r w:rsidR="0078313E">
        <w:rPr>
          <w:color w:val="333333"/>
        </w:rPr>
        <w:t xml:space="preserve"> район</w:t>
      </w:r>
      <w:r w:rsidRPr="00DB716A">
        <w:rPr>
          <w:color w:val="333333"/>
        </w:rPr>
        <w:t xml:space="preserve">, </w:t>
      </w:r>
      <w:proofErr w:type="gramStart"/>
      <w:r w:rsidRPr="00DB716A">
        <w:rPr>
          <w:color w:val="333333"/>
        </w:rPr>
        <w:t>с</w:t>
      </w:r>
      <w:proofErr w:type="gramEnd"/>
      <w:r w:rsidRPr="00DB716A">
        <w:rPr>
          <w:color w:val="333333"/>
        </w:rPr>
        <w:t xml:space="preserve">. </w:t>
      </w:r>
      <w:r w:rsidR="0078313E">
        <w:rPr>
          <w:color w:val="333333"/>
        </w:rPr>
        <w:t>Новый Васюган</w:t>
      </w:r>
      <w:r w:rsidRPr="00DB716A">
        <w:rPr>
          <w:color w:val="333333"/>
        </w:rPr>
        <w:t xml:space="preserve">, </w:t>
      </w:r>
      <w:r w:rsidR="003031E1">
        <w:rPr>
          <w:color w:val="333333"/>
        </w:rPr>
        <w:t>пер</w:t>
      </w:r>
      <w:r w:rsidRPr="00DB716A">
        <w:rPr>
          <w:color w:val="333333"/>
        </w:rPr>
        <w:t xml:space="preserve">. </w:t>
      </w:r>
      <w:r w:rsidR="003031E1">
        <w:rPr>
          <w:color w:val="333333"/>
        </w:rPr>
        <w:t>Геологический</w:t>
      </w:r>
      <w:r w:rsidRPr="00DB716A">
        <w:rPr>
          <w:color w:val="333333"/>
        </w:rPr>
        <w:t xml:space="preserve">, д. </w:t>
      </w:r>
      <w:r w:rsidR="003031E1">
        <w:rPr>
          <w:color w:val="333333"/>
        </w:rPr>
        <w:t>8</w:t>
      </w:r>
      <w:r w:rsidR="0078313E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Открыл собрание </w:t>
      </w:r>
      <w:r w:rsidR="0078313E">
        <w:rPr>
          <w:color w:val="333333"/>
        </w:rPr>
        <w:t>Г</w:t>
      </w:r>
      <w:r w:rsidRPr="00DB716A">
        <w:rPr>
          <w:color w:val="333333"/>
        </w:rPr>
        <w:t>лав</w:t>
      </w:r>
      <w:r w:rsidR="0078313E">
        <w:rPr>
          <w:color w:val="333333"/>
        </w:rPr>
        <w:t>а Нововасюганского</w:t>
      </w:r>
      <w:r w:rsidRPr="00DB716A">
        <w:rPr>
          <w:color w:val="333333"/>
        </w:rPr>
        <w:t xml:space="preserve"> сельского поселения </w:t>
      </w:r>
      <w:r w:rsidR="0078313E">
        <w:rPr>
          <w:color w:val="333333"/>
        </w:rPr>
        <w:t xml:space="preserve">Лысенко Павел </w:t>
      </w:r>
      <w:proofErr w:type="spellStart"/>
      <w:r w:rsidR="0078313E">
        <w:rPr>
          <w:color w:val="333333"/>
        </w:rPr>
        <w:t>Гербертович</w:t>
      </w:r>
      <w:proofErr w:type="spellEnd"/>
      <w:r w:rsidRPr="00DB716A">
        <w:rPr>
          <w:color w:val="333333"/>
        </w:rPr>
        <w:t>, котор</w:t>
      </w:r>
      <w:r w:rsidR="0078313E">
        <w:rPr>
          <w:color w:val="333333"/>
        </w:rPr>
        <w:t>ый</w:t>
      </w:r>
      <w:r w:rsidRPr="00DB716A">
        <w:rPr>
          <w:color w:val="333333"/>
        </w:rPr>
        <w:t xml:space="preserve"> предложил избрать председателя собрания граждан</w:t>
      </w:r>
      <w:r w:rsidR="0078313E"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 w:rsidR="0078313E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 w:rsidR="0078313E"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 w:rsidR="0078313E"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</w:t>
      </w:r>
      <w:proofErr w:type="gramStart"/>
      <w:r w:rsidRPr="00DB716A">
        <w:rPr>
          <w:color w:val="333333"/>
        </w:rPr>
        <w:t>с</w:t>
      </w:r>
      <w:proofErr w:type="gramEnd"/>
      <w:r w:rsidRPr="00DB716A">
        <w:rPr>
          <w:color w:val="333333"/>
        </w:rPr>
        <w:t xml:space="preserve">. </w:t>
      </w:r>
      <w:r w:rsidR="0078313E">
        <w:rPr>
          <w:color w:val="333333"/>
        </w:rPr>
        <w:t>Новый Васюган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272032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«ЗА» - </w:t>
      </w:r>
      <w:r w:rsidR="003F0F69">
        <w:rPr>
          <w:color w:val="333333"/>
        </w:rPr>
        <w:t>5</w:t>
      </w:r>
      <w:r w:rsidR="00330AB2">
        <w:rPr>
          <w:color w:val="333333"/>
        </w:rPr>
        <w:t>1</w:t>
      </w:r>
      <w:r w:rsidR="0078313E">
        <w:rPr>
          <w:color w:val="333333"/>
        </w:rPr>
        <w:t xml:space="preserve"> </w:t>
      </w:r>
      <w:r w:rsidRPr="00DB716A">
        <w:rPr>
          <w:color w:val="333333"/>
        </w:rPr>
        <w:t>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78313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Избрать председателем </w:t>
      </w:r>
      <w:r w:rsidR="00C3178E" w:rsidRPr="00DB716A">
        <w:rPr>
          <w:color w:val="333333"/>
        </w:rPr>
        <w:t xml:space="preserve">собрания граждан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Новый</w:t>
      </w:r>
      <w:proofErr w:type="gramEnd"/>
      <w:r>
        <w:rPr>
          <w:color w:val="333333"/>
        </w:rPr>
        <w:t xml:space="preserve"> Васюган</w:t>
      </w:r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>Новый Васюган</w:t>
      </w:r>
      <w:r w:rsidR="00C3178E"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, которая предложила избрать кандидатуру </w:t>
      </w:r>
      <w:r w:rsidR="003031E1">
        <w:rPr>
          <w:color w:val="333333"/>
        </w:rPr>
        <w:t>Савченко Викторию Евгеньевну</w:t>
      </w:r>
      <w:r w:rsidRPr="00DB716A">
        <w:rPr>
          <w:color w:val="333333"/>
        </w:rPr>
        <w:t xml:space="preserve"> секретарем собрания граждан.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526BB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F0F69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330AB2">
        <w:rPr>
          <w:color w:val="333333"/>
        </w:rPr>
        <w:t>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Избрать секретарем собрания граждан </w:t>
      </w:r>
      <w:r w:rsidR="003031E1">
        <w:rPr>
          <w:color w:val="333333"/>
        </w:rPr>
        <w:t>Савченко Викторию Евг</w:t>
      </w:r>
      <w:r w:rsidR="00330AB2">
        <w:rPr>
          <w:color w:val="333333"/>
        </w:rPr>
        <w:t>е</w:t>
      </w:r>
      <w:r w:rsidR="003031E1">
        <w:rPr>
          <w:color w:val="333333"/>
        </w:rPr>
        <w:t>ньевну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>, которая предложила избрать членов счетной комиссии по подсчету голосов при голосовании: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1.      </w:t>
      </w:r>
      <w:proofErr w:type="spellStart"/>
      <w:r w:rsidR="00330AB2">
        <w:rPr>
          <w:color w:val="333333"/>
        </w:rPr>
        <w:t>Михедько</w:t>
      </w:r>
      <w:proofErr w:type="spellEnd"/>
      <w:r w:rsidR="00330AB2">
        <w:rPr>
          <w:color w:val="333333"/>
        </w:rPr>
        <w:t xml:space="preserve"> Екатерину Валерьевну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proofErr w:type="spellStart"/>
      <w:r w:rsidR="003031E1">
        <w:rPr>
          <w:color w:val="333333"/>
        </w:rPr>
        <w:t>Федечкину</w:t>
      </w:r>
      <w:proofErr w:type="spellEnd"/>
      <w:r w:rsidR="003031E1">
        <w:rPr>
          <w:color w:val="333333"/>
        </w:rPr>
        <w:t xml:space="preserve"> Татьяну Анатольевну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r w:rsidR="003031E1">
        <w:rPr>
          <w:color w:val="333333"/>
        </w:rPr>
        <w:t>Кривицкую Наталью Андреевну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B02E6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330AB2">
        <w:rPr>
          <w:color w:val="333333"/>
        </w:rPr>
        <w:t>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lastRenderedPageBreak/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Избрать членов счетной комиссии по подсчету голосов при голосовании:</w:t>
      </w:r>
    </w:p>
    <w:p w:rsidR="003031E1" w:rsidRPr="00DB716A" w:rsidRDefault="003031E1" w:rsidP="003031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1.     </w:t>
      </w:r>
      <w:proofErr w:type="spellStart"/>
      <w:r w:rsidR="00330AB2">
        <w:rPr>
          <w:color w:val="333333"/>
        </w:rPr>
        <w:t>Михедько</w:t>
      </w:r>
      <w:proofErr w:type="spellEnd"/>
      <w:r w:rsidR="00330AB2">
        <w:rPr>
          <w:color w:val="333333"/>
        </w:rPr>
        <w:t xml:space="preserve"> Екатерину Валерьевну</w:t>
      </w:r>
      <w:r w:rsidRPr="00DB716A">
        <w:rPr>
          <w:color w:val="333333"/>
        </w:rPr>
        <w:t>.</w:t>
      </w:r>
    </w:p>
    <w:p w:rsidR="003031E1" w:rsidRPr="00DB716A" w:rsidRDefault="003031E1" w:rsidP="003031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proofErr w:type="spellStart"/>
      <w:r>
        <w:rPr>
          <w:color w:val="333333"/>
        </w:rPr>
        <w:t>Федечкину</w:t>
      </w:r>
      <w:proofErr w:type="spellEnd"/>
      <w:r>
        <w:rPr>
          <w:color w:val="333333"/>
        </w:rPr>
        <w:t xml:space="preserve"> Татьяну Анатольевну</w:t>
      </w:r>
      <w:r w:rsidRPr="00DB716A">
        <w:rPr>
          <w:color w:val="333333"/>
        </w:rPr>
        <w:t>.</w:t>
      </w:r>
    </w:p>
    <w:p w:rsidR="003618E3" w:rsidRPr="00DB716A" w:rsidRDefault="003031E1" w:rsidP="003031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r>
        <w:rPr>
          <w:color w:val="333333"/>
        </w:rPr>
        <w:t>Кривицкую Наталью Андреевну</w:t>
      </w:r>
      <w:r w:rsidRPr="00DB716A">
        <w:rPr>
          <w:color w:val="333333"/>
        </w:rPr>
        <w:t>.</w:t>
      </w:r>
    </w:p>
    <w:p w:rsidR="00C3178E" w:rsidRPr="00DB716A" w:rsidRDefault="00C3178E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</w:t>
      </w:r>
      <w:proofErr w:type="gramStart"/>
      <w:r w:rsidR="003618E3">
        <w:rPr>
          <w:color w:val="333333"/>
        </w:rPr>
        <w:t>Новый</w:t>
      </w:r>
      <w:proofErr w:type="gramEnd"/>
      <w:r w:rsidR="003618E3">
        <w:rPr>
          <w:color w:val="333333"/>
        </w:rPr>
        <w:t xml:space="preserve"> Васюган</w:t>
      </w:r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>Новый Васюган</w:t>
      </w:r>
      <w:r w:rsidRPr="00DB716A">
        <w:rPr>
          <w:color w:val="333333"/>
        </w:rPr>
        <w:t>, предложившую утвердить следующую повестку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Повестка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B716A">
        <w:rPr>
          <w:color w:val="333333"/>
        </w:rPr>
        <w:t>1</w:t>
      </w:r>
      <w:r w:rsidRPr="003618E3">
        <w:rPr>
          <w:b/>
          <w:color w:val="333333"/>
        </w:rPr>
        <w:t xml:space="preserve">. </w:t>
      </w:r>
      <w:r w:rsidRPr="003618E3">
        <w:rPr>
          <w:color w:val="333333"/>
        </w:rPr>
        <w:t xml:space="preserve">Принятие решения по вопросу участия в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>
        <w:rPr>
          <w:rStyle w:val="textrun"/>
          <w:b/>
          <w:color w:val="333333"/>
        </w:rPr>
        <w:t xml:space="preserve"> </w:t>
      </w:r>
      <w:r w:rsidR="00330AB2">
        <w:rPr>
          <w:rStyle w:val="a4"/>
          <w:b w:val="0"/>
          <w:color w:val="333333"/>
        </w:rPr>
        <w:t>в 2024</w:t>
      </w:r>
      <w:r w:rsidR="003618E3" w:rsidRPr="003618E3">
        <w:rPr>
          <w:rStyle w:val="a4"/>
          <w:b w:val="0"/>
          <w:color w:val="333333"/>
        </w:rPr>
        <w:t xml:space="preserve"> году.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 Определение направления проекта для участия  в  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30AB2">
        <w:rPr>
          <w:rStyle w:val="a4"/>
          <w:b w:val="0"/>
          <w:color w:val="333333"/>
        </w:rPr>
        <w:t xml:space="preserve"> в 2024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3618E3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330AB2">
        <w:rPr>
          <w:color w:val="333333"/>
        </w:rPr>
        <w:t>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 Повестка дня принимается.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Решения по повестке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DB716A">
        <w:rPr>
          <w:color w:val="333333"/>
        </w:rPr>
        <w:t>1.По первому вопросу слушали  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Новый Васюган</w:t>
      </w:r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>Новый Васюган</w:t>
      </w:r>
      <w:r w:rsidRPr="00DB716A">
        <w:rPr>
          <w:color w:val="333333"/>
        </w:rPr>
        <w:t xml:space="preserve">, которая   ознакомила  присутствующих с  Положением о проведении конкурсного отбора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30AB2">
        <w:rPr>
          <w:rStyle w:val="a4"/>
          <w:b w:val="0"/>
          <w:color w:val="333333"/>
        </w:rPr>
        <w:t xml:space="preserve"> в 2024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,</w:t>
      </w:r>
      <w:r w:rsidR="003618E3">
        <w:rPr>
          <w:color w:val="333333"/>
        </w:rPr>
        <w:t xml:space="preserve"> </w:t>
      </w:r>
      <w:r w:rsidRPr="00DB716A">
        <w:rPr>
          <w:color w:val="333333"/>
        </w:rPr>
        <w:t xml:space="preserve">об условиях проведения конкурсного отбора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</w:t>
      </w:r>
      <w:proofErr w:type="gramEnd"/>
      <w:r w:rsidR="003031E1" w:rsidRPr="00296F4C">
        <w:rPr>
          <w:rFonts w:ascii="PT Astra Serif" w:hAnsi="PT Astra Serif"/>
        </w:rPr>
        <w:t xml:space="preserve">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3031E1">
        <w:rPr>
          <w:rStyle w:val="a4"/>
          <w:b w:val="0"/>
          <w:color w:val="333333"/>
        </w:rPr>
        <w:t>в 202</w:t>
      </w:r>
      <w:r w:rsidR="00330AB2">
        <w:rPr>
          <w:rStyle w:val="a4"/>
          <w:b w:val="0"/>
          <w:color w:val="333333"/>
        </w:rPr>
        <w:t>4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, перечнем направлений, на кото</w:t>
      </w:r>
      <w:r w:rsidR="003618E3">
        <w:rPr>
          <w:color w:val="333333"/>
        </w:rPr>
        <w:t>рые может быть направлен проект,</w:t>
      </w:r>
      <w:r w:rsidRPr="00DB716A">
        <w:rPr>
          <w:color w:val="333333"/>
        </w:rPr>
        <w:t xml:space="preserve"> проинформировала  жителей</w:t>
      </w:r>
      <w:r w:rsidR="003618E3">
        <w:rPr>
          <w:color w:val="333333"/>
        </w:rPr>
        <w:t xml:space="preserve"> о том</w:t>
      </w:r>
      <w:r w:rsidRPr="00DB716A">
        <w:rPr>
          <w:color w:val="333333"/>
        </w:rPr>
        <w:t xml:space="preserve">,  что реализация проекта предполагает вклад населения  и благотворителей в  денежной и </w:t>
      </w:r>
      <w:proofErr w:type="spellStart"/>
      <w:r w:rsidRPr="00DB716A">
        <w:rPr>
          <w:color w:val="333333"/>
        </w:rPr>
        <w:t>неденежной</w:t>
      </w:r>
      <w:proofErr w:type="spellEnd"/>
      <w:r w:rsidRPr="00DB716A">
        <w:rPr>
          <w:color w:val="333333"/>
        </w:rPr>
        <w:t xml:space="preserve"> форме.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В денежной  форме   вклад населения должен  составлять не менее  </w:t>
      </w:r>
      <w:r w:rsidR="003618E3">
        <w:rPr>
          <w:color w:val="333333"/>
        </w:rPr>
        <w:t>5</w:t>
      </w:r>
      <w:r w:rsidRPr="00DB716A">
        <w:rPr>
          <w:color w:val="333333"/>
        </w:rPr>
        <w:t xml:space="preserve"> % от суммы субсидий из бюджета </w:t>
      </w:r>
      <w:r w:rsidR="003618E3">
        <w:rPr>
          <w:color w:val="333333"/>
        </w:rPr>
        <w:t>Томской</w:t>
      </w:r>
      <w:r w:rsidRPr="00DB716A">
        <w:rPr>
          <w:color w:val="333333"/>
        </w:rPr>
        <w:t xml:space="preserve"> области.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Под  вкладом населения и  благотворителей в </w:t>
      </w:r>
      <w:proofErr w:type="spellStart"/>
      <w:r w:rsidRPr="00DB716A">
        <w:rPr>
          <w:color w:val="333333"/>
        </w:rPr>
        <w:t>неденежной</w:t>
      </w:r>
      <w:proofErr w:type="spellEnd"/>
      <w:r w:rsidRPr="00DB716A">
        <w:rPr>
          <w:color w:val="333333"/>
        </w:rPr>
        <w:t xml:space="preserve"> форме понимаются следующие виды предоставления неоплачиваемых материалов, транспорта, механизмов, оборудования и  трудового участия. </w:t>
      </w:r>
      <w:r w:rsidR="003618E3">
        <w:rPr>
          <w:color w:val="333333"/>
        </w:rPr>
        <w:t>Дементьева Т.В.</w:t>
      </w:r>
      <w:r w:rsidRPr="00DB716A">
        <w:rPr>
          <w:color w:val="333333"/>
        </w:rPr>
        <w:t xml:space="preserve"> предложила   подать заявку для участия в конкурсном отборе  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330AB2">
        <w:rPr>
          <w:rStyle w:val="a4"/>
          <w:b w:val="0"/>
          <w:color w:val="333333"/>
        </w:rPr>
        <w:t>в 2024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E4251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«ЗА» - 5</w:t>
      </w:r>
      <w:r w:rsidR="00330AB2">
        <w:rPr>
          <w:color w:val="333333"/>
        </w:rPr>
        <w:t>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</w:t>
      </w:r>
      <w:r w:rsidRPr="00DB716A">
        <w:rPr>
          <w:color w:val="333333"/>
        </w:rPr>
        <w:t xml:space="preserve"> принять участие в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330AB2">
        <w:rPr>
          <w:rStyle w:val="a4"/>
          <w:b w:val="0"/>
          <w:color w:val="333333"/>
        </w:rPr>
        <w:t>в 2024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 единогласно.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2. По второму вопросу слушали</w:t>
      </w:r>
      <w:r w:rsidRPr="00DB716A">
        <w:rPr>
          <w:color w:val="333333"/>
        </w:rPr>
        <w:t>  </w:t>
      </w:r>
      <w:r w:rsidR="003618E3">
        <w:rPr>
          <w:color w:val="333333"/>
        </w:rPr>
        <w:t xml:space="preserve">Лысенко Павла </w:t>
      </w:r>
      <w:proofErr w:type="spellStart"/>
      <w:r w:rsidR="003618E3">
        <w:rPr>
          <w:color w:val="333333"/>
        </w:rPr>
        <w:t>Гербертовича</w:t>
      </w:r>
      <w:proofErr w:type="spellEnd"/>
      <w:r w:rsidRPr="00DB716A">
        <w:rPr>
          <w:color w:val="333333"/>
        </w:rPr>
        <w:t>, который рассказал о</w:t>
      </w:r>
      <w:r w:rsidR="003618E3">
        <w:rPr>
          <w:color w:val="333333"/>
        </w:rPr>
        <w:t>б объектах</w:t>
      </w:r>
      <w:r w:rsidRPr="003618E3">
        <w:rPr>
          <w:color w:val="333333"/>
        </w:rPr>
        <w:t>, на которые может быть направлен проект:</w:t>
      </w:r>
    </w:p>
    <w:p w:rsidR="007E6217" w:rsidRPr="003618E3" w:rsidRDefault="007E6217" w:rsidP="007E621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культуры и библиотечного обслуживания (текущий ремонт муниципальных домов культуры, музеев, библиотек, благоустройство их территории 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физической культуры и спорта (установка хоккейных коробок, благоустройство стадионов, обустройство спортивных площадок, ремонт беговых дорожек и т.п.)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ЖКХ и водоснабжения (текущий ремонт водопроводов, канализации, водонапорных башен 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 объекты благоустройства (например, установка уличного освещения);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автомобильные дороги и сооружения на них (текущий ремонт дорог местного значения, тротуаров, остановочных павильонов 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детские площадки (создание, благоустройство);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объект, используемый для проведения общественных и культурно-массовых мероприятий, места массового отдыха (благоустройство площадей, парков, скверов и других общественных пространств, ремонт либо установка памятников, ограждений);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места захоронения (ремонт либо установка ограждений кладбищ,  благоустройство территории кладбища);</w:t>
      </w:r>
      <w:r w:rsidRPr="003618E3">
        <w:rPr>
          <w:rStyle w:val="eop"/>
        </w:rPr>
        <w:t> </w:t>
      </w:r>
    </w:p>
    <w:p w:rsidR="007E6217" w:rsidRPr="007E6217" w:rsidRDefault="007E6217" w:rsidP="007E6217">
      <w:pPr>
        <w:pStyle w:val="ConsPlusNonformat"/>
        <w:ind w:left="72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  9.</w:t>
      </w:r>
      <w:r w:rsidRPr="007E6217">
        <w:rPr>
          <w:rStyle w:val="normaltextrun"/>
          <w:rFonts w:ascii="Times New Roman" w:hAnsi="Times New Roman" w:cs="Times New Roman"/>
          <w:sz w:val="24"/>
          <w:szCs w:val="24"/>
        </w:rPr>
        <w:t xml:space="preserve">иные объекты, относящиеся к вопросам местного значения, за исключением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з</w:t>
      </w:r>
      <w:r w:rsidRPr="007E6217">
        <w:rPr>
          <w:rStyle w:val="normaltextrun"/>
          <w:rFonts w:ascii="Times New Roman" w:hAnsi="Times New Roman" w:cs="Times New Roman"/>
          <w:sz w:val="24"/>
          <w:szCs w:val="24"/>
        </w:rPr>
        <w:t>даний и сооружений образовательных учреждений и их территории.</w:t>
      </w:r>
    </w:p>
    <w:p w:rsidR="00C3178E" w:rsidRDefault="00AB2BD3" w:rsidP="007E6217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AB2BD3">
        <w:rPr>
          <w:rFonts w:ascii="Times New Roman" w:hAnsi="Times New Roman" w:cs="Times New Roman"/>
          <w:color w:val="333333"/>
          <w:sz w:val="24"/>
          <w:szCs w:val="24"/>
        </w:rPr>
        <w:t>Дементьева Тамара Викторовна</w:t>
      </w:r>
      <w:r w:rsidR="00C3178E" w:rsidRPr="00AB2BD3">
        <w:rPr>
          <w:rFonts w:ascii="Times New Roman" w:hAnsi="Times New Roman" w:cs="Times New Roman"/>
          <w:color w:val="333333"/>
          <w:sz w:val="24"/>
          <w:szCs w:val="24"/>
        </w:rPr>
        <w:t xml:space="preserve"> предложила</w:t>
      </w:r>
      <w:r w:rsidR="00C3178E" w:rsidRPr="003618E3">
        <w:rPr>
          <w:rFonts w:ascii="Times New Roman" w:hAnsi="Times New Roman" w:cs="Times New Roman"/>
          <w:color w:val="333333"/>
          <w:sz w:val="24"/>
          <w:szCs w:val="24"/>
        </w:rPr>
        <w:t> подать заявку для участия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в следующем направлении - </w:t>
      </w:r>
      <w:r w:rsidR="00E4251E" w:rsidRPr="00B13A67">
        <w:rPr>
          <w:rFonts w:ascii="Times New Roman" w:hAnsi="Times New Roman" w:cs="Times New Roman"/>
          <w:b/>
          <w:sz w:val="24"/>
          <w:szCs w:val="24"/>
        </w:rPr>
        <w:t>«</w:t>
      </w:r>
      <w:r w:rsidR="00B13A67" w:rsidRPr="00B13A6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Устройство пешеходного тротуара от улицы Пушкина до улицы Строительная в селе Новый Васюган Каргасокского района Томской области</w:t>
      </w:r>
      <w:r w:rsidR="00954DFB" w:rsidRPr="00B13A67">
        <w:rPr>
          <w:rFonts w:ascii="Times New Roman" w:hAnsi="Times New Roman" w:cs="Times New Roman"/>
          <w:b/>
          <w:sz w:val="24"/>
          <w:szCs w:val="24"/>
        </w:rPr>
        <w:t>»</w:t>
      </w:r>
      <w:r w:rsidR="00E4251E" w:rsidRPr="00B13A67">
        <w:rPr>
          <w:rFonts w:ascii="Times New Roman" w:hAnsi="Times New Roman" w:cs="Times New Roman"/>
          <w:b/>
          <w:sz w:val="24"/>
          <w:szCs w:val="24"/>
        </w:rPr>
        <w:t>,</w:t>
      </w:r>
      <w:r w:rsid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="00982666" w:rsidRPr="00DB716A">
        <w:rPr>
          <w:rFonts w:ascii="Times New Roman" w:hAnsi="Times New Roman" w:cs="Times New Roman"/>
          <w:color w:val="333333"/>
          <w:sz w:val="24"/>
          <w:szCs w:val="24"/>
        </w:rPr>
        <w:t>в рамках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82666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конкурсного отбора </w:t>
      </w:r>
      <w:r w:rsidR="00FC64A6" w:rsidRPr="00296F4C">
        <w:rPr>
          <w:rFonts w:ascii="PT Astra Serif" w:hAnsi="PT Astra Serif" w:cs="Times New Roman"/>
          <w:sz w:val="24"/>
          <w:szCs w:val="24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FC64A6" w:rsidRPr="00982666">
        <w:rPr>
          <w:rStyle w:val="textrun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B13A6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в 2024</w:t>
      </w:r>
      <w:r w:rsidR="00982666" w:rsidRP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году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>, объясняя это следующим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, что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A67">
        <w:rPr>
          <w:rFonts w:ascii="Times New Roman" w:hAnsi="Times New Roman" w:cs="Times New Roman"/>
          <w:color w:val="333333"/>
          <w:sz w:val="24"/>
          <w:szCs w:val="24"/>
        </w:rPr>
        <w:t xml:space="preserve">данный тротуар 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>необходим</w:t>
      </w:r>
      <w:r w:rsidR="00B13A67">
        <w:rPr>
          <w:rFonts w:ascii="Times New Roman" w:hAnsi="Times New Roman" w:cs="Times New Roman"/>
          <w:color w:val="333333"/>
          <w:sz w:val="24"/>
          <w:szCs w:val="24"/>
        </w:rPr>
        <w:t xml:space="preserve"> жителям</w:t>
      </w:r>
      <w:proofErr w:type="gramEnd"/>
      <w:r w:rsidR="00B13A67">
        <w:rPr>
          <w:rFonts w:ascii="Times New Roman" w:hAnsi="Times New Roman" w:cs="Times New Roman"/>
          <w:color w:val="333333"/>
          <w:sz w:val="24"/>
          <w:szCs w:val="24"/>
        </w:rPr>
        <w:t xml:space="preserve"> села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Дементьева Т.В. предложила изучить общественное мнение путем распространения и сбор опросных листов, где предлагалось бы населению ответить на следующие вопросы: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Поддерживаете ли Вы участие в проекте </w:t>
      </w:r>
      <w:proofErr w:type="gramStart"/>
      <w:r>
        <w:rPr>
          <w:rFonts w:ascii="Times New Roman" w:hAnsi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a6"/>
        <w:tblW w:w="0" w:type="auto"/>
        <w:tblLook w:val="04A0"/>
      </w:tblPr>
      <w:tblGrid>
        <w:gridCol w:w="4782"/>
        <w:gridCol w:w="4789"/>
      </w:tblGrid>
      <w:tr w:rsidR="00982666" w:rsidTr="00CC7525"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82666" w:rsidRDefault="00982666" w:rsidP="00982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C4010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из проектов вы считаете нужным реализовать в следующем году на территории седа Новый Васюган в рамках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C64A6" w:rsidRPr="003618E3" w:rsidRDefault="00B13A67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B13A67">
        <w:rPr>
          <w:rStyle w:val="a4"/>
          <w:b w:val="0"/>
          <w:color w:val="333333"/>
        </w:rPr>
        <w:t xml:space="preserve">устройство пешеходного тротуара от улицы Пушкина до улицы Строительная в селе </w:t>
      </w:r>
      <w:proofErr w:type="gramStart"/>
      <w:r w:rsidRPr="00B13A67">
        <w:rPr>
          <w:rStyle w:val="a4"/>
          <w:b w:val="0"/>
          <w:color w:val="333333"/>
        </w:rPr>
        <w:t>Новый</w:t>
      </w:r>
      <w:proofErr w:type="gramEnd"/>
      <w:r w:rsidRPr="00B13A67">
        <w:rPr>
          <w:rStyle w:val="a4"/>
          <w:b w:val="0"/>
          <w:color w:val="333333"/>
        </w:rPr>
        <w:t xml:space="preserve"> Васюган Каргасокского района Томской области</w:t>
      </w:r>
      <w:r w:rsidR="00FC64A6" w:rsidRPr="003618E3">
        <w:rPr>
          <w:rStyle w:val="normaltextrun"/>
        </w:rPr>
        <w:t>;</w:t>
      </w:r>
      <w:r w:rsidR="00FC64A6" w:rsidRPr="003618E3">
        <w:rPr>
          <w:rStyle w:val="eop"/>
        </w:rPr>
        <w:t> </w:t>
      </w:r>
    </w:p>
    <w:p w:rsidR="00FC64A6" w:rsidRPr="003618E3" w:rsidRDefault="00FC64A6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репрессий;</w:t>
      </w:r>
      <w:r w:rsidRPr="003618E3">
        <w:rPr>
          <w:rStyle w:val="eop"/>
        </w:rPr>
        <w:t> </w:t>
      </w:r>
    </w:p>
    <w:p w:rsidR="00FC64A6" w:rsidRPr="003618E3" w:rsidRDefault="00FC64A6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территории сквера памяти погибшим воинам ВОВ</w:t>
      </w:r>
      <w:r w:rsidRPr="003618E3">
        <w:rPr>
          <w:rStyle w:val="normaltextrun"/>
        </w:rPr>
        <w:t>;</w:t>
      </w:r>
      <w:r w:rsidRPr="003618E3">
        <w:rPr>
          <w:rStyle w:val="eop"/>
        </w:rPr>
        <w:t> </w:t>
      </w:r>
    </w:p>
    <w:p w:rsidR="00982666" w:rsidRPr="00FC64A6" w:rsidRDefault="00FC64A6" w:rsidP="00FC64A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4A6">
        <w:rPr>
          <w:rStyle w:val="normaltextrun"/>
          <w:rFonts w:ascii="Times New Roman" w:hAnsi="Times New Roman" w:cs="Times New Roman"/>
          <w:sz w:val="24"/>
          <w:szCs w:val="24"/>
        </w:rPr>
        <w:t>4. прочие объекты, относящиеся к вопросам местного значения, за исключением зданий и сооружений образовательных учреждений и их территории.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Готовы ли Вы участвовать в финансировании проекта в случае его победы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конкурсе? Если да, то в какой сумме? _____________________________________________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Готовы ли Вы участвовать в реализации проекта в нефинансовых формах (неоплачиваемые работы, предоставление материалов, оборудования, техники)? Если да, то в какой форме? ____________________ (указать виды неоплачиваемых работ, материалов, оборудования, техники).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982666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«ЗА» </w:t>
      </w:r>
      <w:r w:rsidR="00B13A67">
        <w:rPr>
          <w:color w:val="333333"/>
        </w:rPr>
        <w:t>- 51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 </w:t>
      </w:r>
      <w:r w:rsidR="00982666">
        <w:t>изучить общественное мнение путем распространения и сбор опросных листов с вышеуказанными вопросами</w:t>
      </w:r>
      <w:r w:rsidRPr="00DB716A">
        <w:rPr>
          <w:rStyle w:val="a4"/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- 51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 Председатель собрания    ____________________        </w:t>
      </w:r>
      <w:r w:rsidR="00982666">
        <w:rPr>
          <w:color w:val="333333"/>
        </w:rPr>
        <w:t>Т.В. Дементьева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Секретарь собрания          ____________________          </w:t>
      </w:r>
      <w:r w:rsidR="007E6217">
        <w:rPr>
          <w:color w:val="333333"/>
        </w:rPr>
        <w:t>В.Е. Савченко</w:t>
      </w:r>
    </w:p>
    <w:p w:rsidR="008F71FE" w:rsidRPr="00DB716A" w:rsidRDefault="008F71FE" w:rsidP="0078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71FE" w:rsidRPr="00DB716A" w:rsidSect="008F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7AC"/>
    <w:multiLevelType w:val="multilevel"/>
    <w:tmpl w:val="49FEFF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420BA"/>
    <w:multiLevelType w:val="multilevel"/>
    <w:tmpl w:val="8B7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E4C05"/>
    <w:multiLevelType w:val="multilevel"/>
    <w:tmpl w:val="3314F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20DB"/>
    <w:multiLevelType w:val="multilevel"/>
    <w:tmpl w:val="5B927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735C0"/>
    <w:multiLevelType w:val="multilevel"/>
    <w:tmpl w:val="807A6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25D8"/>
    <w:multiLevelType w:val="multilevel"/>
    <w:tmpl w:val="236A2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27C32"/>
    <w:multiLevelType w:val="multilevel"/>
    <w:tmpl w:val="DB76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E3B50"/>
    <w:multiLevelType w:val="multilevel"/>
    <w:tmpl w:val="3F88D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678A2"/>
    <w:multiLevelType w:val="multilevel"/>
    <w:tmpl w:val="5CB04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8E"/>
    <w:rsid w:val="000B41D2"/>
    <w:rsid w:val="000C7744"/>
    <w:rsid w:val="00272032"/>
    <w:rsid w:val="002976B8"/>
    <w:rsid w:val="003031E1"/>
    <w:rsid w:val="00330AB2"/>
    <w:rsid w:val="003618E3"/>
    <w:rsid w:val="003C64E9"/>
    <w:rsid w:val="003F0F69"/>
    <w:rsid w:val="00521AA0"/>
    <w:rsid w:val="00572488"/>
    <w:rsid w:val="006F75B2"/>
    <w:rsid w:val="00700862"/>
    <w:rsid w:val="00713288"/>
    <w:rsid w:val="0078313E"/>
    <w:rsid w:val="007E6217"/>
    <w:rsid w:val="008F71FE"/>
    <w:rsid w:val="009526BB"/>
    <w:rsid w:val="00954DFB"/>
    <w:rsid w:val="009805D0"/>
    <w:rsid w:val="00982666"/>
    <w:rsid w:val="00AB2BD3"/>
    <w:rsid w:val="00B02E6E"/>
    <w:rsid w:val="00B13A67"/>
    <w:rsid w:val="00BC73B4"/>
    <w:rsid w:val="00BD4791"/>
    <w:rsid w:val="00C03273"/>
    <w:rsid w:val="00C3178E"/>
    <w:rsid w:val="00DB716A"/>
    <w:rsid w:val="00E4251E"/>
    <w:rsid w:val="00F2078E"/>
    <w:rsid w:val="00F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8E"/>
    <w:rPr>
      <w:b/>
      <w:bCs/>
    </w:rPr>
  </w:style>
  <w:style w:type="character" w:styleId="a5">
    <w:name w:val="Emphasis"/>
    <w:basedOn w:val="a0"/>
    <w:uiPriority w:val="20"/>
    <w:qFormat/>
    <w:rsid w:val="00C3178E"/>
    <w:rPr>
      <w:i/>
      <w:iCs/>
    </w:rPr>
  </w:style>
  <w:style w:type="paragraph" w:customStyle="1" w:styleId="paragraph">
    <w:name w:val="paragraph"/>
    <w:basedOn w:val="a"/>
    <w:rsid w:val="0036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18E3"/>
  </w:style>
  <w:style w:type="character" w:customStyle="1" w:styleId="eop">
    <w:name w:val="eop"/>
    <w:basedOn w:val="a0"/>
    <w:rsid w:val="003618E3"/>
  </w:style>
  <w:style w:type="paragraph" w:customStyle="1" w:styleId="ConsPlusNonformat">
    <w:name w:val="ConsPlusNonformat"/>
    <w:rsid w:val="00AB2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82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basedOn w:val="a0"/>
    <w:rsid w:val="0030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56C5-51EB-45A8-ACB0-05821A0D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2022-12-13T03:29:00Z</dcterms:created>
  <dcterms:modified xsi:type="dcterms:W3CDTF">2023-12-19T05:18:00Z</dcterms:modified>
</cp:coreProperties>
</file>