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74" w:rsidRPr="00CC63A5" w:rsidRDefault="00FD0474" w:rsidP="00FD04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63A5">
        <w:rPr>
          <w:rFonts w:ascii="Times New Roman" w:hAnsi="Times New Roman"/>
          <w:b/>
          <w:bCs/>
          <w:sz w:val="28"/>
          <w:szCs w:val="28"/>
        </w:rPr>
        <w:t xml:space="preserve">Томская область </w:t>
      </w:r>
      <w:proofErr w:type="spellStart"/>
      <w:r w:rsidRPr="00CC63A5">
        <w:rPr>
          <w:rFonts w:ascii="Times New Roman" w:hAnsi="Times New Roman"/>
          <w:b/>
          <w:bCs/>
          <w:sz w:val="28"/>
          <w:szCs w:val="28"/>
        </w:rPr>
        <w:t>Каргасокский</w:t>
      </w:r>
      <w:proofErr w:type="spellEnd"/>
      <w:r w:rsidRPr="00CC63A5">
        <w:rPr>
          <w:rFonts w:ascii="Times New Roman" w:hAnsi="Times New Roman"/>
          <w:b/>
          <w:bCs/>
          <w:sz w:val="28"/>
          <w:szCs w:val="28"/>
        </w:rPr>
        <w:t xml:space="preserve"> район                                                                                                              Совет </w:t>
      </w:r>
      <w:proofErr w:type="spellStart"/>
      <w:r w:rsidRPr="00CC63A5">
        <w:rPr>
          <w:rFonts w:ascii="Times New Roman" w:hAnsi="Times New Roman"/>
          <w:b/>
          <w:bCs/>
          <w:sz w:val="28"/>
          <w:szCs w:val="28"/>
        </w:rPr>
        <w:t>Нововасюганского</w:t>
      </w:r>
      <w:proofErr w:type="spellEnd"/>
      <w:r w:rsidRPr="00CC63A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                            четвертого созыва</w:t>
      </w:r>
    </w:p>
    <w:p w:rsidR="00FD0474" w:rsidRPr="00CC63A5" w:rsidRDefault="00FD0474" w:rsidP="00FD0474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b/>
          <w:sz w:val="28"/>
          <w:szCs w:val="28"/>
        </w:rPr>
        <w:t>Решение</w:t>
      </w:r>
    </w:p>
    <w:p w:rsidR="00FD0474" w:rsidRPr="00CC63A5" w:rsidRDefault="00CC63A5" w:rsidP="00FD04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>29.10.</w:t>
      </w:r>
      <w:r w:rsidR="00FD0474" w:rsidRPr="00CC63A5">
        <w:rPr>
          <w:rFonts w:ascii="Times New Roman" w:hAnsi="Times New Roman"/>
          <w:sz w:val="28"/>
          <w:szCs w:val="28"/>
        </w:rPr>
        <w:t xml:space="preserve">2019 г.                                                                                                     № </w:t>
      </w:r>
      <w:r w:rsidRPr="00CC63A5">
        <w:rPr>
          <w:rFonts w:ascii="Times New Roman" w:hAnsi="Times New Roman"/>
          <w:sz w:val="28"/>
          <w:szCs w:val="28"/>
        </w:rPr>
        <w:t>103</w:t>
      </w:r>
    </w:p>
    <w:p w:rsidR="00FD0474" w:rsidRPr="00CC63A5" w:rsidRDefault="00FD0474" w:rsidP="00FD0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 xml:space="preserve">с. Новый </w:t>
      </w:r>
      <w:proofErr w:type="spellStart"/>
      <w:r w:rsidRPr="00CC63A5">
        <w:rPr>
          <w:rFonts w:ascii="Times New Roman" w:hAnsi="Times New Roman"/>
          <w:sz w:val="28"/>
          <w:szCs w:val="28"/>
        </w:rPr>
        <w:t>Васюган</w:t>
      </w:r>
      <w:proofErr w:type="spellEnd"/>
    </w:p>
    <w:p w:rsidR="00FD0474" w:rsidRPr="00CC63A5" w:rsidRDefault="00FD0474" w:rsidP="00FD04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X="133" w:tblpY="217"/>
        <w:tblW w:w="0" w:type="auto"/>
        <w:tblLook w:val="04A0"/>
      </w:tblPr>
      <w:tblGrid>
        <w:gridCol w:w="4644"/>
      </w:tblGrid>
      <w:tr w:rsidR="00FD0474" w:rsidRPr="00CC63A5" w:rsidTr="00FD0474">
        <w:trPr>
          <w:trHeight w:val="1135"/>
        </w:trPr>
        <w:tc>
          <w:tcPr>
            <w:tcW w:w="4644" w:type="dxa"/>
            <w:hideMark/>
          </w:tcPr>
          <w:p w:rsidR="00FD0474" w:rsidRPr="00CC63A5" w:rsidRDefault="00FD04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3A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Устав муниципального образования                                                                  </w:t>
            </w:r>
            <w:proofErr w:type="spellStart"/>
            <w:r w:rsidRPr="00CC63A5">
              <w:rPr>
                <w:rFonts w:ascii="Times New Roman" w:hAnsi="Times New Roman"/>
                <w:sz w:val="28"/>
                <w:szCs w:val="28"/>
              </w:rPr>
              <w:t>Нововасюганское</w:t>
            </w:r>
            <w:proofErr w:type="spellEnd"/>
            <w:r w:rsidRPr="00CC63A5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FD0474" w:rsidRPr="00CC63A5" w:rsidRDefault="00FD0474" w:rsidP="00FD0474">
      <w:pPr>
        <w:spacing w:after="0"/>
        <w:rPr>
          <w:rFonts w:ascii="Times New Roman" w:hAnsi="Times New Roman"/>
          <w:sz w:val="28"/>
          <w:szCs w:val="28"/>
        </w:rPr>
      </w:pPr>
    </w:p>
    <w:p w:rsidR="00FD0474" w:rsidRPr="00CC63A5" w:rsidRDefault="00FD0474" w:rsidP="00FD04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0474" w:rsidRPr="00CC63A5" w:rsidRDefault="00FD0474" w:rsidP="00FD04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63A5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C63A5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C63A5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474" w:rsidRPr="00CC63A5" w:rsidRDefault="00FD0474" w:rsidP="00CC63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>В целях приведения с действующим законодательством,</w:t>
      </w:r>
    </w:p>
    <w:p w:rsidR="00FD0474" w:rsidRPr="00CC63A5" w:rsidRDefault="00FD0474" w:rsidP="00CC63A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 xml:space="preserve">Совет   </w:t>
      </w:r>
      <w:proofErr w:type="spellStart"/>
      <w:r w:rsidRPr="00CC63A5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CC63A5">
        <w:rPr>
          <w:rFonts w:ascii="Times New Roman" w:hAnsi="Times New Roman"/>
          <w:sz w:val="28"/>
          <w:szCs w:val="28"/>
        </w:rPr>
        <w:t xml:space="preserve">  сельского  поселения</w:t>
      </w:r>
    </w:p>
    <w:p w:rsidR="00FD0474" w:rsidRPr="00CC63A5" w:rsidRDefault="00FD0474" w:rsidP="00FD047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 xml:space="preserve"> Решил:</w:t>
      </w:r>
    </w:p>
    <w:p w:rsidR="00FD0474" w:rsidRPr="00CC63A5" w:rsidRDefault="00FD0474" w:rsidP="00CC63A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 xml:space="preserve">1. Внести в  решение Совета </w:t>
      </w:r>
      <w:proofErr w:type="spellStart"/>
      <w:r w:rsidRPr="00CC63A5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CC63A5">
        <w:rPr>
          <w:rFonts w:ascii="Times New Roman" w:hAnsi="Times New Roman"/>
          <w:sz w:val="28"/>
          <w:szCs w:val="28"/>
        </w:rPr>
        <w:t xml:space="preserve"> сельского поселения от 24.03.2015 № 130 «О принятии Устава муниципального образования </w:t>
      </w:r>
      <w:proofErr w:type="spellStart"/>
      <w:r w:rsidRPr="00CC63A5">
        <w:rPr>
          <w:rFonts w:ascii="Times New Roman" w:hAnsi="Times New Roman"/>
          <w:sz w:val="28"/>
          <w:szCs w:val="28"/>
        </w:rPr>
        <w:t>Нововасюганское</w:t>
      </w:r>
      <w:proofErr w:type="spellEnd"/>
      <w:r w:rsidRPr="00CC63A5">
        <w:rPr>
          <w:rFonts w:ascii="Times New Roman" w:hAnsi="Times New Roman"/>
          <w:sz w:val="28"/>
          <w:szCs w:val="28"/>
        </w:rPr>
        <w:t xml:space="preserve"> сельское поселение в новой редакции» следующие изменения:</w:t>
      </w:r>
    </w:p>
    <w:p w:rsidR="00FD0474" w:rsidRPr="00CC63A5" w:rsidRDefault="00FD0474" w:rsidP="00CC63A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 xml:space="preserve">в Уставе муниципального образования </w:t>
      </w:r>
      <w:proofErr w:type="spellStart"/>
      <w:r w:rsidRPr="00CC63A5">
        <w:rPr>
          <w:rFonts w:ascii="Times New Roman" w:hAnsi="Times New Roman"/>
          <w:sz w:val="28"/>
          <w:szCs w:val="28"/>
        </w:rPr>
        <w:t>Нововасюганское</w:t>
      </w:r>
      <w:proofErr w:type="spellEnd"/>
      <w:r w:rsidRPr="00CC63A5">
        <w:rPr>
          <w:rFonts w:ascii="Times New Roman" w:hAnsi="Times New Roman"/>
          <w:sz w:val="28"/>
          <w:szCs w:val="28"/>
        </w:rPr>
        <w:t xml:space="preserve"> сельское поселение, утвержденном названным решением:</w:t>
      </w:r>
    </w:p>
    <w:p w:rsidR="00FD0474" w:rsidRPr="00CC63A5" w:rsidRDefault="00FD0474" w:rsidP="00CC63A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>1) часть 4 статьи 23 дополнить абзацем следующего  содержания:</w:t>
      </w:r>
    </w:p>
    <w:p w:rsidR="00FD0474" w:rsidRPr="00CC63A5" w:rsidRDefault="00FD0474" w:rsidP="00CC63A5">
      <w:pPr>
        <w:shd w:val="clear" w:color="auto" w:fill="FFFFFF"/>
        <w:spacing w:after="0" w:line="23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>«К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D0474" w:rsidRPr="00CC63A5" w:rsidRDefault="00FD0474" w:rsidP="00CC63A5">
      <w:pPr>
        <w:shd w:val="clear" w:color="auto" w:fill="FFFFFF"/>
        <w:spacing w:after="0" w:line="23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dst881"/>
      <w:bookmarkEnd w:id="0"/>
      <w:r w:rsidRPr="00CC63A5">
        <w:rPr>
          <w:rFonts w:ascii="Times New Roman" w:hAnsi="Times New Roman"/>
          <w:sz w:val="28"/>
          <w:szCs w:val="28"/>
        </w:rPr>
        <w:t>1) предупреждение;</w:t>
      </w:r>
    </w:p>
    <w:p w:rsidR="00FD0474" w:rsidRPr="00CC63A5" w:rsidRDefault="00FD0474" w:rsidP="00CC63A5">
      <w:pPr>
        <w:shd w:val="clear" w:color="auto" w:fill="FFFFFF"/>
        <w:spacing w:after="0" w:line="23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dst882"/>
      <w:bookmarkEnd w:id="1"/>
      <w:r w:rsidRPr="00CC63A5">
        <w:rPr>
          <w:rFonts w:ascii="Times New Roman" w:hAnsi="Times New Roman"/>
          <w:sz w:val="28"/>
          <w:szCs w:val="28"/>
        </w:rPr>
        <w:t xml:space="preserve">2) освобождение депутата от должности в Совете </w:t>
      </w:r>
      <w:proofErr w:type="spellStart"/>
      <w:r w:rsidRPr="00CC63A5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CC63A5">
        <w:rPr>
          <w:rFonts w:ascii="Times New Roman" w:hAnsi="Times New Roman"/>
          <w:sz w:val="28"/>
          <w:szCs w:val="28"/>
        </w:rPr>
        <w:t xml:space="preserve"> сельского поселения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FD0474" w:rsidRPr="00CC63A5" w:rsidRDefault="00FD0474" w:rsidP="00CC63A5">
      <w:pPr>
        <w:shd w:val="clear" w:color="auto" w:fill="FFFFFF"/>
        <w:spacing w:after="0" w:line="23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dst883"/>
      <w:bookmarkEnd w:id="2"/>
      <w:r w:rsidRPr="00CC63A5"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D0474" w:rsidRPr="00CC63A5" w:rsidRDefault="00FD0474" w:rsidP="00CC63A5">
      <w:pPr>
        <w:shd w:val="clear" w:color="auto" w:fill="FFFFFF"/>
        <w:spacing w:after="0" w:line="23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dst884"/>
      <w:bookmarkEnd w:id="3"/>
      <w:r w:rsidRPr="00CC63A5">
        <w:rPr>
          <w:rFonts w:ascii="Times New Roman" w:hAnsi="Times New Roman"/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FD0474" w:rsidRPr="00CC63A5" w:rsidRDefault="00FD0474" w:rsidP="00CC63A5">
      <w:pPr>
        <w:shd w:val="clear" w:color="auto" w:fill="FFFFFF"/>
        <w:spacing w:after="0" w:line="23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dst885"/>
      <w:bookmarkEnd w:id="4"/>
      <w:r w:rsidRPr="00CC63A5"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CC63A5">
        <w:rPr>
          <w:rFonts w:ascii="Times New Roman" w:hAnsi="Times New Roman"/>
          <w:sz w:val="28"/>
          <w:szCs w:val="28"/>
        </w:rPr>
        <w:t>.»</w:t>
      </w:r>
      <w:r w:rsidR="00CC63A5" w:rsidRPr="00CC63A5">
        <w:rPr>
          <w:rFonts w:ascii="Times New Roman" w:hAnsi="Times New Roman"/>
          <w:sz w:val="28"/>
          <w:szCs w:val="28"/>
        </w:rPr>
        <w:t>;</w:t>
      </w:r>
      <w:proofErr w:type="gramEnd"/>
    </w:p>
    <w:p w:rsidR="00CC63A5" w:rsidRPr="00CC63A5" w:rsidRDefault="00CC63A5" w:rsidP="00CC63A5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>2) часть 1 статьи 27 изложить в следующей редакции:</w:t>
      </w:r>
    </w:p>
    <w:p w:rsidR="002F29DC" w:rsidRPr="00CC63A5" w:rsidRDefault="00CC63A5" w:rsidP="00CC63A5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lastRenderedPageBreak/>
        <w:t>«</w:t>
      </w:r>
      <w:r w:rsidR="002F29DC" w:rsidRPr="00CC63A5">
        <w:rPr>
          <w:rFonts w:ascii="Times New Roman" w:hAnsi="Times New Roman"/>
          <w:sz w:val="28"/>
          <w:szCs w:val="28"/>
        </w:rPr>
        <w:t xml:space="preserve">1. Глава поселения является высшим должностным лицом </w:t>
      </w:r>
      <w:proofErr w:type="spellStart"/>
      <w:r w:rsidRPr="00CC63A5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CC63A5">
        <w:rPr>
          <w:rFonts w:ascii="Times New Roman" w:hAnsi="Times New Roman"/>
          <w:sz w:val="28"/>
          <w:szCs w:val="28"/>
        </w:rPr>
        <w:t xml:space="preserve"> </w:t>
      </w:r>
      <w:r w:rsidR="002F29DC" w:rsidRPr="00CC63A5">
        <w:rPr>
          <w:rFonts w:ascii="Times New Roman" w:hAnsi="Times New Roman"/>
          <w:sz w:val="28"/>
          <w:szCs w:val="28"/>
        </w:rPr>
        <w:t xml:space="preserve">сельского поселения, возглавляет Администрацию </w:t>
      </w:r>
      <w:proofErr w:type="spellStart"/>
      <w:r w:rsidRPr="00CC63A5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CC63A5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Pr="00CC63A5">
        <w:rPr>
          <w:rFonts w:ascii="Times New Roman" w:hAnsi="Times New Roman"/>
          <w:sz w:val="28"/>
          <w:szCs w:val="28"/>
        </w:rPr>
        <w:t>.».</w:t>
      </w:r>
      <w:proofErr w:type="gramEnd"/>
    </w:p>
    <w:p w:rsidR="00FD0474" w:rsidRPr="00CC63A5" w:rsidRDefault="00FD0474" w:rsidP="00CC63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A5">
        <w:rPr>
          <w:rFonts w:ascii="Times New Roman" w:hAnsi="Times New Roman" w:cs="Times New Roman"/>
          <w:sz w:val="28"/>
          <w:szCs w:val="28"/>
        </w:rPr>
        <w:t xml:space="preserve">2. Решение Совета </w:t>
      </w:r>
      <w:proofErr w:type="spellStart"/>
      <w:r w:rsidRPr="00CC63A5">
        <w:rPr>
          <w:rFonts w:ascii="Times New Roman" w:hAnsi="Times New Roman" w:cs="Times New Roman"/>
          <w:sz w:val="28"/>
          <w:szCs w:val="28"/>
        </w:rPr>
        <w:t>Нововасюганского</w:t>
      </w:r>
      <w:proofErr w:type="spellEnd"/>
      <w:r w:rsidRPr="00CC63A5">
        <w:rPr>
          <w:rFonts w:ascii="Times New Roman" w:hAnsi="Times New Roman" w:cs="Times New Roman"/>
          <w:sz w:val="28"/>
          <w:szCs w:val="28"/>
        </w:rPr>
        <w:t xml:space="preserve"> сельского поселения о внесении изменений в Устав </w:t>
      </w:r>
      <w:r w:rsidR="00CC63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C63A5">
        <w:rPr>
          <w:rFonts w:ascii="Times New Roman" w:hAnsi="Times New Roman" w:cs="Times New Roman"/>
          <w:sz w:val="28"/>
          <w:szCs w:val="28"/>
        </w:rPr>
        <w:t>Нововасюганское</w:t>
      </w:r>
      <w:r w:rsidRPr="00CC63A5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CC63A5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обнародования.</w:t>
      </w:r>
    </w:p>
    <w:p w:rsidR="00FD0474" w:rsidRPr="00CC63A5" w:rsidRDefault="00FD0474" w:rsidP="00CC63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A5">
        <w:rPr>
          <w:rFonts w:ascii="Times New Roman" w:hAnsi="Times New Roman" w:cs="Times New Roman"/>
          <w:sz w:val="28"/>
          <w:szCs w:val="28"/>
        </w:rPr>
        <w:t xml:space="preserve">3. Главе </w:t>
      </w:r>
      <w:proofErr w:type="spellStart"/>
      <w:r w:rsidRPr="00CC63A5">
        <w:rPr>
          <w:rFonts w:ascii="Times New Roman" w:hAnsi="Times New Roman" w:cs="Times New Roman"/>
          <w:sz w:val="28"/>
          <w:szCs w:val="28"/>
        </w:rPr>
        <w:t>Нововасюганского</w:t>
      </w:r>
      <w:proofErr w:type="spellEnd"/>
      <w:r w:rsidRPr="00CC63A5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D0474" w:rsidRPr="00CC63A5" w:rsidRDefault="00FD0474" w:rsidP="00CC63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A5">
        <w:rPr>
          <w:rFonts w:ascii="Times New Roman" w:hAnsi="Times New Roman" w:cs="Times New Roman"/>
          <w:sz w:val="28"/>
          <w:szCs w:val="28"/>
        </w:rPr>
        <w:t>4. Обнародовать настоящее решение после его государственной регистрации.</w:t>
      </w:r>
    </w:p>
    <w:p w:rsidR="00FD0474" w:rsidRPr="00CC63A5" w:rsidRDefault="00FD0474" w:rsidP="00FD047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D0474" w:rsidRPr="00CC63A5" w:rsidRDefault="00FD0474" w:rsidP="00FD0474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CC63A5">
        <w:rPr>
          <w:rFonts w:ascii="Times New Roman" w:hAnsi="Times New Roman"/>
          <w:sz w:val="28"/>
          <w:szCs w:val="28"/>
        </w:rPr>
        <w:t>Нововасюганского</w:t>
      </w:r>
      <w:proofErr w:type="spellEnd"/>
    </w:p>
    <w:p w:rsidR="00FD0474" w:rsidRPr="00CC63A5" w:rsidRDefault="00FD0474" w:rsidP="00FD0474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П.Г. Лысенко</w:t>
      </w:r>
    </w:p>
    <w:p w:rsidR="00CC63A5" w:rsidRDefault="00CC63A5" w:rsidP="00FD0474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474" w:rsidRPr="00CC63A5" w:rsidRDefault="00FD0474" w:rsidP="00FD0474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C63A5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CC63A5">
        <w:rPr>
          <w:rFonts w:ascii="Times New Roman" w:hAnsi="Times New Roman"/>
          <w:sz w:val="28"/>
          <w:szCs w:val="28"/>
        </w:rPr>
        <w:t xml:space="preserve"> сельского</w:t>
      </w:r>
    </w:p>
    <w:p w:rsidR="00977BA9" w:rsidRPr="00CC63A5" w:rsidRDefault="00FD0474" w:rsidP="00FD0474">
      <w:pPr>
        <w:tabs>
          <w:tab w:val="left" w:pos="315"/>
        </w:tabs>
        <w:spacing w:after="0" w:line="240" w:lineRule="auto"/>
        <w:rPr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>поселения                                                                                            П.Г. Лысенко</w:t>
      </w:r>
    </w:p>
    <w:sectPr w:rsidR="00977BA9" w:rsidRPr="00CC63A5" w:rsidSect="0097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474"/>
    <w:rsid w:val="002F29DC"/>
    <w:rsid w:val="00487080"/>
    <w:rsid w:val="00977BA9"/>
    <w:rsid w:val="00CC63A5"/>
    <w:rsid w:val="00FD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2019-10-31T03:37:00Z</cp:lastPrinted>
  <dcterms:created xsi:type="dcterms:W3CDTF">2019-10-09T07:10:00Z</dcterms:created>
  <dcterms:modified xsi:type="dcterms:W3CDTF">2019-10-31T03:37:00Z</dcterms:modified>
</cp:coreProperties>
</file>