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10" w:rsidRPr="00832110" w:rsidRDefault="00832110" w:rsidP="00832110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32110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                                                                                                              Совет Нововасюганского сельского поселения                                                                                четвертого созыва</w:t>
      </w:r>
    </w:p>
    <w:p w:rsidR="00832110" w:rsidRPr="00832110" w:rsidRDefault="00832110" w:rsidP="0083211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b/>
          <w:sz w:val="24"/>
          <w:szCs w:val="24"/>
        </w:rPr>
        <w:t>Решение</w:t>
      </w:r>
    </w:p>
    <w:p w:rsidR="00832110" w:rsidRPr="00832110" w:rsidRDefault="00BF7830" w:rsidP="008321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29.01.</w:t>
      </w:r>
      <w:r w:rsidR="00A83832">
        <w:rPr>
          <w:rFonts w:ascii="Times New Roman" w:hAnsi="Times New Roman"/>
          <w:sz w:val="24"/>
          <w:szCs w:val="24"/>
        </w:rPr>
        <w:t>2019</w:t>
      </w:r>
      <w:r w:rsidR="00832110" w:rsidRPr="00832110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77</w:t>
      </w:r>
    </w:p>
    <w:p w:rsidR="00832110" w:rsidRPr="00832110" w:rsidRDefault="00832110" w:rsidP="00832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с. Новый Васюган</w:t>
      </w:r>
    </w:p>
    <w:p w:rsidR="00832110" w:rsidRPr="00832110" w:rsidRDefault="00832110" w:rsidP="008321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832110" w:rsidRPr="002A3484" w:rsidTr="00832110">
        <w:trPr>
          <w:trHeight w:val="1135"/>
        </w:trPr>
        <w:tc>
          <w:tcPr>
            <w:tcW w:w="4644" w:type="dxa"/>
          </w:tcPr>
          <w:p w:rsidR="00832110" w:rsidRPr="00120412" w:rsidRDefault="00832110" w:rsidP="008321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A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муниципального образования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904A7">
              <w:rPr>
                <w:rFonts w:ascii="Times New Roman" w:hAnsi="Times New Roman"/>
                <w:sz w:val="24"/>
                <w:szCs w:val="24"/>
              </w:rPr>
              <w:t>Нововасюганское сельское поселение</w:t>
            </w:r>
          </w:p>
        </w:tc>
      </w:tr>
    </w:tbl>
    <w:p w:rsidR="00832110" w:rsidRPr="002A3484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832110" w:rsidRDefault="00832110" w:rsidP="00832110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целях приведения с действующим законодательством</w:t>
      </w:r>
      <w:r w:rsidRPr="00832110">
        <w:rPr>
          <w:rFonts w:ascii="Times New Roman" w:hAnsi="Times New Roman"/>
          <w:sz w:val="24"/>
          <w:szCs w:val="24"/>
        </w:rPr>
        <w:t>,</w:t>
      </w:r>
    </w:p>
    <w:p w:rsidR="00832110" w:rsidRDefault="00832110" w:rsidP="0083211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Совет   Нововасюганского  сельского  поселения</w:t>
      </w:r>
    </w:p>
    <w:p w:rsidR="00832110" w:rsidRPr="00832110" w:rsidRDefault="00832110" w:rsidP="0083211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832110">
        <w:rPr>
          <w:rFonts w:ascii="Times New Roman" w:hAnsi="Times New Roman"/>
          <w:sz w:val="24"/>
          <w:szCs w:val="24"/>
        </w:rPr>
        <w:t>ешил: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1. Внести в  решение Совета Нововасюганского сельского поселения от 24.03.2015 № 130 «О принятии Устава муниципального образования Нововасюганское сельское п</w:t>
      </w:r>
      <w:r w:rsidRPr="00BF7830">
        <w:rPr>
          <w:rFonts w:ascii="Times New Roman" w:hAnsi="Times New Roman"/>
          <w:sz w:val="24"/>
          <w:szCs w:val="24"/>
        </w:rPr>
        <w:t>о</w:t>
      </w:r>
      <w:r w:rsidRPr="00BF7830">
        <w:rPr>
          <w:rFonts w:ascii="Times New Roman" w:hAnsi="Times New Roman"/>
          <w:sz w:val="24"/>
          <w:szCs w:val="24"/>
        </w:rPr>
        <w:t>селение в новой редакции» следующие изменения: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в Уставе муниципального образования Нововасюганское сельское поселение, утве</w:t>
      </w:r>
      <w:r w:rsidRPr="00BF7830">
        <w:rPr>
          <w:rFonts w:ascii="Times New Roman" w:hAnsi="Times New Roman"/>
          <w:sz w:val="24"/>
          <w:szCs w:val="24"/>
        </w:rPr>
        <w:t>р</w:t>
      </w:r>
      <w:r w:rsidRPr="00BF7830">
        <w:rPr>
          <w:rFonts w:ascii="Times New Roman" w:hAnsi="Times New Roman"/>
          <w:sz w:val="24"/>
          <w:szCs w:val="24"/>
        </w:rPr>
        <w:t>жденном названным решением: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1.1. Пункт 2 части 1 статьи 2 (Структура органов местного самоуправления) изл</w:t>
      </w:r>
      <w:r w:rsidRPr="00BF7830">
        <w:rPr>
          <w:rFonts w:ascii="Times New Roman" w:hAnsi="Times New Roman"/>
          <w:sz w:val="24"/>
          <w:szCs w:val="24"/>
        </w:rPr>
        <w:t>о</w:t>
      </w:r>
      <w:r w:rsidRPr="00BF7830">
        <w:rPr>
          <w:rFonts w:ascii="Times New Roman" w:hAnsi="Times New Roman"/>
          <w:sz w:val="24"/>
          <w:szCs w:val="24"/>
        </w:rPr>
        <w:t xml:space="preserve">жить в следующей редакции: 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«2) Глава Нововасюганского сельского поселения одновременно возглавляет А</w:t>
      </w:r>
      <w:r w:rsidRPr="00BF7830">
        <w:rPr>
          <w:rFonts w:ascii="Times New Roman" w:hAnsi="Times New Roman"/>
          <w:sz w:val="24"/>
          <w:szCs w:val="24"/>
        </w:rPr>
        <w:t>д</w:t>
      </w:r>
      <w:r w:rsidRPr="00BF7830">
        <w:rPr>
          <w:rFonts w:ascii="Times New Roman" w:hAnsi="Times New Roman"/>
          <w:sz w:val="24"/>
          <w:szCs w:val="24"/>
        </w:rPr>
        <w:t>министрацию Нововасюганского сельского поселения (далее – Глава поселения, Глава Администрации);».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1.2. В части 1 статьи 8 (Муниципальные выборы) слова «Главы поселения» искл</w:t>
      </w:r>
      <w:r w:rsidRPr="00BF7830">
        <w:rPr>
          <w:rFonts w:ascii="Times New Roman" w:hAnsi="Times New Roman"/>
          <w:sz w:val="24"/>
          <w:szCs w:val="24"/>
        </w:rPr>
        <w:t>ю</w:t>
      </w:r>
      <w:r w:rsidRPr="00BF7830">
        <w:rPr>
          <w:rFonts w:ascii="Times New Roman" w:hAnsi="Times New Roman"/>
          <w:sz w:val="24"/>
          <w:szCs w:val="24"/>
        </w:rPr>
        <w:t>чить.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 xml:space="preserve">1.3. Часть 7 статьи 20 (Совет Нововасюганского сельского поселения) изложить в следующей редакции:  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«7. Первое заседание вновь избранного Совета созывает и ведет Глава поселения либо лицо, временно исполняющее полномочия Главы поселения».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1.4. Статью 21 (Полномочия Совета Нововасюганского сельского поселения) д</w:t>
      </w:r>
      <w:r w:rsidRPr="00BF7830">
        <w:rPr>
          <w:rFonts w:ascii="Times New Roman" w:hAnsi="Times New Roman"/>
          <w:sz w:val="24"/>
          <w:szCs w:val="24"/>
        </w:rPr>
        <w:t>о</w:t>
      </w:r>
      <w:r w:rsidRPr="00BF7830">
        <w:rPr>
          <w:rFonts w:ascii="Times New Roman" w:hAnsi="Times New Roman"/>
          <w:sz w:val="24"/>
          <w:szCs w:val="24"/>
        </w:rPr>
        <w:t>полнить частью 4 следующего содержания: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«4. Совет поселения: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 xml:space="preserve">1) устанавливает порядок проведения конкурса по отбору кандидатур на должность главы поселения; 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2) определяет общее число членов конкурсной комиссии по отбору кандидатур на должность главы поселения и назначает половину членов конкурсной комиссии;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3) избирает Главу поселения из числа кандидатов, представленных конкурсной к</w:t>
      </w:r>
      <w:r w:rsidRPr="00BF7830">
        <w:rPr>
          <w:rFonts w:ascii="Times New Roman" w:hAnsi="Times New Roman"/>
          <w:sz w:val="24"/>
          <w:szCs w:val="24"/>
        </w:rPr>
        <w:t>о</w:t>
      </w:r>
      <w:r w:rsidRPr="00BF7830">
        <w:rPr>
          <w:rFonts w:ascii="Times New Roman" w:hAnsi="Times New Roman"/>
          <w:sz w:val="24"/>
          <w:szCs w:val="24"/>
        </w:rPr>
        <w:t>миссией по результатам конкурса.».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1.5. В части 1 статьи 22 (Правовые акты Совета Нововасюганского сельского пос</w:t>
      </w:r>
      <w:r w:rsidRPr="00BF7830">
        <w:rPr>
          <w:rFonts w:ascii="Times New Roman" w:hAnsi="Times New Roman"/>
          <w:sz w:val="24"/>
          <w:szCs w:val="24"/>
        </w:rPr>
        <w:t>е</w:t>
      </w:r>
      <w:r w:rsidRPr="00BF7830">
        <w:rPr>
          <w:rFonts w:ascii="Times New Roman" w:hAnsi="Times New Roman"/>
          <w:sz w:val="24"/>
          <w:szCs w:val="24"/>
        </w:rPr>
        <w:t>ления) слова «Голос Главы поселения учитывается при принятии решений Совета как голос депутата представительного органа муниципального образования поселения.» искл</w:t>
      </w:r>
      <w:r w:rsidRPr="00BF7830">
        <w:rPr>
          <w:rFonts w:ascii="Times New Roman" w:hAnsi="Times New Roman"/>
          <w:sz w:val="24"/>
          <w:szCs w:val="24"/>
        </w:rPr>
        <w:t>ю</w:t>
      </w:r>
      <w:r w:rsidRPr="00BF7830">
        <w:rPr>
          <w:rFonts w:ascii="Times New Roman" w:hAnsi="Times New Roman"/>
          <w:sz w:val="24"/>
          <w:szCs w:val="24"/>
        </w:rPr>
        <w:t>чить.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 xml:space="preserve">1.6. Статью 25 (Председатель Совета Нововасюганского сельского поселения) </w:t>
      </w:r>
      <w:r w:rsidRPr="00BF7830">
        <w:rPr>
          <w:rFonts w:ascii="Times New Roman" w:hAnsi="Times New Roman"/>
          <w:sz w:val="24"/>
          <w:szCs w:val="24"/>
        </w:rPr>
        <w:lastRenderedPageBreak/>
        <w:t>и</w:t>
      </w:r>
      <w:r w:rsidRPr="00BF7830">
        <w:rPr>
          <w:rFonts w:ascii="Times New Roman" w:hAnsi="Times New Roman"/>
          <w:sz w:val="24"/>
          <w:szCs w:val="24"/>
        </w:rPr>
        <w:t>з</w:t>
      </w:r>
      <w:r w:rsidRPr="00BF7830">
        <w:rPr>
          <w:rFonts w:ascii="Times New Roman" w:hAnsi="Times New Roman"/>
          <w:sz w:val="24"/>
          <w:szCs w:val="24"/>
        </w:rPr>
        <w:t xml:space="preserve">ложить в новой редакции: 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«1. Председатель Совета подотчетен Совету Нововасюганского сельского посел</w:t>
      </w:r>
      <w:r w:rsidRPr="00BF7830">
        <w:rPr>
          <w:rFonts w:ascii="Times New Roman" w:hAnsi="Times New Roman"/>
          <w:sz w:val="24"/>
          <w:szCs w:val="24"/>
        </w:rPr>
        <w:t>е</w:t>
      </w:r>
      <w:r w:rsidRPr="00BF7830">
        <w:rPr>
          <w:rFonts w:ascii="Times New Roman" w:hAnsi="Times New Roman"/>
          <w:sz w:val="24"/>
          <w:szCs w:val="24"/>
        </w:rPr>
        <w:t>ния. Председатель Совета избирается из состава Совета на срок полномочий Совета Нов</w:t>
      </w:r>
      <w:r w:rsidRPr="00BF7830">
        <w:rPr>
          <w:rFonts w:ascii="Times New Roman" w:hAnsi="Times New Roman"/>
          <w:sz w:val="24"/>
          <w:szCs w:val="24"/>
        </w:rPr>
        <w:t>о</w:t>
      </w:r>
      <w:r w:rsidRPr="00BF7830">
        <w:rPr>
          <w:rFonts w:ascii="Times New Roman" w:hAnsi="Times New Roman"/>
          <w:sz w:val="24"/>
          <w:szCs w:val="24"/>
        </w:rPr>
        <w:t>васюганского сельского поселения и считается избранным, если за него проголосовало более половины от установленной численности депутатов Совета Нововасюганского сел</w:t>
      </w:r>
      <w:r w:rsidRPr="00BF7830">
        <w:rPr>
          <w:rFonts w:ascii="Times New Roman" w:hAnsi="Times New Roman"/>
          <w:sz w:val="24"/>
          <w:szCs w:val="24"/>
        </w:rPr>
        <w:t>ь</w:t>
      </w:r>
      <w:r w:rsidRPr="00BF7830">
        <w:rPr>
          <w:rFonts w:ascii="Times New Roman" w:hAnsi="Times New Roman"/>
          <w:sz w:val="24"/>
          <w:szCs w:val="24"/>
        </w:rPr>
        <w:t>ского поселения. Свои полномочия Председатель Совета осуществляет на непостоянной основе.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2. Председатель Совета: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1) организует работу Совета;</w:t>
      </w:r>
    </w:p>
    <w:p w:rsidR="00BF7830" w:rsidRPr="00BF7830" w:rsidRDefault="00BF7830" w:rsidP="00BF78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2) представляет Совет в отношениях с органами местного самоуправления других муниципальных образований, органами государственной власти, гражданами и организ</w:t>
      </w:r>
      <w:r w:rsidRPr="00BF7830">
        <w:rPr>
          <w:rFonts w:ascii="Times New Roman" w:hAnsi="Times New Roman"/>
          <w:sz w:val="24"/>
          <w:szCs w:val="24"/>
        </w:rPr>
        <w:t>а</w:t>
      </w:r>
      <w:r w:rsidRPr="00BF7830">
        <w:rPr>
          <w:rFonts w:ascii="Times New Roman" w:hAnsi="Times New Roman"/>
          <w:sz w:val="24"/>
          <w:szCs w:val="24"/>
        </w:rPr>
        <w:t>циями, без доверенности действует от имени Совета;</w:t>
      </w:r>
    </w:p>
    <w:p w:rsidR="00BF7830" w:rsidRPr="00BF7830" w:rsidRDefault="00BF7830" w:rsidP="00BF78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3) руководит подготовкой заседаний Совета и вопросов, выносимых на рассмотр</w:t>
      </w:r>
      <w:r w:rsidRPr="00BF7830">
        <w:rPr>
          <w:rFonts w:ascii="Times New Roman" w:hAnsi="Times New Roman"/>
          <w:sz w:val="24"/>
          <w:szCs w:val="24"/>
        </w:rPr>
        <w:t>е</w:t>
      </w:r>
      <w:r w:rsidRPr="00BF7830">
        <w:rPr>
          <w:rFonts w:ascii="Times New Roman" w:hAnsi="Times New Roman"/>
          <w:sz w:val="24"/>
          <w:szCs w:val="24"/>
        </w:rPr>
        <w:t>ние Совета;</w:t>
      </w:r>
    </w:p>
    <w:p w:rsidR="00BF7830" w:rsidRPr="00BF7830" w:rsidRDefault="00BF7830" w:rsidP="00BF78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4) созывает и ведет заседания Совета, обеспечивает соблюдение внутреннего ра</w:t>
      </w:r>
      <w:r w:rsidRPr="00BF7830">
        <w:rPr>
          <w:rFonts w:ascii="Times New Roman" w:hAnsi="Times New Roman"/>
          <w:sz w:val="24"/>
          <w:szCs w:val="24"/>
        </w:rPr>
        <w:t>с</w:t>
      </w:r>
      <w:r w:rsidRPr="00BF7830">
        <w:rPr>
          <w:rFonts w:ascii="Times New Roman" w:hAnsi="Times New Roman"/>
          <w:sz w:val="24"/>
          <w:szCs w:val="24"/>
        </w:rPr>
        <w:t xml:space="preserve">порядка Совета в соответствии с утвержденным Регламентом; </w:t>
      </w:r>
    </w:p>
    <w:p w:rsidR="00BF7830" w:rsidRPr="00BF7830" w:rsidRDefault="00BF7830" w:rsidP="00BF78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5) принимает меры по обеспечению гласности и учету общественного мнения в р</w:t>
      </w:r>
      <w:r w:rsidRPr="00BF7830">
        <w:rPr>
          <w:rFonts w:ascii="Times New Roman" w:hAnsi="Times New Roman"/>
          <w:sz w:val="24"/>
          <w:szCs w:val="24"/>
        </w:rPr>
        <w:t>а</w:t>
      </w:r>
      <w:r w:rsidRPr="00BF7830">
        <w:rPr>
          <w:rFonts w:ascii="Times New Roman" w:hAnsi="Times New Roman"/>
          <w:sz w:val="24"/>
          <w:szCs w:val="24"/>
        </w:rPr>
        <w:t>боте Совета;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-5387"/>
          <w:tab w:val="left" w:leader="underscore" w:pos="-5103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6) подписывает протоколы заседаний, решения Совета, направляет Главе Новов</w:t>
      </w:r>
      <w:r w:rsidRPr="00BF7830">
        <w:rPr>
          <w:rFonts w:ascii="Times New Roman" w:hAnsi="Times New Roman"/>
          <w:sz w:val="24"/>
          <w:szCs w:val="24"/>
        </w:rPr>
        <w:t>а</w:t>
      </w:r>
      <w:r w:rsidRPr="00BF7830">
        <w:rPr>
          <w:rFonts w:ascii="Times New Roman" w:hAnsi="Times New Roman"/>
          <w:sz w:val="24"/>
          <w:szCs w:val="24"/>
        </w:rPr>
        <w:t xml:space="preserve">сюганского сельского поселения нормативные правовые акты, принятые Советом, для подписания и обнародования (опубликования); </w:t>
      </w:r>
    </w:p>
    <w:p w:rsidR="00BF7830" w:rsidRPr="00BF7830" w:rsidRDefault="00BF7830" w:rsidP="00BF78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7) организует прием граждан, рассмотрение их обращений, заявлений и жалоб;</w:t>
      </w:r>
    </w:p>
    <w:p w:rsidR="00BF7830" w:rsidRPr="00BF7830" w:rsidRDefault="00BF7830" w:rsidP="00BF78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8) ежегодно отчитывается перед населением Нововасюганского  сельского посел</w:t>
      </w:r>
      <w:r w:rsidRPr="00BF7830">
        <w:rPr>
          <w:rFonts w:ascii="Times New Roman" w:hAnsi="Times New Roman"/>
          <w:sz w:val="24"/>
          <w:szCs w:val="24"/>
        </w:rPr>
        <w:t>е</w:t>
      </w:r>
      <w:r w:rsidRPr="00BF7830">
        <w:rPr>
          <w:rFonts w:ascii="Times New Roman" w:hAnsi="Times New Roman"/>
          <w:sz w:val="24"/>
          <w:szCs w:val="24"/>
        </w:rPr>
        <w:t>ния о результатах деятельности;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9) открывает и закрывает лицевые счета Совета в порядке, установленном дейс</w:t>
      </w:r>
      <w:r w:rsidRPr="00BF7830">
        <w:rPr>
          <w:rFonts w:ascii="Times New Roman" w:hAnsi="Times New Roman"/>
          <w:sz w:val="24"/>
          <w:szCs w:val="24"/>
        </w:rPr>
        <w:t>т</w:t>
      </w:r>
      <w:r w:rsidRPr="00BF7830">
        <w:rPr>
          <w:rFonts w:ascii="Times New Roman" w:hAnsi="Times New Roman"/>
          <w:sz w:val="24"/>
          <w:szCs w:val="24"/>
        </w:rPr>
        <w:t xml:space="preserve">вующим законодательством; </w:t>
      </w:r>
    </w:p>
    <w:p w:rsidR="00BF7830" w:rsidRPr="00BF7830" w:rsidRDefault="00BF7830" w:rsidP="00BF783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10) осуществляет иные полномочия в соответствии с настоящим Уставом и реш</w:t>
      </w:r>
      <w:r w:rsidRPr="00BF7830">
        <w:rPr>
          <w:rFonts w:ascii="Times New Roman" w:hAnsi="Times New Roman"/>
          <w:sz w:val="24"/>
          <w:szCs w:val="24"/>
        </w:rPr>
        <w:t>е</w:t>
      </w:r>
      <w:r w:rsidRPr="00BF7830">
        <w:rPr>
          <w:rFonts w:ascii="Times New Roman" w:hAnsi="Times New Roman"/>
          <w:sz w:val="24"/>
          <w:szCs w:val="24"/>
        </w:rPr>
        <w:t>ниями Совета.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3. Основные гарантии деятельности Председателя Совета, его полномочия, основ</w:t>
      </w:r>
      <w:r w:rsidRPr="00BF7830">
        <w:rPr>
          <w:rFonts w:ascii="Times New Roman" w:hAnsi="Times New Roman"/>
          <w:sz w:val="24"/>
          <w:szCs w:val="24"/>
        </w:rPr>
        <w:t>а</w:t>
      </w:r>
      <w:r w:rsidRPr="00BF7830">
        <w:rPr>
          <w:rFonts w:ascii="Times New Roman" w:hAnsi="Times New Roman"/>
          <w:sz w:val="24"/>
          <w:szCs w:val="24"/>
        </w:rPr>
        <w:t>ния и порядок прекращения полномочий устанавливаются в соответствии с действующим законодательством и настоящим Уставом.».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 xml:space="preserve">1.7. Часть 2 статьи 27 (Глава поселения) изложить в следующей редакции: 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«2. Глава поселения избирается Советом поселения из числа кандидатов, предста</w:t>
      </w:r>
      <w:r w:rsidRPr="00BF7830">
        <w:rPr>
          <w:rFonts w:ascii="Times New Roman" w:hAnsi="Times New Roman"/>
          <w:sz w:val="24"/>
          <w:szCs w:val="24"/>
        </w:rPr>
        <w:t>в</w:t>
      </w:r>
      <w:r w:rsidRPr="00BF7830">
        <w:rPr>
          <w:rFonts w:ascii="Times New Roman" w:hAnsi="Times New Roman"/>
          <w:sz w:val="24"/>
          <w:szCs w:val="24"/>
        </w:rPr>
        <w:t>ленных конкурсной комиссией по результатам конкурса сроком на 5 лет. Решение Совета поселения об избрании Главы поселения принимается большинством голосов от устано</w:t>
      </w:r>
      <w:r w:rsidRPr="00BF7830">
        <w:rPr>
          <w:rFonts w:ascii="Times New Roman" w:hAnsi="Times New Roman"/>
          <w:sz w:val="24"/>
          <w:szCs w:val="24"/>
        </w:rPr>
        <w:t>в</w:t>
      </w:r>
      <w:r w:rsidRPr="00BF7830">
        <w:rPr>
          <w:rFonts w:ascii="Times New Roman" w:hAnsi="Times New Roman"/>
          <w:sz w:val="24"/>
          <w:szCs w:val="24"/>
        </w:rPr>
        <w:t>ленной численности депутатов Совета поселения открытым голосованием.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Порядок проведения конкурса по отбору кандидатур на должность Главы посел</w:t>
      </w:r>
      <w:r w:rsidRPr="00BF7830">
        <w:rPr>
          <w:rFonts w:ascii="Times New Roman" w:hAnsi="Times New Roman"/>
          <w:sz w:val="24"/>
          <w:szCs w:val="24"/>
        </w:rPr>
        <w:t>е</w:t>
      </w:r>
      <w:r w:rsidRPr="00BF7830">
        <w:rPr>
          <w:rFonts w:ascii="Times New Roman" w:hAnsi="Times New Roman"/>
          <w:sz w:val="24"/>
          <w:szCs w:val="24"/>
        </w:rPr>
        <w:t>ния устанавливается Советом поселения. Порядок проведения конкурса должен пред</w:t>
      </w:r>
      <w:r w:rsidRPr="00BF7830">
        <w:rPr>
          <w:rFonts w:ascii="Times New Roman" w:hAnsi="Times New Roman"/>
          <w:sz w:val="24"/>
          <w:szCs w:val="24"/>
        </w:rPr>
        <w:t>у</w:t>
      </w:r>
      <w:r w:rsidRPr="00BF7830">
        <w:rPr>
          <w:rFonts w:ascii="Times New Roman" w:hAnsi="Times New Roman"/>
          <w:sz w:val="24"/>
          <w:szCs w:val="24"/>
        </w:rPr>
        <w:t>сматривать опубликование условий конкурса, сведений о дате, времени и месте его пр</w:t>
      </w:r>
      <w:r w:rsidRPr="00BF7830">
        <w:rPr>
          <w:rFonts w:ascii="Times New Roman" w:hAnsi="Times New Roman"/>
          <w:sz w:val="24"/>
          <w:szCs w:val="24"/>
        </w:rPr>
        <w:t>о</w:t>
      </w:r>
      <w:r w:rsidRPr="00BF7830">
        <w:rPr>
          <w:rFonts w:ascii="Times New Roman" w:hAnsi="Times New Roman"/>
          <w:sz w:val="24"/>
          <w:szCs w:val="24"/>
        </w:rPr>
        <w:t>ведения не позднее, чем за 30 дней до дня проведения конкурса.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Общее число членов конкурсной комиссии устанавливается решением Совета п</w:t>
      </w:r>
      <w:r w:rsidRPr="00BF7830">
        <w:rPr>
          <w:rFonts w:ascii="Times New Roman" w:hAnsi="Times New Roman"/>
          <w:sz w:val="24"/>
          <w:szCs w:val="24"/>
        </w:rPr>
        <w:t>о</w:t>
      </w:r>
      <w:r w:rsidRPr="00BF7830">
        <w:rPr>
          <w:rFonts w:ascii="Times New Roman" w:hAnsi="Times New Roman"/>
          <w:sz w:val="24"/>
          <w:szCs w:val="24"/>
        </w:rPr>
        <w:t>селения. При формировании конкурсной комиссии половина членов назначается Советом поселения, а другая половина – Главой Каргасокского района Томской области.».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1.8. В части 3 статьи 27 (Глава поселения) слова «Глава поселения вступает в должность с момента его регистрации избирательной комиссией муниципального образ</w:t>
      </w:r>
      <w:r w:rsidRPr="00BF7830">
        <w:rPr>
          <w:rFonts w:ascii="Times New Roman" w:hAnsi="Times New Roman"/>
          <w:sz w:val="24"/>
          <w:szCs w:val="24"/>
        </w:rPr>
        <w:t>о</w:t>
      </w:r>
      <w:r w:rsidRPr="00BF7830">
        <w:rPr>
          <w:rFonts w:ascii="Times New Roman" w:hAnsi="Times New Roman"/>
          <w:sz w:val="24"/>
          <w:szCs w:val="24"/>
        </w:rPr>
        <w:t>вания.» исключить и дополнить словами следующего содержания: «Глава поселения вступает в должность со дня, следующего за днем официального обнар</w:t>
      </w:r>
      <w:r w:rsidRPr="00BF7830">
        <w:rPr>
          <w:rFonts w:ascii="Times New Roman" w:hAnsi="Times New Roman"/>
          <w:sz w:val="24"/>
          <w:szCs w:val="24"/>
        </w:rPr>
        <w:t>о</w:t>
      </w:r>
      <w:r w:rsidRPr="00BF7830">
        <w:rPr>
          <w:rFonts w:ascii="Times New Roman" w:hAnsi="Times New Roman"/>
          <w:sz w:val="24"/>
          <w:szCs w:val="24"/>
        </w:rPr>
        <w:t>дования решения Совета поселения о его избрании Главой поселения.».</w:t>
      </w:r>
    </w:p>
    <w:p w:rsidR="0029683F" w:rsidRDefault="0029683F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lastRenderedPageBreak/>
        <w:t>1.9. В части 6 статьи 27 (Глава поселения) слова «постановления и распоряжения по вопросам деятельности Совета, или» исключить.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1.10. Часть 2 статьи 28 (Досрочное прекращение полномочий Главы поселения) и</w:t>
      </w:r>
      <w:r w:rsidRPr="00BF7830">
        <w:rPr>
          <w:rFonts w:ascii="Times New Roman" w:hAnsi="Times New Roman"/>
          <w:sz w:val="24"/>
          <w:szCs w:val="24"/>
        </w:rPr>
        <w:t>з</w:t>
      </w:r>
      <w:r w:rsidRPr="00BF7830">
        <w:rPr>
          <w:rFonts w:ascii="Times New Roman" w:hAnsi="Times New Roman"/>
          <w:sz w:val="24"/>
          <w:szCs w:val="24"/>
        </w:rPr>
        <w:t xml:space="preserve">ложить в следующей редакции: 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«2. В случае досрочного прекращения полномочий Главы поселения избрание нового Главы поселения проводится в сроки, установленные действующим законодательс</w:t>
      </w:r>
      <w:r w:rsidRPr="00BF7830">
        <w:rPr>
          <w:rFonts w:ascii="Times New Roman" w:hAnsi="Times New Roman"/>
          <w:sz w:val="24"/>
          <w:szCs w:val="24"/>
        </w:rPr>
        <w:t>т</w:t>
      </w:r>
      <w:r w:rsidRPr="00BF7830">
        <w:rPr>
          <w:rFonts w:ascii="Times New Roman" w:hAnsi="Times New Roman"/>
          <w:sz w:val="24"/>
          <w:szCs w:val="24"/>
        </w:rPr>
        <w:t>вом и настоящим Уставом.».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1.11. Часть 3 статьи 28 (Досрочное прекращение полномочий Главы поселения) изложить в следующей редакции: «В случае если избранный Советом поселения Глава п</w:t>
      </w:r>
      <w:r w:rsidRPr="00BF7830">
        <w:rPr>
          <w:rFonts w:ascii="Times New Roman" w:hAnsi="Times New Roman"/>
          <w:sz w:val="24"/>
          <w:szCs w:val="24"/>
        </w:rPr>
        <w:t>о</w:t>
      </w:r>
      <w:r w:rsidRPr="00BF7830">
        <w:rPr>
          <w:rFonts w:ascii="Times New Roman" w:hAnsi="Times New Roman"/>
          <w:sz w:val="24"/>
          <w:szCs w:val="24"/>
        </w:rPr>
        <w:t>селения, полномочия которого прекращены досрочно на основании решения Совета об удалении его в отставку, обжалует в судебном порядке указанное решение, Совет посел</w:t>
      </w:r>
      <w:r w:rsidRPr="00BF7830">
        <w:rPr>
          <w:rFonts w:ascii="Times New Roman" w:hAnsi="Times New Roman"/>
          <w:sz w:val="24"/>
          <w:szCs w:val="24"/>
        </w:rPr>
        <w:t>е</w:t>
      </w:r>
      <w:r w:rsidRPr="00BF7830">
        <w:rPr>
          <w:rFonts w:ascii="Times New Roman" w:hAnsi="Times New Roman"/>
          <w:sz w:val="24"/>
          <w:szCs w:val="24"/>
        </w:rPr>
        <w:t>ния не вправе принимать решение об избрании Главы поселения до вступления решения суда в законную силу.».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1.12. Дополнить статью 29 (Удаление Главы поселения в отставку) частью 8.1. сл</w:t>
      </w:r>
      <w:r w:rsidRPr="00BF7830">
        <w:rPr>
          <w:rFonts w:ascii="Times New Roman" w:hAnsi="Times New Roman"/>
          <w:sz w:val="24"/>
          <w:szCs w:val="24"/>
        </w:rPr>
        <w:t>е</w:t>
      </w:r>
      <w:r w:rsidRPr="00BF7830">
        <w:rPr>
          <w:rFonts w:ascii="Times New Roman" w:hAnsi="Times New Roman"/>
          <w:sz w:val="24"/>
          <w:szCs w:val="24"/>
        </w:rPr>
        <w:t xml:space="preserve">дующего содержания: 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«8.1. В случае если Глава поселения присутствует на заседании Совета поселения, на котором рассматривается вопрос об удалении его в отставку, указанное заседание проходит под председательством депутата Совета поселения, уполномоченного на это Сов</w:t>
      </w:r>
      <w:r w:rsidRPr="00BF7830">
        <w:rPr>
          <w:rFonts w:ascii="Times New Roman" w:hAnsi="Times New Roman"/>
          <w:sz w:val="24"/>
          <w:szCs w:val="24"/>
        </w:rPr>
        <w:t>е</w:t>
      </w:r>
      <w:r w:rsidRPr="00BF7830">
        <w:rPr>
          <w:rFonts w:ascii="Times New Roman" w:hAnsi="Times New Roman"/>
          <w:sz w:val="24"/>
          <w:szCs w:val="24"/>
        </w:rPr>
        <w:t xml:space="preserve">том поселения.». </w:t>
      </w:r>
    </w:p>
    <w:p w:rsidR="00BF7830" w:rsidRPr="00BF7830" w:rsidRDefault="00BF7830" w:rsidP="00BF78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830">
        <w:rPr>
          <w:rFonts w:ascii="Times New Roman" w:hAnsi="Times New Roman" w:cs="Times New Roman"/>
          <w:sz w:val="24"/>
          <w:szCs w:val="24"/>
        </w:rPr>
        <w:t xml:space="preserve">        2. Решение Совета Нововасюганского сельского поселения о внесении изменений в Устав поселения вступает в силу после его официального обнародов</w:t>
      </w:r>
      <w:r w:rsidRPr="00BF7830">
        <w:rPr>
          <w:rFonts w:ascii="Times New Roman" w:hAnsi="Times New Roman" w:cs="Times New Roman"/>
          <w:sz w:val="24"/>
          <w:szCs w:val="24"/>
        </w:rPr>
        <w:t>а</w:t>
      </w:r>
      <w:r w:rsidRPr="00BF7830">
        <w:rPr>
          <w:rFonts w:ascii="Times New Roman" w:hAnsi="Times New Roman" w:cs="Times New Roman"/>
          <w:sz w:val="24"/>
          <w:szCs w:val="24"/>
        </w:rPr>
        <w:t>ния.</w:t>
      </w:r>
    </w:p>
    <w:p w:rsidR="00BF7830" w:rsidRPr="00BF7830" w:rsidRDefault="00BF7830" w:rsidP="00BF78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830">
        <w:rPr>
          <w:rFonts w:ascii="Times New Roman" w:hAnsi="Times New Roman" w:cs="Times New Roman"/>
          <w:sz w:val="24"/>
          <w:szCs w:val="24"/>
        </w:rPr>
        <w:t>3. Настоящее решение подлежит применению:</w:t>
      </w:r>
    </w:p>
    <w:p w:rsidR="00BF7830" w:rsidRPr="00BF7830" w:rsidRDefault="00BF7830" w:rsidP="00BF78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830">
        <w:rPr>
          <w:rFonts w:ascii="Times New Roman" w:hAnsi="Times New Roman" w:cs="Times New Roman"/>
          <w:sz w:val="24"/>
          <w:szCs w:val="24"/>
        </w:rPr>
        <w:t>- в отношении Главы поселения после истечения срока полномочий либо досрочн</w:t>
      </w:r>
      <w:r w:rsidRPr="00BF7830">
        <w:rPr>
          <w:rFonts w:ascii="Times New Roman" w:hAnsi="Times New Roman" w:cs="Times New Roman"/>
          <w:sz w:val="24"/>
          <w:szCs w:val="24"/>
        </w:rPr>
        <w:t>о</w:t>
      </w:r>
      <w:r w:rsidRPr="00BF7830">
        <w:rPr>
          <w:rFonts w:ascii="Times New Roman" w:hAnsi="Times New Roman" w:cs="Times New Roman"/>
          <w:sz w:val="24"/>
          <w:szCs w:val="24"/>
        </w:rPr>
        <w:t>го прекращения полномочий Главы поселения, избранного до дня вступления в силу н</w:t>
      </w:r>
      <w:r w:rsidRPr="00BF7830">
        <w:rPr>
          <w:rFonts w:ascii="Times New Roman" w:hAnsi="Times New Roman" w:cs="Times New Roman"/>
          <w:sz w:val="24"/>
          <w:szCs w:val="24"/>
        </w:rPr>
        <w:t>а</w:t>
      </w:r>
      <w:r w:rsidRPr="00BF7830">
        <w:rPr>
          <w:rFonts w:ascii="Times New Roman" w:hAnsi="Times New Roman" w:cs="Times New Roman"/>
          <w:sz w:val="24"/>
          <w:szCs w:val="24"/>
        </w:rPr>
        <w:t>стоящих изменений в Устав муниципального образования Нововасюганское сельское п</w:t>
      </w:r>
      <w:r w:rsidRPr="00BF7830">
        <w:rPr>
          <w:rFonts w:ascii="Times New Roman" w:hAnsi="Times New Roman" w:cs="Times New Roman"/>
          <w:sz w:val="24"/>
          <w:szCs w:val="24"/>
        </w:rPr>
        <w:t>о</w:t>
      </w:r>
      <w:r w:rsidRPr="00BF7830">
        <w:rPr>
          <w:rFonts w:ascii="Times New Roman" w:hAnsi="Times New Roman" w:cs="Times New Roman"/>
          <w:sz w:val="24"/>
          <w:szCs w:val="24"/>
        </w:rPr>
        <w:t>селение;</w:t>
      </w:r>
    </w:p>
    <w:p w:rsidR="00BF7830" w:rsidRPr="00BF7830" w:rsidRDefault="00BF7830" w:rsidP="00BF78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830">
        <w:rPr>
          <w:rFonts w:ascii="Times New Roman" w:hAnsi="Times New Roman" w:cs="Times New Roman"/>
          <w:sz w:val="24"/>
          <w:szCs w:val="24"/>
        </w:rPr>
        <w:t>- в отношении порядка избрания и деятельности Председателя Совета Нововас</w:t>
      </w:r>
      <w:r w:rsidRPr="00BF7830">
        <w:rPr>
          <w:rFonts w:ascii="Times New Roman" w:hAnsi="Times New Roman" w:cs="Times New Roman"/>
          <w:sz w:val="24"/>
          <w:szCs w:val="24"/>
        </w:rPr>
        <w:t>ю</w:t>
      </w:r>
      <w:r w:rsidRPr="00BF7830">
        <w:rPr>
          <w:rFonts w:ascii="Times New Roman" w:hAnsi="Times New Roman" w:cs="Times New Roman"/>
          <w:sz w:val="24"/>
          <w:szCs w:val="24"/>
        </w:rPr>
        <w:t>ганского сельского поселения применяется после истечения срока полномочий либо до</w:t>
      </w:r>
      <w:r w:rsidRPr="00BF7830">
        <w:rPr>
          <w:rFonts w:ascii="Times New Roman" w:hAnsi="Times New Roman" w:cs="Times New Roman"/>
          <w:sz w:val="24"/>
          <w:szCs w:val="24"/>
        </w:rPr>
        <w:t>с</w:t>
      </w:r>
      <w:r w:rsidRPr="00BF7830">
        <w:rPr>
          <w:rFonts w:ascii="Times New Roman" w:hAnsi="Times New Roman" w:cs="Times New Roman"/>
          <w:sz w:val="24"/>
          <w:szCs w:val="24"/>
        </w:rPr>
        <w:t>рочного прекращения полномочий Совета поселения, избранного до дня вступления в с</w:t>
      </w:r>
      <w:r w:rsidRPr="00BF7830">
        <w:rPr>
          <w:rFonts w:ascii="Times New Roman" w:hAnsi="Times New Roman" w:cs="Times New Roman"/>
          <w:sz w:val="24"/>
          <w:szCs w:val="24"/>
        </w:rPr>
        <w:t>и</w:t>
      </w:r>
      <w:r w:rsidRPr="00BF7830">
        <w:rPr>
          <w:rFonts w:ascii="Times New Roman" w:hAnsi="Times New Roman" w:cs="Times New Roman"/>
          <w:sz w:val="24"/>
          <w:szCs w:val="24"/>
        </w:rPr>
        <w:t>лу настоящих изменений в Устав муниципального образования Нововасюганское сел</w:t>
      </w:r>
      <w:r w:rsidRPr="00BF7830">
        <w:rPr>
          <w:rFonts w:ascii="Times New Roman" w:hAnsi="Times New Roman" w:cs="Times New Roman"/>
          <w:sz w:val="24"/>
          <w:szCs w:val="24"/>
        </w:rPr>
        <w:t>ь</w:t>
      </w:r>
      <w:r w:rsidRPr="00BF7830">
        <w:rPr>
          <w:rFonts w:ascii="Times New Roman" w:hAnsi="Times New Roman" w:cs="Times New Roman"/>
          <w:sz w:val="24"/>
          <w:szCs w:val="24"/>
        </w:rPr>
        <w:t xml:space="preserve">ское поселение. </w:t>
      </w:r>
    </w:p>
    <w:p w:rsidR="00BF7830" w:rsidRPr="00BF7830" w:rsidRDefault="00BF7830" w:rsidP="00BF78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830">
        <w:rPr>
          <w:rFonts w:ascii="Times New Roman" w:hAnsi="Times New Roman" w:cs="Times New Roman"/>
          <w:sz w:val="24"/>
          <w:szCs w:val="24"/>
        </w:rPr>
        <w:t>4. Главе Нововасюганского сельского поселения в порядке, установленном Фед</w:t>
      </w:r>
      <w:r w:rsidRPr="00BF7830">
        <w:rPr>
          <w:rFonts w:ascii="Times New Roman" w:hAnsi="Times New Roman" w:cs="Times New Roman"/>
          <w:sz w:val="24"/>
          <w:szCs w:val="24"/>
        </w:rPr>
        <w:t>е</w:t>
      </w:r>
      <w:r w:rsidRPr="00BF7830">
        <w:rPr>
          <w:rFonts w:ascii="Times New Roman" w:hAnsi="Times New Roman" w:cs="Times New Roman"/>
          <w:sz w:val="24"/>
          <w:szCs w:val="24"/>
        </w:rPr>
        <w:t>ральным законом от 21.07.2005 № 97-ФЗ «О государственной регистрации уставов мун</w:t>
      </w:r>
      <w:r w:rsidRPr="00BF7830">
        <w:rPr>
          <w:rFonts w:ascii="Times New Roman" w:hAnsi="Times New Roman" w:cs="Times New Roman"/>
          <w:sz w:val="24"/>
          <w:szCs w:val="24"/>
        </w:rPr>
        <w:t>и</w:t>
      </w:r>
      <w:r w:rsidRPr="00BF7830">
        <w:rPr>
          <w:rFonts w:ascii="Times New Roman" w:hAnsi="Times New Roman" w:cs="Times New Roman"/>
          <w:sz w:val="24"/>
          <w:szCs w:val="24"/>
        </w:rPr>
        <w:t>ципальных образований», представить настоящее Решение на государственную регистр</w:t>
      </w:r>
      <w:r w:rsidRPr="00BF7830">
        <w:rPr>
          <w:rFonts w:ascii="Times New Roman" w:hAnsi="Times New Roman" w:cs="Times New Roman"/>
          <w:sz w:val="24"/>
          <w:szCs w:val="24"/>
        </w:rPr>
        <w:t>а</w:t>
      </w:r>
      <w:r w:rsidRPr="00BF7830">
        <w:rPr>
          <w:rFonts w:ascii="Times New Roman" w:hAnsi="Times New Roman" w:cs="Times New Roman"/>
          <w:sz w:val="24"/>
          <w:szCs w:val="24"/>
        </w:rPr>
        <w:t>цию.</w:t>
      </w:r>
    </w:p>
    <w:p w:rsidR="00BF7830" w:rsidRPr="00BF7830" w:rsidRDefault="00BF7830" w:rsidP="00BF78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830">
        <w:rPr>
          <w:rFonts w:ascii="Times New Roman" w:hAnsi="Times New Roman" w:cs="Times New Roman"/>
          <w:sz w:val="24"/>
          <w:szCs w:val="24"/>
        </w:rPr>
        <w:t>5. Обнародовать настоящее решение после его государственной регистрации.</w:t>
      </w:r>
    </w:p>
    <w:p w:rsidR="00832110" w:rsidRPr="00832110" w:rsidRDefault="00832110" w:rsidP="008321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32110" w:rsidRPr="00832110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Председатель Совета Нововасюганского</w:t>
      </w:r>
    </w:p>
    <w:p w:rsidR="00832110" w:rsidRPr="00832110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П.Г. Лысенко</w:t>
      </w:r>
    </w:p>
    <w:p w:rsidR="00832110" w:rsidRPr="00832110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110" w:rsidRPr="00832110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Глава Нововасюганского сельского</w:t>
      </w:r>
    </w:p>
    <w:p w:rsidR="00832110" w:rsidRPr="00E54232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поселения                                                                                            П.Г. Лысенко</w:t>
      </w:r>
    </w:p>
    <w:sectPr w:rsidR="00832110" w:rsidRPr="00E54232" w:rsidSect="00160F1A">
      <w:headerReference w:type="default" r:id="rId8"/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A2" w:rsidRDefault="000216A2">
      <w:pPr>
        <w:spacing w:after="0" w:line="240" w:lineRule="auto"/>
      </w:pPr>
      <w:r>
        <w:separator/>
      </w:r>
    </w:p>
  </w:endnote>
  <w:endnote w:type="continuationSeparator" w:id="0">
    <w:p w:rsidR="000216A2" w:rsidRDefault="0002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A2" w:rsidRDefault="000216A2">
      <w:pPr>
        <w:spacing w:after="0" w:line="240" w:lineRule="auto"/>
      </w:pPr>
      <w:r>
        <w:separator/>
      </w:r>
    </w:p>
  </w:footnote>
  <w:footnote w:type="continuationSeparator" w:id="0">
    <w:p w:rsidR="000216A2" w:rsidRDefault="0002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CE" w:rsidRDefault="0016633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7661">
      <w:rPr>
        <w:noProof/>
      </w:rPr>
      <w:t>1</w:t>
    </w:r>
    <w:r>
      <w:fldChar w:fldCharType="end"/>
    </w:r>
  </w:p>
  <w:p w:rsidR="00DF39CE" w:rsidRDefault="00DF39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6A2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855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661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338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683F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10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32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3AB3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CF1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830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0F3F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4A7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9CE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2019-01-30T04:50:00Z</cp:lastPrinted>
  <dcterms:created xsi:type="dcterms:W3CDTF">2019-12-16T15:54:00Z</dcterms:created>
  <dcterms:modified xsi:type="dcterms:W3CDTF">2019-12-16T15:54:00Z</dcterms:modified>
</cp:coreProperties>
</file>