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5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01.08.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53</w:t>
      </w:r>
    </w:p>
    <w:p w:rsidR="007C1A65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p w:rsidR="007C1A65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1A65" w:rsidRPr="00787A1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1A65" w:rsidRPr="00C04EE1" w:rsidRDefault="007C1A65" w:rsidP="007C1A65">
      <w:pPr>
        <w:pStyle w:val="a4"/>
        <w:jc w:val="center"/>
      </w:pPr>
      <w:r w:rsidRPr="006A703B">
        <w:rPr>
          <w:rFonts w:eastAsiaTheme="minorHAnsi"/>
          <w:color w:val="000000" w:themeColor="text1"/>
        </w:rPr>
        <w:t>О внесении изменений</w:t>
      </w:r>
      <w:r w:rsidRPr="006A703B">
        <w:t xml:space="preserve"> </w:t>
      </w:r>
      <w:r w:rsidRPr="009378EF">
        <w:t>в</w:t>
      </w:r>
      <w:r w:rsidRPr="00DC13D4">
        <w:rPr>
          <w:bCs/>
        </w:rPr>
        <w:t xml:space="preserve"> </w:t>
      </w:r>
      <w:r w:rsidRPr="00C04EE1">
        <w:t>постановление</w:t>
      </w:r>
      <w:r>
        <w:t xml:space="preserve"> </w:t>
      </w:r>
      <w:r w:rsidRPr="00C04EE1">
        <w:t>Муниципального казенного учреждения</w:t>
      </w:r>
    </w:p>
    <w:p w:rsidR="007C1A65" w:rsidRPr="004219C6" w:rsidRDefault="007C1A65" w:rsidP="007C1A65">
      <w:pPr>
        <w:pStyle w:val="a4"/>
        <w:jc w:val="center"/>
        <w:rPr>
          <w:b/>
        </w:rPr>
      </w:pPr>
      <w:r w:rsidRPr="00C04EE1">
        <w:t>администрация Нововасюганского сельского</w:t>
      </w:r>
      <w:r>
        <w:t xml:space="preserve"> </w:t>
      </w:r>
      <w:r w:rsidRPr="00C04EE1">
        <w:t>поселения Каргасокского района Томской области</w:t>
      </w:r>
      <w:r>
        <w:t xml:space="preserve"> </w:t>
      </w:r>
      <w:r w:rsidRPr="006A703B">
        <w:rPr>
          <w:bCs/>
        </w:rPr>
        <w:t>от 20.04.2022 № 32 "</w:t>
      </w:r>
      <w:r w:rsidRPr="006A703B">
        <w:rPr>
          <w:rFonts w:eastAsiaTheme="minorHAnsi"/>
          <w:color w:val="000000" w:themeColor="text1"/>
        </w:rPr>
        <w:t>Об</w:t>
      </w:r>
      <w:r w:rsidRPr="004219C6">
        <w:rPr>
          <w:rFonts w:eastAsiaTheme="minorHAnsi"/>
          <w:color w:val="000000" w:themeColor="text1"/>
        </w:rPr>
        <w:t xml:space="preserve"> </w:t>
      </w:r>
      <w:r w:rsidRPr="004219C6">
        <w:t>осуществлении закупок товаров, работ, услуг для муниципальных нужд</w:t>
      </w:r>
      <w:r>
        <w:t xml:space="preserve"> </w:t>
      </w:r>
      <w:r w:rsidRPr="004219C6">
        <w:t xml:space="preserve">у единственного поставщика (подрядчика, исполнителя) </w:t>
      </w:r>
    </w:p>
    <w:p w:rsidR="007C1A65" w:rsidRPr="004219C6" w:rsidRDefault="007C1A65" w:rsidP="007C1A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>
        <w:rPr>
          <w:rFonts w:ascii="Times New Roman" w:eastAsia="PT Astra Serif" w:hAnsi="Times New Roman" w:cs="Times New Roman"/>
          <w:b w:val="0"/>
          <w:sz w:val="24"/>
          <w:szCs w:val="24"/>
        </w:rPr>
        <w:t>"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C1A65" w:rsidRPr="004219C6" w:rsidRDefault="007C1A65" w:rsidP="007C1A65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7C1A65" w:rsidRPr="004219C6" w:rsidRDefault="007C1A65" w:rsidP="007C1A6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1A65" w:rsidRPr="004219C6" w:rsidRDefault="007C1A65" w:rsidP="007C1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</w:t>
      </w:r>
      <w:proofErr w:type="gramEnd"/>
      <w:r w:rsidRPr="004219C6">
        <w:rPr>
          <w:rFonts w:ascii="Times New Roman" w:hAnsi="Times New Roman"/>
          <w:sz w:val="24"/>
          <w:szCs w:val="24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  <w:r>
        <w:rPr>
          <w:rFonts w:ascii="Times New Roman" w:hAnsi="Times New Roman"/>
          <w:sz w:val="24"/>
          <w:szCs w:val="24"/>
        </w:rPr>
        <w:t>, и, в целях совершенствования нормативно-правового акта</w:t>
      </w:r>
    </w:p>
    <w:p w:rsidR="007C1A65" w:rsidRPr="00603EC4" w:rsidRDefault="007C1A65" w:rsidP="007C1A65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C1A65" w:rsidRPr="00603EC4" w:rsidRDefault="007C1A65" w:rsidP="007C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C1A65" w:rsidRPr="00603EC4" w:rsidRDefault="007C1A65" w:rsidP="007C1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65" w:rsidRPr="00C04EE1" w:rsidRDefault="007C1A65" w:rsidP="007C1A65">
      <w:pPr>
        <w:pStyle w:val="a4"/>
        <w:jc w:val="center"/>
      </w:pPr>
      <w:r w:rsidRPr="00612233">
        <w:t>1. В</w:t>
      </w:r>
      <w:r>
        <w:t xml:space="preserve">нести </w:t>
      </w:r>
      <w:r w:rsidRPr="00FF3C7B">
        <w:rPr>
          <w:sz w:val="26"/>
          <w:szCs w:val="26"/>
        </w:rPr>
        <w:t xml:space="preserve">следующие изменения </w:t>
      </w:r>
      <w:r>
        <w:t xml:space="preserve">в </w:t>
      </w:r>
      <w:r w:rsidRPr="00C04EE1">
        <w:t>постановление</w:t>
      </w:r>
      <w:r w:rsidRPr="00612233">
        <w:t xml:space="preserve"> </w:t>
      </w:r>
      <w:r w:rsidRPr="00C04EE1">
        <w:t>Муниципального казенного учреждения</w:t>
      </w:r>
    </w:p>
    <w:p w:rsidR="007C1A65" w:rsidRDefault="007C1A65" w:rsidP="007C1A65">
      <w:pPr>
        <w:pStyle w:val="a4"/>
      </w:pPr>
      <w:r w:rsidRPr="00C04EE1">
        <w:t>администрация Нововасюганского сельского</w:t>
      </w:r>
      <w:r>
        <w:t xml:space="preserve"> </w:t>
      </w:r>
      <w:r w:rsidRPr="00C04EE1">
        <w:t>поселения Каргасокского района Томской области</w:t>
      </w:r>
      <w:r>
        <w:t xml:space="preserve"> </w:t>
      </w:r>
      <w:r w:rsidRPr="006A703B">
        <w:rPr>
          <w:bCs/>
        </w:rPr>
        <w:t>от 20.04.2022 № 32 "</w:t>
      </w:r>
      <w:r w:rsidRPr="006A703B">
        <w:rPr>
          <w:rFonts w:eastAsiaTheme="minorHAnsi"/>
          <w:color w:val="000000" w:themeColor="text1"/>
        </w:rPr>
        <w:t>Об</w:t>
      </w:r>
      <w:r w:rsidRPr="004219C6">
        <w:rPr>
          <w:rFonts w:eastAsiaTheme="minorHAnsi"/>
          <w:color w:val="000000" w:themeColor="text1"/>
        </w:rPr>
        <w:t xml:space="preserve"> </w:t>
      </w:r>
      <w:r w:rsidRPr="004219C6">
        <w:t>осуществлении закупок товаров, работ, услуг для муниципальных нужд</w:t>
      </w:r>
      <w:r>
        <w:t xml:space="preserve"> </w:t>
      </w:r>
      <w:r w:rsidRPr="004219C6">
        <w:t>у единственного поставщика (подрядчика, исполнителя)</w:t>
      </w:r>
      <w:r>
        <w:t xml:space="preserve">, </w:t>
      </w:r>
      <w:r w:rsidRPr="004219C6">
        <w:t xml:space="preserve">и о порядке </w:t>
      </w:r>
      <w:r w:rsidRPr="004219C6">
        <w:rPr>
          <w:rFonts w:eastAsia="PT Astra Serif"/>
        </w:rPr>
        <w:t>изменения существенных условий муниципального контракта</w:t>
      </w:r>
      <w:r>
        <w:rPr>
          <w:rFonts w:eastAsia="PT Astra Serif"/>
          <w:b/>
        </w:rPr>
        <w:t>"</w:t>
      </w:r>
      <w:r>
        <w:t xml:space="preserve"> (далее - Постановление): </w:t>
      </w:r>
    </w:p>
    <w:p w:rsidR="007C1A65" w:rsidRPr="00620190" w:rsidRDefault="007C1A65" w:rsidP="007C1A65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20190">
        <w:rPr>
          <w:rFonts w:ascii="Times New Roman" w:eastAsiaTheme="minorHAnsi" w:hAnsi="Times New Roman"/>
          <w:sz w:val="24"/>
          <w:szCs w:val="24"/>
        </w:rPr>
        <w:t>- пункт 2.1 после слов: «</w:t>
      </w:r>
      <w:r w:rsidRPr="00620190">
        <w:rPr>
          <w:rFonts w:ascii="Times New Roman" w:eastAsia="PT Astra Serif" w:hAnsi="Times New Roman"/>
          <w:sz w:val="24"/>
          <w:szCs w:val="24"/>
        </w:rPr>
        <w:t xml:space="preserve">на основании распоряжения </w:t>
      </w:r>
      <w:r w:rsidRPr="00620190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20190">
        <w:rPr>
          <w:rFonts w:ascii="Times New Roman" w:hAnsi="Times New Roman"/>
          <w:sz w:val="24"/>
          <w:szCs w:val="24"/>
        </w:rPr>
        <w:t xml:space="preserve"> </w:t>
      </w:r>
      <w:r w:rsidRPr="00620190">
        <w:rPr>
          <w:rFonts w:ascii="Times New Roman" w:eastAsia="PT Astra Serif" w:hAnsi="Times New Roman"/>
          <w:sz w:val="24"/>
          <w:szCs w:val="24"/>
        </w:rPr>
        <w:t>(далее – решение)</w:t>
      </w:r>
      <w:r w:rsidRPr="00620190">
        <w:rPr>
          <w:rFonts w:ascii="Times New Roman" w:hAnsi="Times New Roman"/>
          <w:sz w:val="24"/>
          <w:szCs w:val="24"/>
          <w:lang w:eastAsia="ru-RU"/>
        </w:rPr>
        <w:t>» дополнить словами: "</w:t>
      </w:r>
      <w:r w:rsidRPr="00620190">
        <w:rPr>
          <w:rFonts w:ascii="Times New Roman" w:eastAsia="PT Astra Serif" w:hAnsi="Times New Roman"/>
          <w:sz w:val="24"/>
          <w:szCs w:val="24"/>
        </w:rPr>
        <w:t>за исключением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– контракт на выполнение строительных работ)</w:t>
      </w:r>
      <w:r w:rsidRPr="00620190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7C1A65" w:rsidRPr="00620190" w:rsidRDefault="007C1A65" w:rsidP="007C1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190">
        <w:rPr>
          <w:rFonts w:ascii="Times New Roman" w:eastAsia="PT Astra Serif" w:hAnsi="Times New Roman"/>
          <w:sz w:val="24"/>
          <w:szCs w:val="24"/>
        </w:rPr>
        <w:t xml:space="preserve">Изменение по соглашению сторон существенных условий контракта на выполнение строительных работ осуществляется в соответствии с постановлением </w:t>
      </w:r>
      <w:r w:rsidRPr="00620190">
        <w:rPr>
          <w:rFonts w:ascii="Times New Roman" w:hAnsi="Times New Roman"/>
          <w:sz w:val="24"/>
          <w:szCs w:val="24"/>
        </w:rPr>
        <w:t>Правительства РФ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– постановление Правительства РФ от 16.04.2022</w:t>
      </w:r>
      <w:proofErr w:type="gramEnd"/>
      <w:r w:rsidRPr="00620190">
        <w:rPr>
          <w:rFonts w:ascii="Times New Roman" w:hAnsi="Times New Roman"/>
          <w:sz w:val="24"/>
          <w:szCs w:val="24"/>
        </w:rPr>
        <w:t xml:space="preserve"> № 680).</w:t>
      </w:r>
    </w:p>
    <w:p w:rsidR="007C1A65" w:rsidRPr="00523292" w:rsidRDefault="007C1A65" w:rsidP="007C1A65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20190">
        <w:rPr>
          <w:rFonts w:ascii="Times New Roman" w:hAnsi="Times New Roman"/>
          <w:sz w:val="24"/>
          <w:szCs w:val="24"/>
        </w:rPr>
        <w:t xml:space="preserve">При реализации постановления Правительства РФ от 16.04.2022 № 680 принятия решения </w:t>
      </w:r>
      <w:r w:rsidRPr="00620190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20190">
        <w:rPr>
          <w:rFonts w:ascii="Times New Roman" w:hAnsi="Times New Roman"/>
          <w:sz w:val="24"/>
          <w:szCs w:val="24"/>
        </w:rPr>
        <w:t xml:space="preserve"> не требуется. Изменение существенных условий контракта </w:t>
      </w:r>
      <w:r w:rsidRPr="00620190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620190">
        <w:rPr>
          <w:rFonts w:ascii="Times New Roman" w:hAnsi="Times New Roman"/>
          <w:sz w:val="24"/>
          <w:szCs w:val="24"/>
        </w:rPr>
        <w:t xml:space="preserve"> осуществляется на основании дополнительного соглашения к контракту </w:t>
      </w:r>
      <w:r w:rsidRPr="00620190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620190">
        <w:rPr>
          <w:rFonts w:ascii="Times New Roman" w:hAnsi="Times New Roman"/>
          <w:sz w:val="24"/>
          <w:szCs w:val="24"/>
        </w:rPr>
        <w:t>, подписываемого заказчиком и подрядчиком</w:t>
      </w:r>
      <w:proofErr w:type="gramStart"/>
      <w:r w:rsidRPr="00620190">
        <w:rPr>
          <w:rFonts w:ascii="Times New Roman" w:hAnsi="Times New Roman"/>
          <w:sz w:val="24"/>
          <w:szCs w:val="24"/>
        </w:rPr>
        <w:t>.".</w:t>
      </w:r>
      <w:proofErr w:type="gramEnd"/>
    </w:p>
    <w:p w:rsidR="007C1A65" w:rsidRPr="00612233" w:rsidRDefault="007C1A65" w:rsidP="007C1A65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2. 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Pr="00612233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233">
        <w:rPr>
          <w:rStyle w:val="FontStyle14"/>
          <w:color w:val="000000" w:themeColor="text1"/>
          <w:sz w:val="24"/>
          <w:szCs w:val="24"/>
        </w:rPr>
        <w:t>в порядке, предусмотренном Уставом муниципального образования</w:t>
      </w:r>
      <w:r>
        <w:rPr>
          <w:rStyle w:val="FontStyle14"/>
          <w:color w:val="000000" w:themeColor="text1"/>
          <w:sz w:val="24"/>
          <w:szCs w:val="24"/>
        </w:rPr>
        <w:t xml:space="preserve"> </w:t>
      </w:r>
      <w:proofErr w:type="spellStart"/>
      <w:r w:rsidRPr="0061223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61223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12233">
        <w:rPr>
          <w:rStyle w:val="FontStyle14"/>
          <w:color w:val="000000" w:themeColor="text1"/>
          <w:sz w:val="24"/>
          <w:szCs w:val="24"/>
        </w:rPr>
        <w:t>.</w:t>
      </w:r>
    </w:p>
    <w:p w:rsidR="007C1A65" w:rsidRPr="004219C6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1A65" w:rsidRPr="0030527D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Pr="003C2F4F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65" w:rsidRPr="00AE1067" w:rsidRDefault="007C1A65" w:rsidP="007C1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Pr="00FD1B98" w:rsidRDefault="007C1A65" w:rsidP="007C1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A65" w:rsidRPr="00FD1B98" w:rsidRDefault="007C1A65" w:rsidP="007C1A6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D1B98">
        <w:rPr>
          <w:rFonts w:ascii="Times New Roman" w:hAnsi="Times New Roman" w:cs="Times New Roman"/>
          <w:sz w:val="18"/>
          <w:szCs w:val="18"/>
        </w:rPr>
        <w:t>Гринкевич</w:t>
      </w:r>
      <w:proofErr w:type="spellEnd"/>
      <w:r w:rsidRPr="00FD1B98">
        <w:rPr>
          <w:rFonts w:ascii="Times New Roman" w:hAnsi="Times New Roman" w:cs="Times New Roman"/>
          <w:sz w:val="18"/>
          <w:szCs w:val="18"/>
        </w:rPr>
        <w:t xml:space="preserve"> Е.Н.</w:t>
      </w:r>
    </w:p>
    <w:p w:rsidR="007C1A65" w:rsidRDefault="007C1A65" w:rsidP="007C1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7C1A65" w:rsidRDefault="007C1A65" w:rsidP="007C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A65" w:rsidRDefault="007C1A65" w:rsidP="007C1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A65" w:rsidRPr="00B62322" w:rsidRDefault="007C1A65" w:rsidP="007C1A65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C1A65" w:rsidRDefault="007C1A65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Муниципальное казенное учреждение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>Каргасокского района Томской области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787A1D" w:rsidRPr="00553480" w:rsidRDefault="0055348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3480">
        <w:rPr>
          <w:rFonts w:ascii="Times New Roman" w:hAnsi="Times New Roman" w:cs="Times New Roman"/>
          <w:sz w:val="24"/>
          <w:szCs w:val="24"/>
          <w:lang w:eastAsia="ru-RU"/>
        </w:rPr>
        <w:t>(в ред. от 31.05.2022 № 39</w:t>
      </w:r>
      <w:r w:rsidR="00523292">
        <w:rPr>
          <w:rFonts w:ascii="Times New Roman" w:hAnsi="Times New Roman" w:cs="Times New Roman"/>
          <w:sz w:val="24"/>
          <w:szCs w:val="24"/>
          <w:lang w:eastAsia="ru-RU"/>
        </w:rPr>
        <w:t>, от 01.08.2022 № 53</w:t>
      </w:r>
      <w:r w:rsidRPr="005534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787A1D" w:rsidRP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7A1D" w:rsidRPr="00787A1D" w:rsidRDefault="00612233" w:rsidP="0078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C60D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7A1D" w:rsidRPr="00787A1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</w:p>
    <w:p w:rsidR="00787A1D" w:rsidRDefault="00787A1D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7A1D">
        <w:rPr>
          <w:rFonts w:ascii="Times New Roman" w:hAnsi="Times New Roman" w:cs="Times New Roman"/>
          <w:sz w:val="24"/>
          <w:szCs w:val="24"/>
          <w:lang w:eastAsia="ru-RU"/>
        </w:rPr>
        <w:t>с. Новый Васюган</w:t>
      </w:r>
    </w:p>
    <w:p w:rsidR="00AD3270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787A1D" w:rsidRDefault="00AD3270" w:rsidP="00787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>осуществлении закупок товаров, работ, услуг для муниципальных нужд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у единственного поставщика (подрядчика, исполнителя) </w:t>
      </w:r>
    </w:p>
    <w:p w:rsidR="00AD3270" w:rsidRPr="004219C6" w:rsidRDefault="00AD3270" w:rsidP="00AD327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4219C6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 w:rsidRPr="004219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D3270" w:rsidRPr="004219C6" w:rsidRDefault="00AD3270" w:rsidP="00AD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9C6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219C6">
        <w:rPr>
          <w:rFonts w:ascii="Times New Roman" w:eastAsia="PT Astra Serif" w:hAnsi="Times New Roman"/>
          <w:sz w:val="24"/>
          <w:szCs w:val="24"/>
        </w:rPr>
        <w:t xml:space="preserve">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4219C6">
        <w:rPr>
          <w:rFonts w:ascii="Times New Roman" w:hAnsi="Times New Roman"/>
          <w:sz w:val="24"/>
          <w:szCs w:val="24"/>
        </w:rPr>
        <w:t>частью 2 статьи 15 Федерального закона от 8 марта 2022 года № 46-ФЗ «О внесении изменений в отдельные законодательные акты Российской Федерации» и Постановлением Администрации Томской области от 24 марта 2022</w:t>
      </w:r>
      <w:proofErr w:type="gramEnd"/>
      <w:r w:rsidRPr="004219C6">
        <w:rPr>
          <w:rFonts w:ascii="Times New Roman" w:hAnsi="Times New Roman"/>
          <w:sz w:val="24"/>
          <w:szCs w:val="24"/>
        </w:rPr>
        <w:t xml:space="preserve">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Pr="00603EC4" w:rsidRDefault="00B62322" w:rsidP="00FD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EC4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EA722D" w:rsidRPr="00603EC4">
        <w:rPr>
          <w:rFonts w:ascii="Times New Roman" w:eastAsia="Courier New" w:hAnsi="Times New Roman" w:cs="Times New Roman"/>
          <w:sz w:val="24"/>
          <w:szCs w:val="24"/>
        </w:rPr>
        <w:t>Постановляет</w:t>
      </w:r>
      <w:r w:rsidRPr="00603EC4">
        <w:rPr>
          <w:rFonts w:ascii="Times New Roman" w:hAnsi="Times New Roman" w:cs="Times New Roman"/>
          <w:sz w:val="24"/>
          <w:szCs w:val="24"/>
        </w:rPr>
        <w:t>:</w:t>
      </w:r>
    </w:p>
    <w:p w:rsidR="007008DA" w:rsidRPr="00603EC4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 В целях реализации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096095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2233">
        <w:rPr>
          <w:rFonts w:ascii="Times New Roman" w:hAnsi="Times New Roman" w:cs="Times New Roman"/>
          <w:sz w:val="24"/>
          <w:szCs w:val="24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8" w:history="1">
        <w:r w:rsidRPr="00612233">
          <w:rPr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Pr="0061223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товаров, работ, услуг для муниципальных нужд у единственного поставщика</w:t>
      </w:r>
      <w:proofErr w:type="gramEnd"/>
      <w:r w:rsidRPr="00612233">
        <w:rPr>
          <w:rFonts w:ascii="Times New Roman" w:hAnsi="Times New Roman" w:cs="Times New Roman"/>
          <w:sz w:val="24"/>
          <w:szCs w:val="24"/>
        </w:rPr>
        <w:t xml:space="preserve"> (подрядчика, исполнителя)</w:t>
      </w:r>
      <w:r w:rsidR="00096095">
        <w:rPr>
          <w:rFonts w:ascii="Times New Roman" w:hAnsi="Times New Roman" w:cs="Times New Roman"/>
          <w:sz w:val="24"/>
          <w:szCs w:val="24"/>
        </w:rPr>
        <w:t>:</w:t>
      </w:r>
    </w:p>
    <w:p w:rsidR="00096095" w:rsidRDefault="00096095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>1.1.1. осуществление закупок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в целях обеспечения нужд Муниципального казенного учреждения администрация Нововасюганского сельского поселения Каргасокского района Томской области </w:t>
      </w:r>
      <w:r w:rsidR="00AD3270" w:rsidRPr="00096095">
        <w:rPr>
          <w:rFonts w:ascii="Times New Roman" w:eastAsia="Calibri" w:hAnsi="Times New Roman" w:cs="Times New Roman"/>
          <w:sz w:val="24"/>
          <w:szCs w:val="24"/>
        </w:rPr>
        <w:t>и подведомственных ему казенных учреждений</w:t>
      </w:r>
      <w:r w:rsidR="00AD3270" w:rsidRPr="0009609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804A2" w:rsidRPr="00553480">
        <w:rPr>
          <w:rFonts w:ascii="Times New Roman" w:hAnsi="Times New Roman" w:cs="Times New Roman"/>
          <w:sz w:val="24"/>
          <w:szCs w:val="24"/>
        </w:rPr>
        <w:t>правового акта</w:t>
      </w:r>
      <w:r w:rsidR="00AD3270" w:rsidRPr="00553480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администрация Нововасюганского сельского поселения Каргасокского района Томской области</w:t>
      </w:r>
      <w:r w:rsidRPr="00553480">
        <w:rPr>
          <w:rFonts w:ascii="Times New Roman" w:hAnsi="Times New Roman" w:cs="Times New Roman"/>
          <w:sz w:val="24"/>
          <w:szCs w:val="24"/>
        </w:rPr>
        <w:t>;</w:t>
      </w:r>
    </w:p>
    <w:p w:rsidR="003804A2" w:rsidRPr="003804A2" w:rsidRDefault="003804A2" w:rsidP="00AD3270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04A2">
        <w:rPr>
          <w:rFonts w:ascii="Times New Roman" w:hAnsi="Times New Roman" w:cs="Times New Roman"/>
          <w:sz w:val="18"/>
          <w:szCs w:val="18"/>
        </w:rPr>
        <w:t>(Изменение внесено согласно Постановления МКУ администрация Нововасюганского сельского поселения от</w:t>
      </w:r>
      <w:r w:rsidR="00553480">
        <w:rPr>
          <w:rFonts w:ascii="Times New Roman" w:hAnsi="Times New Roman" w:cs="Times New Roman"/>
          <w:sz w:val="18"/>
          <w:szCs w:val="18"/>
        </w:rPr>
        <w:t xml:space="preserve"> 31.05.2022 № 39</w:t>
      </w:r>
      <w:proofErr w:type="gramStart"/>
      <w:r w:rsidRPr="003804A2">
        <w:rPr>
          <w:rFonts w:ascii="Times New Roman" w:hAnsi="Times New Roman" w:cs="Times New Roman"/>
          <w:sz w:val="18"/>
          <w:szCs w:val="18"/>
        </w:rPr>
        <w:t xml:space="preserve">  )</w:t>
      </w:r>
      <w:proofErr w:type="gramEnd"/>
    </w:p>
    <w:p w:rsidR="00096095" w:rsidRPr="00096095" w:rsidRDefault="00096095" w:rsidP="000960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095">
        <w:rPr>
          <w:rFonts w:ascii="Times New Roman" w:hAnsi="Times New Roman" w:cs="Times New Roman"/>
          <w:sz w:val="24"/>
          <w:szCs w:val="24"/>
        </w:rPr>
        <w:t>1.1.2. осуществление закупок товаров, работ, услуг в целях обеспечения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порядке.</w:t>
      </w:r>
      <w:proofErr w:type="gramEnd"/>
    </w:p>
    <w:p w:rsidR="00AD3270" w:rsidRPr="00612233" w:rsidRDefault="00755C3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0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17"/>
      <w:bookmarkEnd w:id="0"/>
      <w:r w:rsidR="00AD3270" w:rsidRPr="00096095">
        <w:rPr>
          <w:rFonts w:ascii="Times New Roman" w:hAnsi="Times New Roman" w:cs="Times New Roman"/>
          <w:sz w:val="24"/>
          <w:szCs w:val="24"/>
        </w:rPr>
        <w:t>1.2. В целях осуществления закупок товаров,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работ, услуг заказчик направляет в согласительную комиссию, созданную распоряжением </w:t>
      </w:r>
      <w:r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</w:t>
      </w:r>
      <w:r w:rsidRPr="00612233">
        <w:rPr>
          <w:rFonts w:ascii="Times New Roman" w:hAnsi="Times New Roman" w:cs="Times New Roman"/>
          <w:sz w:val="24"/>
          <w:szCs w:val="24"/>
        </w:rPr>
        <w:lastRenderedPageBreak/>
        <w:t>Нововасюганского сельского поселения</w:t>
      </w:r>
      <w:r w:rsidR="00AD3270" w:rsidRPr="00612233">
        <w:rPr>
          <w:rStyle w:val="FontStyle16"/>
          <w:sz w:val="24"/>
          <w:szCs w:val="24"/>
        </w:rPr>
        <w:t xml:space="preserve"> от 20.04.2022 № 61 «О создании согласительной комиссии» (далее - </w:t>
      </w:r>
      <w:r w:rsidR="00AD3270" w:rsidRPr="00612233">
        <w:rPr>
          <w:rFonts w:ascii="Times New Roman" w:hAnsi="Times New Roman" w:cs="Times New Roman"/>
          <w:sz w:val="24"/>
          <w:szCs w:val="24"/>
        </w:rPr>
        <w:t>согласительная комиссия)</w:t>
      </w:r>
      <w:r w:rsidR="00AD3270" w:rsidRPr="00612233">
        <w:rPr>
          <w:rStyle w:val="FontStyle16"/>
          <w:sz w:val="24"/>
          <w:szCs w:val="24"/>
        </w:rPr>
        <w:t>,</w:t>
      </w:r>
      <w:r w:rsidR="00AD3270" w:rsidRPr="00612233">
        <w:rPr>
          <w:rFonts w:ascii="Times New Roman" w:hAnsi="Times New Roman" w:cs="Times New Roman"/>
          <w:sz w:val="24"/>
          <w:szCs w:val="24"/>
        </w:rPr>
        <w:t xml:space="preserve">  обращение, содержащее следующую информацию: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1) наименование заказчика</w:t>
      </w:r>
      <w:r w:rsidRPr="00612233">
        <w:rPr>
          <w:rStyle w:val="FontStyle16"/>
          <w:sz w:val="24"/>
          <w:szCs w:val="24"/>
        </w:rPr>
        <w:t>;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6) предполагаемый срок поставки товара, выполнения работ, оказания услуг;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AD3270" w:rsidRPr="00612233" w:rsidRDefault="00095D9D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3270" w:rsidRPr="00612233">
        <w:rPr>
          <w:rFonts w:ascii="Times New Roman" w:hAnsi="Times New Roman" w:cs="Times New Roman"/>
          <w:sz w:val="24"/>
          <w:szCs w:val="24"/>
        </w:rPr>
        <w:t>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0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1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 казначейском сопровождении аванса по контракту и (или) контракта (при наличии);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</w:t>
      </w:r>
      <w:r w:rsidR="00095D9D">
        <w:rPr>
          <w:rFonts w:ascii="Times New Roman" w:hAnsi="Times New Roman" w:cs="Times New Roman"/>
          <w:sz w:val="24"/>
          <w:szCs w:val="24"/>
        </w:rPr>
        <w:t>2</w:t>
      </w:r>
      <w:r w:rsidRPr="00612233">
        <w:rPr>
          <w:rFonts w:ascii="Times New Roman" w:hAnsi="Times New Roman" w:cs="Times New Roman"/>
          <w:sz w:val="24"/>
          <w:szCs w:val="24"/>
        </w:rPr>
        <w:t>) информацию об источниках финансирования закупки товаров, работ, услуг.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612233">
        <w:rPr>
          <w:rFonts w:ascii="Times New Roman" w:hAnsi="Times New Roman" w:cs="Times New Roman"/>
          <w:sz w:val="24"/>
          <w:szCs w:val="24"/>
        </w:rPr>
        <w:t xml:space="preserve"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разрабатывается соответствующим </w:t>
      </w:r>
      <w:r w:rsidR="00755C3D" w:rsidRPr="00612233">
        <w:rPr>
          <w:rFonts w:ascii="Times New Roman" w:hAnsi="Times New Roman" w:cs="Times New Roman"/>
          <w:sz w:val="24"/>
          <w:szCs w:val="24"/>
        </w:rPr>
        <w:t>специалистом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курирующим деятельность заказчика при наличии решения согласительной комиссии о возможности осуществления закупки товаров, работ, услуг у единственного поставщика (подрядчика, исполнителя) в течение трех рабочих дней со дня получения такого решения и согласовывается в порядке, </w:t>
      </w:r>
      <w:r w:rsidRPr="00612233">
        <w:rPr>
          <w:rFonts w:ascii="Times New Roman" w:hAnsi="Times New Roman" w:cs="Times New Roman"/>
          <w:sz w:val="24"/>
          <w:szCs w:val="24"/>
          <w:lang w:eastAsia="ru-RU"/>
        </w:rPr>
        <w:t>установленном И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нструкцией по делопроизводству </w:t>
      </w:r>
      <w:r w:rsidR="00755C3D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поселения.</w:t>
      </w:r>
      <w:r w:rsidRPr="0061223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Подготовка проекта распоряжения 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612233">
        <w:rPr>
          <w:rFonts w:ascii="Times New Roman" w:hAnsi="Times New Roman" w:cs="Times New Roman"/>
          <w:sz w:val="24"/>
          <w:szCs w:val="24"/>
        </w:rPr>
        <w:t>осуществляется</w:t>
      </w:r>
      <w:r w:rsidR="00755C3D" w:rsidRPr="00612233">
        <w:rPr>
          <w:rFonts w:ascii="Times New Roman" w:hAnsi="Times New Roman" w:cs="Times New Roman"/>
          <w:sz w:val="24"/>
          <w:szCs w:val="24"/>
        </w:rPr>
        <w:t xml:space="preserve"> ведущим специалистом МКУ администрация Нововасюганского сельского поселения.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612233">
        <w:rPr>
          <w:rFonts w:ascii="Times New Roman" w:hAnsi="Times New Roman" w:cs="Times New Roman"/>
          <w:sz w:val="24"/>
          <w:szCs w:val="24"/>
        </w:rPr>
        <w:t xml:space="preserve">1.4. В распоряжении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31" w:history="1">
        <w:r w:rsidRPr="00612233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12233">
        <w:rPr>
          <w:rFonts w:ascii="Times New Roman" w:hAnsi="Times New Roman" w:cs="Times New Roman"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AD3270" w:rsidRPr="00553480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</w:t>
      </w:r>
      <w:r w:rsidRPr="00553480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3804A2" w:rsidRPr="00553480">
        <w:rPr>
          <w:rFonts w:ascii="Times New Roman" w:hAnsi="Times New Roman" w:cs="Times New Roman"/>
          <w:sz w:val="24"/>
          <w:szCs w:val="24"/>
        </w:rPr>
        <w:t>правового акта</w:t>
      </w:r>
      <w:r w:rsidRPr="00553480">
        <w:rPr>
          <w:rFonts w:ascii="Times New Roman" w:hAnsi="Times New Roman" w:cs="Times New Roman"/>
          <w:sz w:val="24"/>
          <w:szCs w:val="24"/>
        </w:rPr>
        <w:t xml:space="preserve"> </w:t>
      </w:r>
      <w:r w:rsidR="00DA7CF9" w:rsidRPr="00553480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r w:rsidRPr="00553480">
        <w:rPr>
          <w:rFonts w:ascii="Times New Roman" w:hAnsi="Times New Roman" w:cs="Times New Roman"/>
          <w:sz w:val="24"/>
          <w:szCs w:val="24"/>
        </w:rPr>
        <w:t>при наличии решения согласительной комиссии, принятого по результатам рассмотрения его обращения.</w:t>
      </w:r>
    </w:p>
    <w:p w:rsidR="003804A2" w:rsidRPr="003804A2" w:rsidRDefault="003804A2" w:rsidP="003804A2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53480">
        <w:rPr>
          <w:rFonts w:ascii="Times New Roman" w:hAnsi="Times New Roman" w:cs="Times New Roman"/>
          <w:sz w:val="18"/>
          <w:szCs w:val="18"/>
        </w:rPr>
        <w:t xml:space="preserve">(Изменение внесено согласно Постановления МКУ администрация Нововасюганского сельского поселения от </w:t>
      </w:r>
      <w:r w:rsidR="00553480" w:rsidRPr="00553480">
        <w:rPr>
          <w:rFonts w:ascii="Times New Roman" w:hAnsi="Times New Roman" w:cs="Times New Roman"/>
          <w:sz w:val="18"/>
          <w:szCs w:val="18"/>
        </w:rPr>
        <w:lastRenderedPageBreak/>
        <w:t>31.05.2022 № 39</w:t>
      </w:r>
      <w:proofErr w:type="gramStart"/>
      <w:r w:rsidRPr="00553480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1) в контракте указывается </w:t>
      </w:r>
      <w:hyperlink w:anchor="P12" w:history="1">
        <w:r w:rsidRPr="00612233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612233">
        <w:rPr>
          <w:rFonts w:ascii="Times New Roman" w:hAnsi="Times New Roman" w:cs="Times New Roman"/>
          <w:sz w:val="24"/>
          <w:szCs w:val="24"/>
        </w:rPr>
        <w:t>.1 настоящего постановления,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>2) обоснование цены контракта является неотъемлемой частью контракта.</w:t>
      </w: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270" w:rsidRPr="00612233" w:rsidRDefault="00AD3270" w:rsidP="00AD3270">
      <w:pPr>
        <w:pStyle w:val="ConsPlusNormal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2. В целях реализации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положений части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D3270" w:rsidRPr="00523292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2.1. </w:t>
      </w:r>
      <w:proofErr w:type="gramStart"/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hAnsi="Times New Roman" w:cs="Times New Roman"/>
          <w:sz w:val="24"/>
          <w:szCs w:val="24"/>
        </w:rPr>
        <w:t xml:space="preserve"> 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(далее – решение</w:t>
      </w:r>
      <w:r w:rsidRPr="00523292">
        <w:rPr>
          <w:rFonts w:ascii="Times New Roman" w:eastAsia="PT Astra Serif" w:hAnsi="Times New Roman" w:cs="Times New Roman"/>
          <w:sz w:val="24"/>
          <w:szCs w:val="24"/>
        </w:rPr>
        <w:t>)</w:t>
      </w:r>
      <w:r w:rsidR="00523292" w:rsidRPr="00523292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="00523292" w:rsidRPr="00523292">
        <w:rPr>
          <w:rFonts w:ascii="Times New Roman" w:eastAsia="PT Astra Serif" w:hAnsi="Times New Roman"/>
          <w:sz w:val="24"/>
          <w:szCs w:val="24"/>
        </w:rPr>
        <w:t>за исключением контракта, предметом которого является выполнение работ</w:t>
      </w:r>
      <w:proofErr w:type="gramEnd"/>
      <w:r w:rsidR="00523292" w:rsidRPr="00523292">
        <w:rPr>
          <w:rFonts w:ascii="Times New Roman" w:eastAsia="PT Astra Serif" w:hAnsi="Times New Roman"/>
          <w:sz w:val="24"/>
          <w:szCs w:val="24"/>
        </w:rPr>
        <w:t xml:space="preserve">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(далее – контракт на выполнение строительных работ)</w:t>
      </w:r>
      <w:r w:rsidRPr="00523292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523292" w:rsidRPr="00523292" w:rsidRDefault="00523292" w:rsidP="00523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292">
        <w:rPr>
          <w:rFonts w:ascii="Times New Roman" w:eastAsia="PT Astra Serif" w:hAnsi="Times New Roman"/>
          <w:sz w:val="24"/>
          <w:szCs w:val="24"/>
        </w:rPr>
        <w:t xml:space="preserve">Изменение по соглашению сторон существенных условий контракта на выполнение строительных работ осуществляется в соответствии с постановлением </w:t>
      </w:r>
      <w:r w:rsidRPr="00523292">
        <w:rPr>
          <w:rFonts w:ascii="Times New Roman" w:hAnsi="Times New Roman"/>
          <w:sz w:val="24"/>
          <w:szCs w:val="24"/>
        </w:rPr>
        <w:t>Правительства РФ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– постановление Правительства РФ от 16.04.2022</w:t>
      </w:r>
      <w:proofErr w:type="gramEnd"/>
      <w:r w:rsidRPr="00523292">
        <w:rPr>
          <w:rFonts w:ascii="Times New Roman" w:hAnsi="Times New Roman"/>
          <w:sz w:val="24"/>
          <w:szCs w:val="24"/>
        </w:rPr>
        <w:t xml:space="preserve"> № 680).</w:t>
      </w:r>
    </w:p>
    <w:p w:rsidR="00523292" w:rsidRPr="00523292" w:rsidRDefault="00523292" w:rsidP="0052329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523292">
        <w:rPr>
          <w:rFonts w:ascii="Times New Roman" w:hAnsi="Times New Roman"/>
          <w:sz w:val="24"/>
          <w:szCs w:val="24"/>
        </w:rPr>
        <w:t xml:space="preserve">При реализации постановления Правительства РФ от 16.04.2022 № 680 принятия решения </w:t>
      </w:r>
      <w:r w:rsidRPr="00523292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523292">
        <w:rPr>
          <w:rFonts w:ascii="Times New Roman" w:hAnsi="Times New Roman"/>
          <w:sz w:val="24"/>
          <w:szCs w:val="24"/>
        </w:rPr>
        <w:t xml:space="preserve"> не требуется. Изменение существенных условий контракта </w:t>
      </w:r>
      <w:r w:rsidRPr="00523292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523292">
        <w:rPr>
          <w:rFonts w:ascii="Times New Roman" w:hAnsi="Times New Roman"/>
          <w:sz w:val="24"/>
          <w:szCs w:val="24"/>
        </w:rPr>
        <w:t xml:space="preserve"> осуществляется на основании дополнительного соглашения к контракту </w:t>
      </w:r>
      <w:r w:rsidRPr="00523292">
        <w:rPr>
          <w:rFonts w:ascii="Times New Roman" w:eastAsia="PT Astra Serif" w:hAnsi="Times New Roman"/>
          <w:sz w:val="24"/>
          <w:szCs w:val="24"/>
        </w:rPr>
        <w:t>на выполнение строительных работ</w:t>
      </w:r>
      <w:r w:rsidRPr="00523292">
        <w:rPr>
          <w:rFonts w:ascii="Times New Roman" w:hAnsi="Times New Roman"/>
          <w:sz w:val="24"/>
          <w:szCs w:val="24"/>
        </w:rPr>
        <w:t>, подписываемого заказчиком и подрядчиком.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2.2. В случае необходимости изменения существенных условий контракта решение о возможности изменения существенных условий контракта принимает </w:t>
      </w:r>
      <w:r w:rsidRPr="00612233">
        <w:rPr>
          <w:rFonts w:ascii="Times New Roman" w:hAnsi="Times New Roman" w:cs="Times New Roman"/>
          <w:sz w:val="24"/>
          <w:szCs w:val="24"/>
        </w:rPr>
        <w:t>согласительная комиссия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на основании обращения заказчика.</w:t>
      </w:r>
    </w:p>
    <w:p w:rsidR="00AD3270" w:rsidRPr="00612233" w:rsidRDefault="00AD3270" w:rsidP="00AD3270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2.3. Обращение заказчика должно содержать следующую информацию:</w:t>
      </w:r>
    </w:p>
    <w:p w:rsidR="00AD3270" w:rsidRPr="00612233" w:rsidRDefault="00AD3270" w:rsidP="00AD3270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условия контракта, подлежащие изменению;</w:t>
      </w:r>
    </w:p>
    <w:p w:rsidR="00AD3270" w:rsidRPr="00612233" w:rsidRDefault="00AD3270" w:rsidP="00AD3270">
      <w:pPr>
        <w:pStyle w:val="a6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обоснование изменений существенных условий контракта.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>К обращению прикладываются документы, подтверждающие невозможность исполнения контракта по независящим от сторон контракта обстоятельствам, проект дополнительного соглашения к контракту.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2.4. Решение согласительной комиссии о возможности изменения существенных условий контракта направляется заказчику, направившему обращение, и </w:t>
      </w:r>
      <w:r w:rsidRPr="00612233">
        <w:rPr>
          <w:rFonts w:ascii="Times New Roman" w:hAnsi="Times New Roman" w:cs="Times New Roman"/>
          <w:sz w:val="24"/>
          <w:szCs w:val="24"/>
        </w:rPr>
        <w:t xml:space="preserve">в </w:t>
      </w:r>
      <w:r w:rsidR="00DA7CF9" w:rsidRPr="00612233">
        <w:rPr>
          <w:rFonts w:ascii="Times New Roman" w:hAnsi="Times New Roman" w:cs="Times New Roman"/>
          <w:sz w:val="24"/>
          <w:szCs w:val="24"/>
        </w:rPr>
        <w:t>МКУ администрация Нововасюганского сельского поселения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AD3270" w:rsidRPr="00612233" w:rsidRDefault="00AD3270" w:rsidP="00AD3270">
      <w:pPr>
        <w:pStyle w:val="a6"/>
        <w:spacing w:after="0" w:line="240" w:lineRule="auto"/>
        <w:ind w:left="0" w:firstLine="567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612233">
        <w:rPr>
          <w:rFonts w:ascii="Times New Roman" w:hAnsi="Times New Roman" w:cs="Times New Roman"/>
          <w:sz w:val="24"/>
          <w:szCs w:val="24"/>
        </w:rPr>
        <w:t xml:space="preserve">Проект распоряжения </w:t>
      </w:r>
      <w:r w:rsidR="00DA7CF9" w:rsidRPr="00612233">
        <w:rPr>
          <w:rFonts w:ascii="Times New Roman" w:hAnsi="Times New Roman" w:cs="Times New Roman"/>
          <w:sz w:val="24"/>
          <w:szCs w:val="24"/>
        </w:rPr>
        <w:t xml:space="preserve">МКУ администрация Нововасюганского сельского поселения </w:t>
      </w:r>
      <w:proofErr w:type="gramStart"/>
      <w:r w:rsidRPr="00612233">
        <w:rPr>
          <w:rFonts w:ascii="Times New Roman" w:hAnsi="Times New Roman" w:cs="Times New Roman"/>
          <w:sz w:val="24"/>
          <w:szCs w:val="24"/>
        </w:rPr>
        <w:t>разрабатывается  и п</w:t>
      </w:r>
      <w:r w:rsidRPr="00612233">
        <w:rPr>
          <w:rFonts w:ascii="Times New Roman" w:eastAsia="PT Astra Serif" w:hAnsi="Times New Roman" w:cs="Times New Roman"/>
          <w:sz w:val="24"/>
          <w:szCs w:val="24"/>
        </w:rPr>
        <w:t>одготавливается</w:t>
      </w:r>
      <w:proofErr w:type="gramEnd"/>
      <w:r w:rsidRPr="00612233">
        <w:rPr>
          <w:rFonts w:ascii="Times New Roman" w:eastAsia="PT Astra Serif" w:hAnsi="Times New Roman" w:cs="Times New Roman"/>
          <w:sz w:val="24"/>
          <w:szCs w:val="24"/>
        </w:rPr>
        <w:t xml:space="preserve"> в соответствии с пунктом 1.3 настоящего постановления.</w:t>
      </w:r>
    </w:p>
    <w:p w:rsidR="00AD3270" w:rsidRPr="00612233" w:rsidRDefault="00AD3270" w:rsidP="00AD3270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DA7CF9" w:rsidRPr="00612233">
        <w:rPr>
          <w:rFonts w:ascii="Times New Roman" w:hAnsi="Times New Roman" w:cs="Times New Roman"/>
          <w:sz w:val="24"/>
          <w:szCs w:val="24"/>
        </w:rPr>
        <w:t>после его официального обнародования</w:t>
      </w:r>
      <w:r w:rsidRPr="00612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2233">
        <w:rPr>
          <w:rStyle w:val="FontStyle14"/>
          <w:color w:val="000000" w:themeColor="text1"/>
          <w:sz w:val="24"/>
          <w:szCs w:val="24"/>
        </w:rPr>
        <w:t xml:space="preserve">в порядке, предусмотренном Уставом муниципального образования </w:t>
      </w:r>
      <w:proofErr w:type="spellStart"/>
      <w:r w:rsidR="00336A18" w:rsidRPr="00612233">
        <w:rPr>
          <w:rFonts w:ascii="Times New Roman" w:hAnsi="Times New Roman" w:cs="Times New Roman"/>
          <w:sz w:val="24"/>
          <w:szCs w:val="24"/>
        </w:rPr>
        <w:t>Нововасюганско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36A18" w:rsidRPr="0061223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="00336A18" w:rsidRPr="0061223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12233" w:rsidRPr="00612233">
        <w:rPr>
          <w:rFonts w:ascii="Times New Roman" w:hAnsi="Times New Roman" w:cs="Times New Roman"/>
          <w:sz w:val="24"/>
          <w:szCs w:val="24"/>
        </w:rPr>
        <w:t>е</w:t>
      </w:r>
      <w:r w:rsidRPr="00612233">
        <w:rPr>
          <w:rStyle w:val="FontStyle14"/>
          <w:color w:val="000000" w:themeColor="text1"/>
          <w:sz w:val="24"/>
          <w:szCs w:val="24"/>
        </w:rPr>
        <w:t>.</w:t>
      </w:r>
    </w:p>
    <w:p w:rsidR="00AD3270" w:rsidRPr="004219C6" w:rsidRDefault="00AD3270" w:rsidP="00AD32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6AB8" w:rsidRPr="0030527D" w:rsidRDefault="00486AB8" w:rsidP="0048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F5" w:rsidRPr="003C2F4F" w:rsidRDefault="00155CF5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Pr="00AE1067" w:rsidRDefault="00AE1067" w:rsidP="00486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67" w:rsidRDefault="00AE1067" w:rsidP="00486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B98"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FD1B98" w:rsidRDefault="00FD1B9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233" w:rsidRDefault="00612233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AB8" w:rsidRDefault="00486AB8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234" w:rsidRPr="00FD1B98" w:rsidRDefault="009F4234" w:rsidP="009F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B98" w:rsidRPr="00FD1B98" w:rsidRDefault="00FD1B98" w:rsidP="009F423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D1B98">
        <w:rPr>
          <w:rFonts w:ascii="Times New Roman" w:hAnsi="Times New Roman" w:cs="Times New Roman"/>
          <w:sz w:val="18"/>
          <w:szCs w:val="18"/>
        </w:rPr>
        <w:t>Гринкевич</w:t>
      </w:r>
      <w:proofErr w:type="spellEnd"/>
      <w:r w:rsidRPr="00FD1B98">
        <w:rPr>
          <w:rFonts w:ascii="Times New Roman" w:hAnsi="Times New Roman" w:cs="Times New Roman"/>
          <w:sz w:val="18"/>
          <w:szCs w:val="18"/>
        </w:rPr>
        <w:t xml:space="preserve"> Е.Н.</w:t>
      </w:r>
    </w:p>
    <w:p w:rsidR="00D22414" w:rsidRPr="00FD1B98" w:rsidRDefault="00FD1B98" w:rsidP="009F42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1B98">
        <w:rPr>
          <w:rFonts w:ascii="Times New Roman" w:hAnsi="Times New Roman" w:cs="Times New Roman"/>
          <w:sz w:val="18"/>
          <w:szCs w:val="18"/>
        </w:rPr>
        <w:t>8(38253)29294</w:t>
      </w: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764E22">
      <w:pPr>
        <w:spacing w:after="0" w:line="240" w:lineRule="auto"/>
        <w:ind w:left="5987" w:right="-108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62322" w:rsidRPr="00B62322" w:rsidSect="00612233">
      <w:headerReference w:type="default" r:id="rId9"/>
      <w:pgSz w:w="11906" w:h="16838" w:code="9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68" w:rsidRDefault="00E87268" w:rsidP="00997F1F">
      <w:pPr>
        <w:spacing w:after="0" w:line="240" w:lineRule="auto"/>
      </w:pPr>
      <w:r>
        <w:separator/>
      </w:r>
    </w:p>
  </w:endnote>
  <w:endnote w:type="continuationSeparator" w:id="0">
    <w:p w:rsidR="00E87268" w:rsidRDefault="00E87268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68" w:rsidRDefault="00E87268" w:rsidP="00997F1F">
      <w:pPr>
        <w:spacing w:after="0" w:line="240" w:lineRule="auto"/>
      </w:pPr>
      <w:r>
        <w:separator/>
      </w:r>
    </w:p>
  </w:footnote>
  <w:footnote w:type="continuationSeparator" w:id="0">
    <w:p w:rsidR="00E87268" w:rsidRDefault="00E87268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</w:sdtPr>
    <w:sdtContent>
      <w:p w:rsidR="00D54570" w:rsidRDefault="00DA732C">
        <w:pPr>
          <w:pStyle w:val="a9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7C1A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0326B"/>
    <w:multiLevelType w:val="multilevel"/>
    <w:tmpl w:val="6B3E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0397C"/>
    <w:multiLevelType w:val="hybridMultilevel"/>
    <w:tmpl w:val="221618F4"/>
    <w:lvl w:ilvl="0" w:tplc="E13AEB72">
      <w:start w:val="1"/>
      <w:numFmt w:val="decimal"/>
      <w:lvlText w:val="%1."/>
      <w:lvlJc w:val="left"/>
      <w:pPr>
        <w:ind w:left="1476" w:hanging="105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01D6B"/>
    <w:rsid w:val="000078CF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95D9D"/>
    <w:rsid w:val="00096095"/>
    <w:rsid w:val="000A1975"/>
    <w:rsid w:val="000C2CBC"/>
    <w:rsid w:val="000C30C1"/>
    <w:rsid w:val="000D0F7D"/>
    <w:rsid w:val="000D546F"/>
    <w:rsid w:val="00111F5C"/>
    <w:rsid w:val="00144F18"/>
    <w:rsid w:val="00154F1F"/>
    <w:rsid w:val="00155CF5"/>
    <w:rsid w:val="00160B51"/>
    <w:rsid w:val="001617F6"/>
    <w:rsid w:val="00173742"/>
    <w:rsid w:val="001757BD"/>
    <w:rsid w:val="00183BAA"/>
    <w:rsid w:val="0019648E"/>
    <w:rsid w:val="001A42D6"/>
    <w:rsid w:val="001B5419"/>
    <w:rsid w:val="001B7BA7"/>
    <w:rsid w:val="001C15B8"/>
    <w:rsid w:val="001E2CEC"/>
    <w:rsid w:val="001F6F5D"/>
    <w:rsid w:val="002071E6"/>
    <w:rsid w:val="00212705"/>
    <w:rsid w:val="00216C85"/>
    <w:rsid w:val="002225F0"/>
    <w:rsid w:val="00247B61"/>
    <w:rsid w:val="00261937"/>
    <w:rsid w:val="00270106"/>
    <w:rsid w:val="00272604"/>
    <w:rsid w:val="00286A79"/>
    <w:rsid w:val="00286C30"/>
    <w:rsid w:val="00292DCF"/>
    <w:rsid w:val="002A2714"/>
    <w:rsid w:val="002B41EF"/>
    <w:rsid w:val="002C0B82"/>
    <w:rsid w:val="002C4957"/>
    <w:rsid w:val="002C4F8A"/>
    <w:rsid w:val="002C574A"/>
    <w:rsid w:val="002C5E60"/>
    <w:rsid w:val="002D0D47"/>
    <w:rsid w:val="002D3825"/>
    <w:rsid w:val="002E0E54"/>
    <w:rsid w:val="002E216F"/>
    <w:rsid w:val="002E6726"/>
    <w:rsid w:val="00302FF0"/>
    <w:rsid w:val="0030527D"/>
    <w:rsid w:val="003102E7"/>
    <w:rsid w:val="00315184"/>
    <w:rsid w:val="00317021"/>
    <w:rsid w:val="0032125C"/>
    <w:rsid w:val="00322C86"/>
    <w:rsid w:val="00323A5A"/>
    <w:rsid w:val="003262AB"/>
    <w:rsid w:val="00334F46"/>
    <w:rsid w:val="00336A18"/>
    <w:rsid w:val="00336D84"/>
    <w:rsid w:val="003438EC"/>
    <w:rsid w:val="00354A72"/>
    <w:rsid w:val="00355B62"/>
    <w:rsid w:val="00367EB1"/>
    <w:rsid w:val="003804A2"/>
    <w:rsid w:val="00395CB5"/>
    <w:rsid w:val="003B2378"/>
    <w:rsid w:val="003B2E65"/>
    <w:rsid w:val="003B76EC"/>
    <w:rsid w:val="003C2F4F"/>
    <w:rsid w:val="003C352C"/>
    <w:rsid w:val="003D1002"/>
    <w:rsid w:val="003D3F60"/>
    <w:rsid w:val="003F2408"/>
    <w:rsid w:val="004017DF"/>
    <w:rsid w:val="004020AB"/>
    <w:rsid w:val="00417499"/>
    <w:rsid w:val="00424660"/>
    <w:rsid w:val="00431655"/>
    <w:rsid w:val="00434850"/>
    <w:rsid w:val="00437EDF"/>
    <w:rsid w:val="004400AF"/>
    <w:rsid w:val="00440E97"/>
    <w:rsid w:val="00443101"/>
    <w:rsid w:val="00471967"/>
    <w:rsid w:val="004743B0"/>
    <w:rsid w:val="00474412"/>
    <w:rsid w:val="00486AB8"/>
    <w:rsid w:val="004B5BBE"/>
    <w:rsid w:val="004C75F4"/>
    <w:rsid w:val="004D67DD"/>
    <w:rsid w:val="004E2136"/>
    <w:rsid w:val="004F40ED"/>
    <w:rsid w:val="004F4615"/>
    <w:rsid w:val="004F6A7E"/>
    <w:rsid w:val="00505E3C"/>
    <w:rsid w:val="005079EA"/>
    <w:rsid w:val="00511CA9"/>
    <w:rsid w:val="00513B37"/>
    <w:rsid w:val="00523292"/>
    <w:rsid w:val="0052520A"/>
    <w:rsid w:val="00532A2F"/>
    <w:rsid w:val="005434C1"/>
    <w:rsid w:val="00547299"/>
    <w:rsid w:val="005477B0"/>
    <w:rsid w:val="00551486"/>
    <w:rsid w:val="00553480"/>
    <w:rsid w:val="0055377A"/>
    <w:rsid w:val="00560FB7"/>
    <w:rsid w:val="0058468B"/>
    <w:rsid w:val="0058586A"/>
    <w:rsid w:val="00596831"/>
    <w:rsid w:val="005A7672"/>
    <w:rsid w:val="005C0339"/>
    <w:rsid w:val="005D1DBF"/>
    <w:rsid w:val="00603EC4"/>
    <w:rsid w:val="00612233"/>
    <w:rsid w:val="00617865"/>
    <w:rsid w:val="0061799D"/>
    <w:rsid w:val="00621A78"/>
    <w:rsid w:val="00623E50"/>
    <w:rsid w:val="006332BE"/>
    <w:rsid w:val="0063541A"/>
    <w:rsid w:val="00636CEE"/>
    <w:rsid w:val="00640036"/>
    <w:rsid w:val="00676855"/>
    <w:rsid w:val="00676F5B"/>
    <w:rsid w:val="00682C8F"/>
    <w:rsid w:val="006915E7"/>
    <w:rsid w:val="00694911"/>
    <w:rsid w:val="006A4604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3B93"/>
    <w:rsid w:val="00755C3D"/>
    <w:rsid w:val="00756AD6"/>
    <w:rsid w:val="00760BA7"/>
    <w:rsid w:val="00764DE1"/>
    <w:rsid w:val="00764E22"/>
    <w:rsid w:val="00766447"/>
    <w:rsid w:val="00774781"/>
    <w:rsid w:val="00775AB7"/>
    <w:rsid w:val="007765A0"/>
    <w:rsid w:val="00782453"/>
    <w:rsid w:val="00784A33"/>
    <w:rsid w:val="00785124"/>
    <w:rsid w:val="007870D6"/>
    <w:rsid w:val="00787A1D"/>
    <w:rsid w:val="00794A8B"/>
    <w:rsid w:val="007A5ABD"/>
    <w:rsid w:val="007B3AAA"/>
    <w:rsid w:val="007B4005"/>
    <w:rsid w:val="007B59F1"/>
    <w:rsid w:val="007C1A65"/>
    <w:rsid w:val="007E1524"/>
    <w:rsid w:val="007E213C"/>
    <w:rsid w:val="007E3E08"/>
    <w:rsid w:val="007E79A2"/>
    <w:rsid w:val="00800FDD"/>
    <w:rsid w:val="008041CB"/>
    <w:rsid w:val="0081122E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1A89"/>
    <w:rsid w:val="00882373"/>
    <w:rsid w:val="00884E43"/>
    <w:rsid w:val="008861C7"/>
    <w:rsid w:val="00893656"/>
    <w:rsid w:val="008A2E9F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4234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2D4F"/>
    <w:rsid w:val="00AA6B63"/>
    <w:rsid w:val="00AB5E23"/>
    <w:rsid w:val="00AC2FC8"/>
    <w:rsid w:val="00AD3270"/>
    <w:rsid w:val="00AD3A2F"/>
    <w:rsid w:val="00AD6D75"/>
    <w:rsid w:val="00AE1067"/>
    <w:rsid w:val="00AE5B5A"/>
    <w:rsid w:val="00AE5CA1"/>
    <w:rsid w:val="00B0752B"/>
    <w:rsid w:val="00B10271"/>
    <w:rsid w:val="00B10844"/>
    <w:rsid w:val="00B26D3E"/>
    <w:rsid w:val="00B31871"/>
    <w:rsid w:val="00B41B57"/>
    <w:rsid w:val="00B47927"/>
    <w:rsid w:val="00B532F8"/>
    <w:rsid w:val="00B62322"/>
    <w:rsid w:val="00B71CFB"/>
    <w:rsid w:val="00B836CF"/>
    <w:rsid w:val="00B9700E"/>
    <w:rsid w:val="00BA4BF1"/>
    <w:rsid w:val="00BB449A"/>
    <w:rsid w:val="00BB5AD1"/>
    <w:rsid w:val="00BC119D"/>
    <w:rsid w:val="00BC7C9C"/>
    <w:rsid w:val="00BD1C27"/>
    <w:rsid w:val="00BE6831"/>
    <w:rsid w:val="00BF0DC4"/>
    <w:rsid w:val="00BF3D2F"/>
    <w:rsid w:val="00C11BC4"/>
    <w:rsid w:val="00C36095"/>
    <w:rsid w:val="00C52389"/>
    <w:rsid w:val="00C60DF4"/>
    <w:rsid w:val="00C611FB"/>
    <w:rsid w:val="00C67A74"/>
    <w:rsid w:val="00C77847"/>
    <w:rsid w:val="00CB342B"/>
    <w:rsid w:val="00CC3992"/>
    <w:rsid w:val="00CD3CA7"/>
    <w:rsid w:val="00CD3FD8"/>
    <w:rsid w:val="00CE0032"/>
    <w:rsid w:val="00CE1292"/>
    <w:rsid w:val="00D1043B"/>
    <w:rsid w:val="00D10E80"/>
    <w:rsid w:val="00D16160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A732C"/>
    <w:rsid w:val="00DA7CF9"/>
    <w:rsid w:val="00DB69BF"/>
    <w:rsid w:val="00DB6D63"/>
    <w:rsid w:val="00DC628C"/>
    <w:rsid w:val="00DD7996"/>
    <w:rsid w:val="00DF0DB1"/>
    <w:rsid w:val="00E00074"/>
    <w:rsid w:val="00E000FA"/>
    <w:rsid w:val="00E12E32"/>
    <w:rsid w:val="00E214F0"/>
    <w:rsid w:val="00E62FD6"/>
    <w:rsid w:val="00E63B1A"/>
    <w:rsid w:val="00E64DB9"/>
    <w:rsid w:val="00E73858"/>
    <w:rsid w:val="00E87268"/>
    <w:rsid w:val="00EA3212"/>
    <w:rsid w:val="00EA3354"/>
    <w:rsid w:val="00EA722D"/>
    <w:rsid w:val="00ED121D"/>
    <w:rsid w:val="00EE7F8A"/>
    <w:rsid w:val="00EF6418"/>
    <w:rsid w:val="00F044CC"/>
    <w:rsid w:val="00F07D61"/>
    <w:rsid w:val="00F14E8D"/>
    <w:rsid w:val="00F1680F"/>
    <w:rsid w:val="00F17B73"/>
    <w:rsid w:val="00F236DD"/>
    <w:rsid w:val="00F53413"/>
    <w:rsid w:val="00F573CA"/>
    <w:rsid w:val="00F61373"/>
    <w:rsid w:val="00F640DB"/>
    <w:rsid w:val="00FA369A"/>
    <w:rsid w:val="00FA4D41"/>
    <w:rsid w:val="00FA52A4"/>
    <w:rsid w:val="00FC0D0E"/>
    <w:rsid w:val="00FD1B98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97F1F"/>
    <w:rPr>
      <w:rFonts w:eastAsia="Times New Roman"/>
    </w:rPr>
  </w:style>
  <w:style w:type="paragraph" w:styleId="ab">
    <w:name w:val="footer"/>
    <w:basedOn w:val="a"/>
    <w:link w:val="ac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Subtitle"/>
    <w:basedOn w:val="a"/>
    <w:next w:val="a"/>
    <w:link w:val="ae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D32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4">
    <w:name w:val="Font Style14"/>
    <w:uiPriority w:val="99"/>
    <w:rsid w:val="00AD327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D3270"/>
    <w:rPr>
      <w:rFonts w:ascii="Times New Roman" w:hAnsi="Times New Roman" w:cs="Times New Roman"/>
      <w:sz w:val="12"/>
      <w:szCs w:val="12"/>
    </w:rPr>
  </w:style>
  <w:style w:type="character" w:customStyle="1" w:styleId="a5">
    <w:name w:val="Без интервала Знак"/>
    <w:link w:val="a4"/>
    <w:uiPriority w:val="1"/>
    <w:locked/>
    <w:rsid w:val="007C1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8F7F-B255-4E6E-9130-33163723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Ирина</cp:lastModifiedBy>
  <cp:revision>2</cp:revision>
  <cp:lastPrinted>2022-08-01T08:27:00Z</cp:lastPrinted>
  <dcterms:created xsi:type="dcterms:W3CDTF">2022-09-05T04:22:00Z</dcterms:created>
  <dcterms:modified xsi:type="dcterms:W3CDTF">2022-09-05T04:22:00Z</dcterms:modified>
</cp:coreProperties>
</file>