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A4" w:rsidRPr="00FD1EA4" w:rsidRDefault="00242A55" w:rsidP="00FD1EA4">
      <w:p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bookmarkStart w:id="0" w:name="_GoBack"/>
      <w:bookmarkEnd w:id="0"/>
      <w:r w:rsidRPr="00FD1EA4">
        <w:rPr>
          <w:rFonts w:eastAsia="Times New Roman"/>
          <w:b/>
          <w:bCs/>
          <w:sz w:val="24"/>
          <w:szCs w:val="24"/>
        </w:rPr>
        <w:t xml:space="preserve">Муниципальное казенное </w:t>
      </w:r>
      <w:r w:rsidRPr="00FD1EA4">
        <w:rPr>
          <w:rFonts w:eastAsia="Times New Roman"/>
          <w:b/>
          <w:sz w:val="24"/>
          <w:szCs w:val="24"/>
        </w:rPr>
        <w:t xml:space="preserve">учреждение </w:t>
      </w:r>
    </w:p>
    <w:p w:rsidR="00FD1EA4" w:rsidRPr="00FD1EA4" w:rsidRDefault="00242A55" w:rsidP="00FD1EA4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FD1EA4">
        <w:rPr>
          <w:rFonts w:eastAsia="Times New Roman"/>
          <w:b/>
          <w:bCs/>
          <w:sz w:val="24"/>
          <w:szCs w:val="24"/>
        </w:rPr>
        <w:t xml:space="preserve">администрация Нововасюганского сельского поселения </w:t>
      </w:r>
    </w:p>
    <w:p w:rsidR="00242A55" w:rsidRPr="00FD1EA4" w:rsidRDefault="00242A55" w:rsidP="00FD1EA4">
      <w:pPr>
        <w:shd w:val="clear" w:color="auto" w:fill="FFFFFF"/>
        <w:jc w:val="center"/>
        <w:rPr>
          <w:b/>
          <w:sz w:val="24"/>
          <w:szCs w:val="24"/>
        </w:rPr>
      </w:pPr>
      <w:r w:rsidRPr="00FD1EA4">
        <w:rPr>
          <w:rFonts w:eastAsia="Times New Roman"/>
          <w:b/>
          <w:bCs/>
          <w:sz w:val="24"/>
          <w:szCs w:val="24"/>
        </w:rPr>
        <w:t xml:space="preserve">Каргасокского района </w:t>
      </w:r>
      <w:r w:rsidRPr="00FD1EA4">
        <w:rPr>
          <w:rFonts w:eastAsia="Times New Roman"/>
          <w:b/>
          <w:sz w:val="24"/>
          <w:szCs w:val="24"/>
        </w:rPr>
        <w:t>Томской области</w:t>
      </w:r>
    </w:p>
    <w:p w:rsidR="00FD1EA4" w:rsidRDefault="00FD1EA4" w:rsidP="00FD1EA4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</w:p>
    <w:p w:rsidR="00FD1EA4" w:rsidRDefault="00FD1EA4" w:rsidP="00FD1EA4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</w:p>
    <w:p w:rsidR="00242A55" w:rsidRPr="00FD1EA4" w:rsidRDefault="00242A55" w:rsidP="00FD1EA4">
      <w:pPr>
        <w:shd w:val="clear" w:color="auto" w:fill="FFFFFF"/>
        <w:jc w:val="center"/>
        <w:rPr>
          <w:sz w:val="24"/>
          <w:szCs w:val="24"/>
        </w:rPr>
      </w:pPr>
      <w:r w:rsidRPr="00FD1EA4">
        <w:rPr>
          <w:rFonts w:eastAsia="Times New Roman"/>
          <w:b/>
          <w:bCs/>
          <w:sz w:val="24"/>
          <w:szCs w:val="24"/>
        </w:rPr>
        <w:t>ПОСТАНОВЛЕНИЕ</w:t>
      </w:r>
    </w:p>
    <w:p w:rsidR="00FD1EA4" w:rsidRDefault="00FD1EA4" w:rsidP="00FD1EA4">
      <w:pPr>
        <w:shd w:val="clear" w:color="auto" w:fill="FFFFFF"/>
        <w:tabs>
          <w:tab w:val="left" w:pos="8621"/>
        </w:tabs>
        <w:rPr>
          <w:rFonts w:eastAsia="Times New Roman"/>
          <w:bCs/>
          <w:iCs/>
          <w:sz w:val="24"/>
          <w:szCs w:val="24"/>
        </w:rPr>
      </w:pPr>
    </w:p>
    <w:p w:rsidR="00242A55" w:rsidRPr="00FD1EA4" w:rsidRDefault="00D154F6" w:rsidP="00FD1EA4">
      <w:pPr>
        <w:shd w:val="clear" w:color="auto" w:fill="FFFFFF"/>
        <w:tabs>
          <w:tab w:val="left" w:pos="8621"/>
        </w:tabs>
        <w:rPr>
          <w:sz w:val="24"/>
          <w:szCs w:val="24"/>
        </w:rPr>
      </w:pPr>
      <w:r w:rsidRPr="00FD1EA4">
        <w:rPr>
          <w:rFonts w:eastAsia="Times New Roman"/>
          <w:bCs/>
          <w:iCs/>
          <w:sz w:val="24"/>
          <w:szCs w:val="24"/>
        </w:rPr>
        <w:t>30.05</w:t>
      </w:r>
      <w:r w:rsidR="0000559E" w:rsidRPr="00FD1EA4">
        <w:rPr>
          <w:rFonts w:eastAsia="Times New Roman"/>
          <w:bCs/>
          <w:iCs/>
          <w:sz w:val="24"/>
          <w:szCs w:val="24"/>
        </w:rPr>
        <w:t>.2016 г.</w:t>
      </w:r>
      <w:r w:rsidR="00FD1EA4">
        <w:rPr>
          <w:rFonts w:eastAsia="Times New Roman"/>
          <w:bCs/>
          <w:iCs/>
          <w:sz w:val="24"/>
          <w:szCs w:val="24"/>
        </w:rPr>
        <w:t xml:space="preserve">                                                                       </w:t>
      </w:r>
      <w:r w:rsidR="001505B7" w:rsidRPr="00FD1EA4">
        <w:rPr>
          <w:rFonts w:eastAsia="Times New Roman"/>
          <w:sz w:val="24"/>
          <w:szCs w:val="24"/>
        </w:rPr>
        <w:t xml:space="preserve">№ </w:t>
      </w:r>
      <w:r w:rsidRPr="00FD1EA4">
        <w:rPr>
          <w:rFonts w:eastAsia="Times New Roman"/>
          <w:sz w:val="24"/>
          <w:szCs w:val="24"/>
        </w:rPr>
        <w:t>48</w:t>
      </w:r>
    </w:p>
    <w:p w:rsidR="00242A55" w:rsidRPr="00FD1EA4" w:rsidRDefault="00242A55" w:rsidP="00FD1EA4">
      <w:pPr>
        <w:shd w:val="clear" w:color="auto" w:fill="FFFFFF"/>
        <w:jc w:val="center"/>
        <w:rPr>
          <w:sz w:val="24"/>
          <w:szCs w:val="24"/>
        </w:rPr>
      </w:pPr>
      <w:r w:rsidRPr="00FD1EA4">
        <w:rPr>
          <w:rFonts w:eastAsia="Times New Roman"/>
          <w:sz w:val="24"/>
          <w:szCs w:val="24"/>
        </w:rPr>
        <w:t>с. Новый Васюган</w:t>
      </w:r>
    </w:p>
    <w:p w:rsidR="00687586" w:rsidRPr="00FD1EA4" w:rsidRDefault="00687586" w:rsidP="00FD1EA4">
      <w:pPr>
        <w:shd w:val="clear" w:color="auto" w:fill="FFFFFF"/>
        <w:rPr>
          <w:rFonts w:eastAsia="Times New Roman"/>
          <w:sz w:val="24"/>
          <w:szCs w:val="24"/>
        </w:rPr>
      </w:pPr>
    </w:p>
    <w:p w:rsidR="00687586" w:rsidRPr="00FD1EA4" w:rsidRDefault="0000559E" w:rsidP="00FD1EA4">
      <w:pPr>
        <w:shd w:val="clear" w:color="auto" w:fill="FFFFFF"/>
        <w:rPr>
          <w:rFonts w:eastAsia="Times New Roman"/>
          <w:sz w:val="24"/>
          <w:szCs w:val="24"/>
        </w:rPr>
      </w:pPr>
      <w:r w:rsidRPr="00FD1EA4">
        <w:rPr>
          <w:rFonts w:eastAsia="Times New Roman"/>
          <w:sz w:val="24"/>
          <w:szCs w:val="24"/>
        </w:rPr>
        <w:t>О</w:t>
      </w:r>
      <w:r w:rsidR="00060BA8" w:rsidRPr="00FD1EA4">
        <w:rPr>
          <w:rFonts w:eastAsia="Times New Roman"/>
          <w:sz w:val="24"/>
          <w:szCs w:val="24"/>
        </w:rPr>
        <w:t>б утверждении</w:t>
      </w:r>
      <w:r w:rsidR="00242A55" w:rsidRPr="00FD1EA4">
        <w:rPr>
          <w:rFonts w:eastAsia="Times New Roman"/>
          <w:sz w:val="24"/>
          <w:szCs w:val="24"/>
        </w:rPr>
        <w:t xml:space="preserve"> Положени</w:t>
      </w:r>
      <w:r w:rsidR="00060BA8" w:rsidRPr="00FD1EA4">
        <w:rPr>
          <w:rFonts w:eastAsia="Times New Roman"/>
          <w:sz w:val="24"/>
          <w:szCs w:val="24"/>
        </w:rPr>
        <w:t>я</w:t>
      </w:r>
      <w:r w:rsidR="00242A55" w:rsidRPr="00FD1EA4">
        <w:rPr>
          <w:rFonts w:eastAsia="Times New Roman"/>
          <w:sz w:val="24"/>
          <w:szCs w:val="24"/>
        </w:rPr>
        <w:t xml:space="preserve"> </w:t>
      </w:r>
      <w:r w:rsidR="008417F0" w:rsidRPr="00FD1EA4">
        <w:rPr>
          <w:rFonts w:eastAsia="Times New Roman"/>
          <w:sz w:val="24"/>
          <w:szCs w:val="24"/>
        </w:rPr>
        <w:t>«</w:t>
      </w:r>
      <w:r w:rsidR="00242A55" w:rsidRPr="00FD1EA4">
        <w:rPr>
          <w:rFonts w:eastAsia="Times New Roman"/>
          <w:sz w:val="24"/>
          <w:szCs w:val="24"/>
        </w:rPr>
        <w:t>О</w:t>
      </w:r>
      <w:r w:rsidR="00060BA8" w:rsidRPr="00FD1EA4">
        <w:rPr>
          <w:rFonts w:eastAsia="Times New Roman"/>
          <w:sz w:val="24"/>
          <w:szCs w:val="24"/>
        </w:rPr>
        <w:t xml:space="preserve"> премировании</w:t>
      </w:r>
      <w:r w:rsidR="00687586" w:rsidRPr="00FD1EA4">
        <w:rPr>
          <w:rFonts w:eastAsia="Times New Roman"/>
          <w:sz w:val="24"/>
          <w:szCs w:val="24"/>
        </w:rPr>
        <w:t xml:space="preserve"> </w:t>
      </w:r>
    </w:p>
    <w:p w:rsidR="00687586" w:rsidRPr="00FD1EA4" w:rsidRDefault="00242A55" w:rsidP="00FD1EA4">
      <w:pPr>
        <w:shd w:val="clear" w:color="auto" w:fill="FFFFFF"/>
        <w:rPr>
          <w:rFonts w:eastAsia="Times New Roman"/>
          <w:sz w:val="24"/>
          <w:szCs w:val="24"/>
        </w:rPr>
      </w:pPr>
      <w:r w:rsidRPr="00FD1EA4">
        <w:rPr>
          <w:rFonts w:eastAsia="Times New Roman"/>
          <w:sz w:val="24"/>
          <w:szCs w:val="24"/>
        </w:rPr>
        <w:t>работников, осуществля</w:t>
      </w:r>
      <w:r w:rsidR="00ED276A" w:rsidRPr="00FD1EA4">
        <w:rPr>
          <w:rFonts w:eastAsia="Times New Roman"/>
          <w:sz w:val="24"/>
          <w:szCs w:val="24"/>
        </w:rPr>
        <w:t>ющих первичный воинский</w:t>
      </w:r>
    </w:p>
    <w:p w:rsidR="00687586" w:rsidRPr="00FD1EA4" w:rsidRDefault="00ED276A" w:rsidP="00FD1EA4">
      <w:pPr>
        <w:shd w:val="clear" w:color="auto" w:fill="FFFFFF"/>
        <w:rPr>
          <w:rFonts w:eastAsia="Times New Roman"/>
          <w:sz w:val="24"/>
          <w:szCs w:val="24"/>
        </w:rPr>
      </w:pPr>
      <w:r w:rsidRPr="00FD1EA4">
        <w:rPr>
          <w:rFonts w:eastAsia="Times New Roman"/>
          <w:sz w:val="24"/>
          <w:szCs w:val="24"/>
        </w:rPr>
        <w:t xml:space="preserve">учет в </w:t>
      </w:r>
      <w:r w:rsidR="00687586" w:rsidRPr="00FD1EA4">
        <w:rPr>
          <w:rFonts w:eastAsia="Times New Roman"/>
          <w:sz w:val="24"/>
          <w:szCs w:val="24"/>
        </w:rPr>
        <w:t xml:space="preserve">МКУ </w:t>
      </w:r>
      <w:r w:rsidRPr="00FD1EA4">
        <w:rPr>
          <w:rFonts w:eastAsia="Times New Roman"/>
          <w:sz w:val="24"/>
          <w:szCs w:val="24"/>
        </w:rPr>
        <w:t>а</w:t>
      </w:r>
      <w:r w:rsidR="00242A55" w:rsidRPr="00FD1EA4">
        <w:rPr>
          <w:rFonts w:eastAsia="Times New Roman"/>
          <w:sz w:val="24"/>
          <w:szCs w:val="24"/>
        </w:rPr>
        <w:t>дминистра</w:t>
      </w:r>
      <w:r w:rsidR="008417F0" w:rsidRPr="00FD1EA4">
        <w:rPr>
          <w:rFonts w:eastAsia="Times New Roman"/>
          <w:sz w:val="24"/>
          <w:szCs w:val="24"/>
        </w:rPr>
        <w:t xml:space="preserve">ции Нововасюганского </w:t>
      </w:r>
    </w:p>
    <w:p w:rsidR="00242A55" w:rsidRPr="00FD1EA4" w:rsidRDefault="008417F0" w:rsidP="00FD1EA4">
      <w:pPr>
        <w:shd w:val="clear" w:color="auto" w:fill="FFFFFF"/>
        <w:rPr>
          <w:rFonts w:eastAsia="Times New Roman"/>
          <w:sz w:val="24"/>
          <w:szCs w:val="24"/>
        </w:rPr>
      </w:pPr>
      <w:r w:rsidRPr="00FD1EA4">
        <w:rPr>
          <w:rFonts w:eastAsia="Times New Roman"/>
          <w:sz w:val="24"/>
          <w:szCs w:val="24"/>
        </w:rPr>
        <w:t>сельского п</w:t>
      </w:r>
      <w:r w:rsidR="00242A55" w:rsidRPr="00FD1EA4">
        <w:rPr>
          <w:rFonts w:eastAsia="Times New Roman"/>
          <w:sz w:val="24"/>
          <w:szCs w:val="24"/>
        </w:rPr>
        <w:t>оселения</w:t>
      </w:r>
      <w:r w:rsidR="00687586" w:rsidRPr="00FD1EA4">
        <w:rPr>
          <w:rFonts w:eastAsia="Times New Roman"/>
          <w:sz w:val="24"/>
          <w:szCs w:val="24"/>
        </w:rPr>
        <w:t xml:space="preserve"> Каргасокского района Томской области</w:t>
      </w:r>
      <w:r w:rsidRPr="00FD1EA4">
        <w:rPr>
          <w:rFonts w:eastAsia="Times New Roman"/>
          <w:sz w:val="24"/>
          <w:szCs w:val="24"/>
        </w:rPr>
        <w:t>»</w:t>
      </w:r>
    </w:p>
    <w:p w:rsidR="00687586" w:rsidRPr="00FD1EA4" w:rsidRDefault="00687586" w:rsidP="00FD1EA4">
      <w:pPr>
        <w:shd w:val="clear" w:color="auto" w:fill="FFFFFF"/>
        <w:rPr>
          <w:rFonts w:eastAsia="Times New Roman"/>
          <w:sz w:val="24"/>
          <w:szCs w:val="24"/>
        </w:rPr>
      </w:pPr>
    </w:p>
    <w:p w:rsidR="00687586" w:rsidRPr="00FD1EA4" w:rsidRDefault="00687586" w:rsidP="00FD1EA4">
      <w:pPr>
        <w:shd w:val="clear" w:color="auto" w:fill="FFFFFF"/>
        <w:rPr>
          <w:rFonts w:eastAsia="Times New Roman"/>
          <w:sz w:val="24"/>
          <w:szCs w:val="24"/>
        </w:rPr>
      </w:pPr>
    </w:p>
    <w:p w:rsidR="00242A55" w:rsidRPr="00FD1EA4" w:rsidRDefault="00242A55" w:rsidP="007C3F70">
      <w:pPr>
        <w:shd w:val="clear" w:color="auto" w:fill="FFFFFF"/>
        <w:ind w:firstLine="720"/>
        <w:jc w:val="both"/>
        <w:rPr>
          <w:sz w:val="24"/>
          <w:szCs w:val="24"/>
        </w:rPr>
      </w:pPr>
      <w:r w:rsidRPr="00FD1EA4">
        <w:rPr>
          <w:rFonts w:eastAsia="Times New Roman"/>
          <w:sz w:val="24"/>
          <w:szCs w:val="24"/>
        </w:rPr>
        <w:t xml:space="preserve">В соответствии с </w:t>
      </w:r>
      <w:r w:rsidR="001505B7" w:rsidRPr="00FD1EA4">
        <w:rPr>
          <w:sz w:val="24"/>
          <w:szCs w:val="24"/>
        </w:rPr>
        <w:t xml:space="preserve">приказом Минобороны </w:t>
      </w:r>
      <w:r w:rsidR="00FD1EA4">
        <w:rPr>
          <w:sz w:val="24"/>
          <w:szCs w:val="24"/>
        </w:rPr>
        <w:t>от 23 апреля 2014 года</w:t>
      </w:r>
      <w:r w:rsidR="001505B7" w:rsidRPr="00FD1EA4">
        <w:rPr>
          <w:sz w:val="24"/>
          <w:szCs w:val="24"/>
        </w:rPr>
        <w:t xml:space="preserve"> №</w:t>
      </w:r>
      <w:r w:rsidR="00FD1EA4">
        <w:rPr>
          <w:sz w:val="24"/>
          <w:szCs w:val="24"/>
        </w:rPr>
        <w:t xml:space="preserve"> </w:t>
      </w:r>
      <w:r w:rsidR="001505B7" w:rsidRPr="00FD1EA4">
        <w:rPr>
          <w:sz w:val="24"/>
          <w:szCs w:val="24"/>
        </w:rPr>
        <w:t xml:space="preserve">255 «О мерах по реализации в Вооруженных Силах РФ постановления правительства РФ от </w:t>
      </w:r>
      <w:r w:rsidR="00FD1EA4">
        <w:rPr>
          <w:sz w:val="24"/>
          <w:szCs w:val="24"/>
        </w:rPr>
        <w:t>0</w:t>
      </w:r>
      <w:r w:rsidR="001505B7" w:rsidRPr="00FD1EA4">
        <w:rPr>
          <w:sz w:val="24"/>
          <w:szCs w:val="24"/>
        </w:rPr>
        <w:t>5</w:t>
      </w:r>
      <w:r w:rsidR="00FD1EA4">
        <w:rPr>
          <w:sz w:val="24"/>
          <w:szCs w:val="24"/>
        </w:rPr>
        <w:t xml:space="preserve"> августа </w:t>
      </w:r>
      <w:r w:rsidR="001505B7" w:rsidRPr="00FD1EA4">
        <w:rPr>
          <w:sz w:val="24"/>
          <w:szCs w:val="24"/>
        </w:rPr>
        <w:t>2008</w:t>
      </w:r>
      <w:r w:rsidR="00FD1EA4">
        <w:rPr>
          <w:sz w:val="24"/>
          <w:szCs w:val="24"/>
        </w:rPr>
        <w:t xml:space="preserve"> </w:t>
      </w:r>
      <w:r w:rsidR="001505B7" w:rsidRPr="00FD1EA4">
        <w:rPr>
          <w:sz w:val="24"/>
          <w:szCs w:val="24"/>
        </w:rPr>
        <w:t>г</w:t>
      </w:r>
      <w:r w:rsidR="00FD1EA4">
        <w:rPr>
          <w:sz w:val="24"/>
          <w:szCs w:val="24"/>
        </w:rPr>
        <w:t xml:space="preserve">ода </w:t>
      </w:r>
      <w:r w:rsidR="001505B7" w:rsidRPr="00FD1EA4">
        <w:rPr>
          <w:sz w:val="24"/>
          <w:szCs w:val="24"/>
        </w:rPr>
        <w:t>№</w:t>
      </w:r>
      <w:r w:rsidR="00FD1EA4">
        <w:rPr>
          <w:sz w:val="24"/>
          <w:szCs w:val="24"/>
        </w:rPr>
        <w:t xml:space="preserve"> </w:t>
      </w:r>
      <w:r w:rsidR="001505B7" w:rsidRPr="00FD1EA4">
        <w:rPr>
          <w:sz w:val="24"/>
          <w:szCs w:val="24"/>
        </w:rPr>
        <w:t>583»,</w:t>
      </w:r>
    </w:p>
    <w:p w:rsidR="00242A55" w:rsidRPr="00FD1EA4" w:rsidRDefault="00242A55" w:rsidP="00FD1EA4">
      <w:pPr>
        <w:shd w:val="clear" w:color="auto" w:fill="FFFFFF"/>
        <w:rPr>
          <w:sz w:val="24"/>
          <w:szCs w:val="24"/>
        </w:rPr>
      </w:pPr>
      <w:r w:rsidRPr="00FD1EA4">
        <w:rPr>
          <w:rFonts w:eastAsia="Times New Roman"/>
          <w:sz w:val="24"/>
          <w:szCs w:val="24"/>
        </w:rPr>
        <w:t>ПОСТАНОВЛЯЮ:</w:t>
      </w:r>
    </w:p>
    <w:p w:rsidR="0000559E" w:rsidRDefault="00F30774" w:rsidP="00FD1EA4">
      <w:pPr>
        <w:shd w:val="clear" w:color="auto" w:fill="FFFFFF"/>
        <w:tabs>
          <w:tab w:val="left" w:pos="1406"/>
        </w:tabs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42A55" w:rsidRPr="00FD1EA4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687586" w:rsidRPr="00FD1EA4">
        <w:rPr>
          <w:sz w:val="24"/>
          <w:szCs w:val="24"/>
        </w:rPr>
        <w:t xml:space="preserve">Утвердить </w:t>
      </w:r>
      <w:r w:rsidR="0000559E" w:rsidRPr="00FD1EA4">
        <w:rPr>
          <w:rFonts w:eastAsia="Times New Roman"/>
          <w:sz w:val="24"/>
          <w:szCs w:val="24"/>
        </w:rPr>
        <w:t xml:space="preserve">Положение </w:t>
      </w:r>
      <w:r w:rsidR="008417F0" w:rsidRPr="00FD1EA4">
        <w:rPr>
          <w:rFonts w:eastAsia="Times New Roman"/>
          <w:sz w:val="24"/>
          <w:szCs w:val="24"/>
        </w:rPr>
        <w:t>«</w:t>
      </w:r>
      <w:r w:rsidR="0000559E" w:rsidRPr="00FD1EA4">
        <w:rPr>
          <w:rFonts w:eastAsia="Times New Roman"/>
          <w:sz w:val="24"/>
          <w:szCs w:val="24"/>
        </w:rPr>
        <w:t>О</w:t>
      </w:r>
      <w:r w:rsidR="00687586" w:rsidRPr="00FD1EA4">
        <w:rPr>
          <w:rFonts w:eastAsia="Times New Roman"/>
          <w:sz w:val="24"/>
          <w:szCs w:val="24"/>
        </w:rPr>
        <w:t xml:space="preserve"> премировании</w:t>
      </w:r>
      <w:r w:rsidR="0000559E" w:rsidRPr="00FD1EA4">
        <w:rPr>
          <w:rFonts w:eastAsia="Times New Roman"/>
          <w:sz w:val="24"/>
          <w:szCs w:val="24"/>
        </w:rPr>
        <w:t xml:space="preserve"> работников, осуществляющих первичный воинский учет в Администра</w:t>
      </w:r>
      <w:r w:rsidR="008417F0" w:rsidRPr="00FD1EA4">
        <w:rPr>
          <w:rFonts w:eastAsia="Times New Roman"/>
          <w:sz w:val="24"/>
          <w:szCs w:val="24"/>
        </w:rPr>
        <w:t>ции Нововасюганского сельского п</w:t>
      </w:r>
      <w:r w:rsidR="0000559E" w:rsidRPr="00FD1EA4">
        <w:rPr>
          <w:rFonts w:eastAsia="Times New Roman"/>
          <w:sz w:val="24"/>
          <w:szCs w:val="24"/>
        </w:rPr>
        <w:t>оселения</w:t>
      </w:r>
      <w:r w:rsidR="00E74073">
        <w:rPr>
          <w:rFonts w:eastAsia="Times New Roman"/>
          <w:sz w:val="24"/>
          <w:szCs w:val="24"/>
        </w:rPr>
        <w:t>»</w:t>
      </w:r>
      <w:r w:rsidR="0000559E" w:rsidRPr="00FD1EA4">
        <w:rPr>
          <w:rFonts w:eastAsia="Times New Roman"/>
          <w:sz w:val="24"/>
          <w:szCs w:val="24"/>
        </w:rPr>
        <w:t xml:space="preserve">, </w:t>
      </w:r>
      <w:r w:rsidR="00687586" w:rsidRPr="00FD1EA4">
        <w:rPr>
          <w:rFonts w:eastAsia="Times New Roman"/>
          <w:sz w:val="24"/>
          <w:szCs w:val="24"/>
        </w:rPr>
        <w:t>согласно приложению.</w:t>
      </w:r>
    </w:p>
    <w:p w:rsidR="00242A55" w:rsidRPr="00FD1EA4" w:rsidRDefault="00F30774" w:rsidP="00FD1EA4">
      <w:pPr>
        <w:shd w:val="clear" w:color="auto" w:fill="FFFFFF"/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C3F70">
        <w:rPr>
          <w:sz w:val="24"/>
          <w:szCs w:val="24"/>
        </w:rPr>
        <w:t>2</w:t>
      </w:r>
      <w:r w:rsidR="00242A55" w:rsidRPr="00FD1EA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42A55" w:rsidRPr="00FD1EA4">
        <w:rPr>
          <w:rFonts w:eastAsia="Times New Roman"/>
          <w:sz w:val="24"/>
          <w:szCs w:val="24"/>
        </w:rPr>
        <w:t xml:space="preserve">Постановление подлежит официальному </w:t>
      </w:r>
      <w:r w:rsidR="00F3530D" w:rsidRPr="00FD1EA4">
        <w:rPr>
          <w:rFonts w:eastAsia="Times New Roman"/>
          <w:sz w:val="24"/>
          <w:szCs w:val="24"/>
        </w:rPr>
        <w:t>опубликованию</w:t>
      </w:r>
      <w:r w:rsidR="00242A55" w:rsidRPr="00FD1EA4">
        <w:rPr>
          <w:rFonts w:eastAsia="Times New Roman"/>
          <w:sz w:val="24"/>
          <w:szCs w:val="24"/>
        </w:rPr>
        <w:t xml:space="preserve"> в соответствии с</w:t>
      </w:r>
      <w:r w:rsidR="00F3530D" w:rsidRPr="00FD1EA4">
        <w:rPr>
          <w:rFonts w:eastAsia="Times New Roman"/>
          <w:sz w:val="24"/>
          <w:szCs w:val="24"/>
        </w:rPr>
        <w:t xml:space="preserve"> </w:t>
      </w:r>
      <w:r w:rsidR="00242A55" w:rsidRPr="00FD1EA4">
        <w:rPr>
          <w:rFonts w:eastAsia="Times New Roman"/>
          <w:sz w:val="24"/>
          <w:szCs w:val="24"/>
        </w:rPr>
        <w:t xml:space="preserve">Уставом муниципального образования </w:t>
      </w:r>
      <w:r w:rsidR="00F3530D" w:rsidRPr="00FD1EA4">
        <w:rPr>
          <w:rFonts w:eastAsia="Times New Roman"/>
          <w:sz w:val="24"/>
          <w:szCs w:val="24"/>
        </w:rPr>
        <w:t>«</w:t>
      </w:r>
      <w:r w:rsidR="00242A55" w:rsidRPr="00FD1EA4">
        <w:rPr>
          <w:rFonts w:eastAsia="Times New Roman"/>
          <w:sz w:val="24"/>
          <w:szCs w:val="24"/>
        </w:rPr>
        <w:t>Нововасюганское сельское поселение</w:t>
      </w:r>
      <w:r w:rsidR="00F3530D" w:rsidRPr="00FD1EA4">
        <w:rPr>
          <w:rFonts w:eastAsia="Times New Roman"/>
          <w:sz w:val="24"/>
          <w:szCs w:val="24"/>
        </w:rPr>
        <w:t>»</w:t>
      </w:r>
      <w:r w:rsidR="00242A55" w:rsidRPr="00FD1EA4">
        <w:rPr>
          <w:rFonts w:eastAsia="Times New Roman"/>
          <w:sz w:val="24"/>
          <w:szCs w:val="24"/>
        </w:rPr>
        <w:t>.</w:t>
      </w:r>
    </w:p>
    <w:p w:rsidR="00242A55" w:rsidRPr="00FD1EA4" w:rsidRDefault="00FD1EA4" w:rsidP="00FD1EA4">
      <w:pPr>
        <w:shd w:val="clear" w:color="auto" w:fill="FFFFFF"/>
        <w:tabs>
          <w:tab w:val="left" w:pos="10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C3F70">
        <w:rPr>
          <w:sz w:val="24"/>
          <w:szCs w:val="24"/>
        </w:rPr>
        <w:t>3</w:t>
      </w:r>
      <w:r w:rsidR="00242A55" w:rsidRPr="00FD1EA4">
        <w:rPr>
          <w:sz w:val="24"/>
          <w:szCs w:val="24"/>
        </w:rPr>
        <w:t>.</w:t>
      </w:r>
      <w:r w:rsidR="00F30774">
        <w:rPr>
          <w:sz w:val="24"/>
          <w:szCs w:val="24"/>
        </w:rPr>
        <w:t xml:space="preserve"> </w:t>
      </w:r>
      <w:r w:rsidR="00242A55" w:rsidRPr="00FD1EA4">
        <w:rPr>
          <w:rFonts w:eastAsia="Times New Roman"/>
          <w:sz w:val="24"/>
          <w:szCs w:val="24"/>
        </w:rPr>
        <w:t>Настоящее постановление вступает в силу с момента его официального</w:t>
      </w:r>
      <w:r w:rsidR="00F3530D" w:rsidRPr="00FD1EA4">
        <w:rPr>
          <w:rFonts w:eastAsia="Times New Roman"/>
          <w:sz w:val="24"/>
          <w:szCs w:val="24"/>
        </w:rPr>
        <w:t xml:space="preserve"> </w:t>
      </w:r>
      <w:r w:rsidR="00242A55" w:rsidRPr="00FD1EA4">
        <w:rPr>
          <w:rFonts w:eastAsia="Times New Roman"/>
          <w:sz w:val="24"/>
          <w:szCs w:val="24"/>
        </w:rPr>
        <w:t>о</w:t>
      </w:r>
      <w:r w:rsidR="00F3530D" w:rsidRPr="00FD1EA4">
        <w:rPr>
          <w:rFonts w:eastAsia="Times New Roman"/>
          <w:sz w:val="24"/>
          <w:szCs w:val="24"/>
        </w:rPr>
        <w:t>публикования</w:t>
      </w:r>
      <w:r w:rsidR="00242A55" w:rsidRPr="00FD1EA4">
        <w:rPr>
          <w:rFonts w:eastAsia="Times New Roman"/>
          <w:sz w:val="24"/>
          <w:szCs w:val="24"/>
        </w:rPr>
        <w:t>.</w:t>
      </w:r>
    </w:p>
    <w:p w:rsidR="00242A55" w:rsidRPr="00FD1EA4" w:rsidRDefault="00687586" w:rsidP="00FD1EA4">
      <w:pPr>
        <w:shd w:val="clear" w:color="auto" w:fill="FFFFFF"/>
        <w:jc w:val="both"/>
        <w:rPr>
          <w:sz w:val="24"/>
          <w:szCs w:val="24"/>
        </w:rPr>
      </w:pPr>
      <w:r w:rsidRPr="00FD1EA4">
        <w:rPr>
          <w:sz w:val="24"/>
          <w:szCs w:val="24"/>
        </w:rPr>
        <w:t xml:space="preserve"> </w:t>
      </w:r>
      <w:r w:rsidR="00FD1EA4">
        <w:rPr>
          <w:sz w:val="24"/>
          <w:szCs w:val="24"/>
        </w:rPr>
        <w:t xml:space="preserve">       </w:t>
      </w:r>
      <w:r w:rsidR="007C3F70">
        <w:rPr>
          <w:sz w:val="24"/>
          <w:szCs w:val="24"/>
        </w:rPr>
        <w:t>4</w:t>
      </w:r>
      <w:r w:rsidR="00242A55" w:rsidRPr="00FD1EA4">
        <w:rPr>
          <w:sz w:val="24"/>
          <w:szCs w:val="24"/>
        </w:rPr>
        <w:t xml:space="preserve">. </w:t>
      </w:r>
      <w:r w:rsidR="00242A55" w:rsidRPr="00FD1EA4">
        <w:rPr>
          <w:rFonts w:eastAsia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F3530D" w:rsidRPr="00FD1EA4">
        <w:rPr>
          <w:rFonts w:eastAsia="Times New Roman"/>
          <w:sz w:val="24"/>
          <w:szCs w:val="24"/>
        </w:rPr>
        <w:t xml:space="preserve">Дюдяеву Л.М., </w:t>
      </w:r>
      <w:r w:rsidR="00242A55" w:rsidRPr="00FD1EA4">
        <w:rPr>
          <w:rFonts w:eastAsia="Times New Roman"/>
          <w:sz w:val="24"/>
          <w:szCs w:val="24"/>
        </w:rPr>
        <w:t>главного бухгалтера.</w:t>
      </w:r>
    </w:p>
    <w:p w:rsidR="00242A55" w:rsidRPr="00FD1EA4" w:rsidRDefault="00242A55" w:rsidP="00FD1EA4">
      <w:pPr>
        <w:shd w:val="clear" w:color="auto" w:fill="FFFFFF"/>
        <w:jc w:val="both"/>
        <w:rPr>
          <w:sz w:val="24"/>
          <w:szCs w:val="24"/>
        </w:rPr>
      </w:pPr>
    </w:p>
    <w:p w:rsidR="00242A55" w:rsidRPr="00FD1EA4" w:rsidRDefault="00242A55" w:rsidP="00FD1EA4">
      <w:pPr>
        <w:shd w:val="clear" w:color="auto" w:fill="FFFFFF"/>
        <w:jc w:val="both"/>
        <w:rPr>
          <w:sz w:val="24"/>
          <w:szCs w:val="24"/>
        </w:rPr>
      </w:pPr>
    </w:p>
    <w:p w:rsidR="00242A55" w:rsidRPr="00FD1EA4" w:rsidRDefault="00242A55" w:rsidP="00FD1EA4">
      <w:pPr>
        <w:shd w:val="clear" w:color="auto" w:fill="FFFFFF"/>
        <w:jc w:val="both"/>
        <w:rPr>
          <w:sz w:val="24"/>
          <w:szCs w:val="24"/>
        </w:rPr>
      </w:pPr>
    </w:p>
    <w:p w:rsidR="00242A55" w:rsidRPr="00FD1EA4" w:rsidRDefault="00242A55" w:rsidP="00FD1EA4">
      <w:pPr>
        <w:shd w:val="clear" w:color="auto" w:fill="FFFFFF"/>
        <w:jc w:val="both"/>
        <w:rPr>
          <w:sz w:val="24"/>
          <w:szCs w:val="24"/>
        </w:rPr>
      </w:pPr>
    </w:p>
    <w:p w:rsidR="00242A55" w:rsidRPr="00FD1EA4" w:rsidRDefault="00242A55" w:rsidP="00FD1EA4">
      <w:pPr>
        <w:shd w:val="clear" w:color="auto" w:fill="FFFFFF"/>
        <w:jc w:val="both"/>
        <w:rPr>
          <w:sz w:val="24"/>
          <w:szCs w:val="24"/>
        </w:rPr>
      </w:pPr>
    </w:p>
    <w:p w:rsidR="00242A55" w:rsidRPr="00FD1EA4" w:rsidRDefault="00242A55" w:rsidP="00FD1EA4">
      <w:pPr>
        <w:shd w:val="clear" w:color="auto" w:fill="FFFFFF"/>
        <w:jc w:val="both"/>
        <w:rPr>
          <w:sz w:val="24"/>
          <w:szCs w:val="24"/>
        </w:rPr>
      </w:pPr>
      <w:r w:rsidRPr="00FD1EA4">
        <w:rPr>
          <w:sz w:val="24"/>
          <w:szCs w:val="24"/>
        </w:rPr>
        <w:t>Глава сельского поселения</w:t>
      </w:r>
      <w:r w:rsidRPr="00FD1EA4">
        <w:rPr>
          <w:sz w:val="24"/>
          <w:szCs w:val="24"/>
        </w:rPr>
        <w:tab/>
      </w:r>
      <w:r w:rsidRPr="00FD1EA4">
        <w:rPr>
          <w:sz w:val="24"/>
          <w:szCs w:val="24"/>
        </w:rPr>
        <w:tab/>
      </w:r>
      <w:r w:rsidRPr="00FD1EA4">
        <w:rPr>
          <w:sz w:val="24"/>
          <w:szCs w:val="24"/>
        </w:rPr>
        <w:tab/>
      </w:r>
      <w:r w:rsidRPr="00FD1EA4">
        <w:rPr>
          <w:sz w:val="24"/>
          <w:szCs w:val="24"/>
        </w:rPr>
        <w:tab/>
      </w:r>
      <w:r w:rsidRPr="00FD1EA4">
        <w:rPr>
          <w:sz w:val="24"/>
          <w:szCs w:val="24"/>
        </w:rPr>
        <w:tab/>
        <w:t>П.Г. Лысенко</w:t>
      </w:r>
    </w:p>
    <w:p w:rsidR="00242A55" w:rsidRPr="00FD1EA4" w:rsidRDefault="00242A55" w:rsidP="00FD1EA4">
      <w:pPr>
        <w:shd w:val="clear" w:color="auto" w:fill="FFFFFF"/>
        <w:jc w:val="both"/>
        <w:rPr>
          <w:sz w:val="24"/>
          <w:szCs w:val="24"/>
        </w:rPr>
      </w:pPr>
    </w:p>
    <w:p w:rsidR="00242A55" w:rsidRPr="00FD1EA4" w:rsidRDefault="00242A55" w:rsidP="00FD1EA4">
      <w:pPr>
        <w:shd w:val="clear" w:color="auto" w:fill="FFFFFF"/>
        <w:jc w:val="both"/>
        <w:rPr>
          <w:sz w:val="24"/>
          <w:szCs w:val="24"/>
        </w:rPr>
      </w:pPr>
    </w:p>
    <w:p w:rsidR="00F3530D" w:rsidRPr="00FD1EA4" w:rsidRDefault="00F3530D" w:rsidP="00FD1EA4">
      <w:pPr>
        <w:shd w:val="clear" w:color="auto" w:fill="FFFFFF"/>
        <w:jc w:val="both"/>
        <w:rPr>
          <w:sz w:val="24"/>
          <w:szCs w:val="24"/>
        </w:rPr>
      </w:pPr>
    </w:p>
    <w:p w:rsidR="00F3530D" w:rsidRPr="00FD1EA4" w:rsidRDefault="00F3530D" w:rsidP="00FD1EA4">
      <w:pPr>
        <w:shd w:val="clear" w:color="auto" w:fill="FFFFFF"/>
        <w:jc w:val="both"/>
        <w:rPr>
          <w:sz w:val="24"/>
          <w:szCs w:val="24"/>
        </w:rPr>
      </w:pPr>
    </w:p>
    <w:p w:rsidR="00ED276A" w:rsidRPr="00FD1EA4" w:rsidRDefault="00ED276A" w:rsidP="00FD1EA4">
      <w:pPr>
        <w:shd w:val="clear" w:color="auto" w:fill="FFFFFF"/>
        <w:jc w:val="both"/>
        <w:rPr>
          <w:sz w:val="24"/>
          <w:szCs w:val="24"/>
        </w:rPr>
      </w:pPr>
    </w:p>
    <w:p w:rsidR="00687586" w:rsidRPr="00FD1EA4" w:rsidRDefault="00687586" w:rsidP="00FD1EA4">
      <w:pPr>
        <w:shd w:val="clear" w:color="auto" w:fill="FFFFFF"/>
        <w:jc w:val="both"/>
        <w:rPr>
          <w:sz w:val="24"/>
          <w:szCs w:val="24"/>
        </w:rPr>
      </w:pPr>
    </w:p>
    <w:p w:rsidR="00687586" w:rsidRPr="00FD1EA4" w:rsidRDefault="00687586" w:rsidP="00FD1EA4">
      <w:pPr>
        <w:shd w:val="clear" w:color="auto" w:fill="FFFFFF"/>
        <w:jc w:val="both"/>
        <w:rPr>
          <w:sz w:val="24"/>
          <w:szCs w:val="24"/>
        </w:rPr>
      </w:pPr>
    </w:p>
    <w:p w:rsidR="00687586" w:rsidRPr="00FD1EA4" w:rsidRDefault="00687586" w:rsidP="00FD1EA4">
      <w:pPr>
        <w:shd w:val="clear" w:color="auto" w:fill="FFFFFF"/>
        <w:jc w:val="both"/>
        <w:rPr>
          <w:sz w:val="24"/>
          <w:szCs w:val="24"/>
        </w:rPr>
      </w:pPr>
    </w:p>
    <w:p w:rsidR="00687586" w:rsidRPr="00FD1EA4" w:rsidRDefault="00687586" w:rsidP="00FD1EA4">
      <w:pPr>
        <w:shd w:val="clear" w:color="auto" w:fill="FFFFFF"/>
        <w:jc w:val="both"/>
        <w:rPr>
          <w:sz w:val="24"/>
          <w:szCs w:val="24"/>
        </w:rPr>
      </w:pPr>
    </w:p>
    <w:p w:rsidR="00687586" w:rsidRPr="00FD1EA4" w:rsidRDefault="00687586" w:rsidP="00FD1EA4">
      <w:pPr>
        <w:shd w:val="clear" w:color="auto" w:fill="FFFFFF"/>
        <w:jc w:val="both"/>
        <w:rPr>
          <w:sz w:val="24"/>
          <w:szCs w:val="24"/>
        </w:rPr>
      </w:pPr>
    </w:p>
    <w:p w:rsidR="00687586" w:rsidRPr="00FD1EA4" w:rsidRDefault="00687586" w:rsidP="00FD1EA4">
      <w:pPr>
        <w:shd w:val="clear" w:color="auto" w:fill="FFFFFF"/>
        <w:jc w:val="both"/>
        <w:rPr>
          <w:sz w:val="24"/>
          <w:szCs w:val="24"/>
        </w:rPr>
      </w:pPr>
    </w:p>
    <w:p w:rsidR="00687586" w:rsidRPr="00FD1EA4" w:rsidRDefault="00687586" w:rsidP="00FD1EA4">
      <w:pPr>
        <w:shd w:val="clear" w:color="auto" w:fill="FFFFFF"/>
        <w:jc w:val="both"/>
        <w:rPr>
          <w:sz w:val="24"/>
          <w:szCs w:val="24"/>
        </w:rPr>
      </w:pPr>
    </w:p>
    <w:p w:rsidR="00687586" w:rsidRPr="00FD1EA4" w:rsidRDefault="00687586" w:rsidP="00FD1EA4">
      <w:pPr>
        <w:shd w:val="clear" w:color="auto" w:fill="FFFFFF"/>
        <w:jc w:val="both"/>
        <w:rPr>
          <w:sz w:val="24"/>
          <w:szCs w:val="24"/>
        </w:rPr>
      </w:pPr>
    </w:p>
    <w:p w:rsidR="00687586" w:rsidRPr="00FD1EA4" w:rsidRDefault="00687586" w:rsidP="00FD1EA4">
      <w:pPr>
        <w:shd w:val="clear" w:color="auto" w:fill="FFFFFF"/>
        <w:jc w:val="both"/>
        <w:rPr>
          <w:sz w:val="24"/>
          <w:szCs w:val="24"/>
        </w:rPr>
      </w:pPr>
    </w:p>
    <w:p w:rsidR="00687586" w:rsidRPr="00FD1EA4" w:rsidRDefault="00687586" w:rsidP="00FD1EA4">
      <w:pPr>
        <w:shd w:val="clear" w:color="auto" w:fill="FFFFFF"/>
        <w:jc w:val="both"/>
        <w:rPr>
          <w:sz w:val="24"/>
          <w:szCs w:val="24"/>
        </w:rPr>
      </w:pPr>
    </w:p>
    <w:p w:rsidR="00687586" w:rsidRPr="00FD1EA4" w:rsidRDefault="00687586" w:rsidP="00FD1EA4">
      <w:pPr>
        <w:shd w:val="clear" w:color="auto" w:fill="FFFFFF"/>
        <w:jc w:val="right"/>
        <w:rPr>
          <w:sz w:val="24"/>
          <w:szCs w:val="24"/>
        </w:rPr>
      </w:pPr>
      <w:r w:rsidRPr="00FD1EA4">
        <w:rPr>
          <w:sz w:val="24"/>
          <w:szCs w:val="24"/>
        </w:rPr>
        <w:lastRenderedPageBreak/>
        <w:t xml:space="preserve">Приложение </w:t>
      </w:r>
    </w:p>
    <w:p w:rsidR="00687586" w:rsidRPr="00FD1EA4" w:rsidRDefault="00687586" w:rsidP="00FD1EA4">
      <w:pPr>
        <w:shd w:val="clear" w:color="auto" w:fill="FFFFFF"/>
        <w:jc w:val="right"/>
        <w:rPr>
          <w:sz w:val="24"/>
          <w:szCs w:val="24"/>
        </w:rPr>
      </w:pPr>
      <w:r w:rsidRPr="00FD1EA4">
        <w:rPr>
          <w:sz w:val="24"/>
          <w:szCs w:val="24"/>
        </w:rPr>
        <w:t>к постановлению №</w:t>
      </w:r>
      <w:r w:rsidR="00FD1EA4">
        <w:rPr>
          <w:sz w:val="24"/>
          <w:szCs w:val="24"/>
        </w:rPr>
        <w:t xml:space="preserve"> </w:t>
      </w:r>
      <w:r w:rsidRPr="00FD1EA4">
        <w:rPr>
          <w:sz w:val="24"/>
          <w:szCs w:val="24"/>
        </w:rPr>
        <w:t>48 от 30.05.2016 г.</w:t>
      </w:r>
    </w:p>
    <w:p w:rsidR="00ED276A" w:rsidRPr="00FD1EA4" w:rsidRDefault="00ED276A" w:rsidP="00FD1EA4">
      <w:pPr>
        <w:jc w:val="center"/>
        <w:rPr>
          <w:rStyle w:val="a3"/>
          <w:sz w:val="24"/>
          <w:szCs w:val="24"/>
        </w:rPr>
      </w:pPr>
    </w:p>
    <w:p w:rsidR="00ED276A" w:rsidRPr="00FD1EA4" w:rsidRDefault="00ED276A" w:rsidP="00FD1EA4">
      <w:pPr>
        <w:jc w:val="center"/>
        <w:rPr>
          <w:rStyle w:val="a3"/>
          <w:sz w:val="24"/>
          <w:szCs w:val="24"/>
        </w:rPr>
      </w:pPr>
    </w:p>
    <w:p w:rsidR="00242A55" w:rsidRPr="00FD1EA4" w:rsidRDefault="00242A55" w:rsidP="00FD1EA4">
      <w:pPr>
        <w:jc w:val="center"/>
        <w:rPr>
          <w:sz w:val="24"/>
          <w:szCs w:val="24"/>
        </w:rPr>
      </w:pPr>
      <w:r w:rsidRPr="00FD1EA4">
        <w:rPr>
          <w:rStyle w:val="a3"/>
          <w:sz w:val="24"/>
          <w:szCs w:val="24"/>
        </w:rPr>
        <w:t xml:space="preserve">ПОЛОЖЕНИЕ </w:t>
      </w:r>
    </w:p>
    <w:p w:rsidR="00242A55" w:rsidRPr="00FD1EA4" w:rsidRDefault="00687586" w:rsidP="00FD1EA4">
      <w:pPr>
        <w:jc w:val="center"/>
        <w:rPr>
          <w:sz w:val="24"/>
          <w:szCs w:val="24"/>
        </w:rPr>
      </w:pPr>
      <w:r w:rsidRPr="00FD1EA4">
        <w:rPr>
          <w:rStyle w:val="a3"/>
          <w:sz w:val="24"/>
          <w:szCs w:val="24"/>
        </w:rPr>
        <w:t xml:space="preserve">О премировании </w:t>
      </w:r>
      <w:r w:rsidR="00242A55" w:rsidRPr="00FD1EA4">
        <w:rPr>
          <w:rStyle w:val="a3"/>
          <w:sz w:val="24"/>
          <w:szCs w:val="24"/>
        </w:rPr>
        <w:t xml:space="preserve">работников, осуществляющих первичный воинский учет в </w:t>
      </w:r>
      <w:r w:rsidR="00ED276A" w:rsidRPr="00FD1EA4">
        <w:rPr>
          <w:rStyle w:val="a3"/>
          <w:sz w:val="24"/>
          <w:szCs w:val="24"/>
        </w:rPr>
        <w:t>а</w:t>
      </w:r>
      <w:r w:rsidR="00242A55" w:rsidRPr="00FD1EA4">
        <w:rPr>
          <w:rStyle w:val="a3"/>
          <w:sz w:val="24"/>
          <w:szCs w:val="24"/>
        </w:rPr>
        <w:t>дминистрации</w:t>
      </w:r>
      <w:r w:rsidRPr="00FD1EA4">
        <w:rPr>
          <w:rStyle w:val="a3"/>
          <w:sz w:val="24"/>
          <w:szCs w:val="24"/>
        </w:rPr>
        <w:t xml:space="preserve"> </w:t>
      </w:r>
      <w:r w:rsidR="00242A55" w:rsidRPr="00FD1EA4">
        <w:rPr>
          <w:rStyle w:val="a3"/>
          <w:sz w:val="24"/>
          <w:szCs w:val="24"/>
        </w:rPr>
        <w:t>Нововасюганского сельского поселения</w:t>
      </w:r>
      <w:r w:rsidR="007C3F70">
        <w:rPr>
          <w:rStyle w:val="a3"/>
          <w:sz w:val="24"/>
          <w:szCs w:val="24"/>
        </w:rPr>
        <w:t xml:space="preserve"> </w:t>
      </w:r>
    </w:p>
    <w:p w:rsidR="00242A55" w:rsidRPr="00FD1EA4" w:rsidRDefault="00242A55" w:rsidP="00FD1EA4">
      <w:pPr>
        <w:jc w:val="center"/>
        <w:rPr>
          <w:sz w:val="24"/>
          <w:szCs w:val="24"/>
        </w:rPr>
      </w:pPr>
      <w:r w:rsidRPr="00FD1EA4">
        <w:rPr>
          <w:rStyle w:val="a3"/>
          <w:sz w:val="24"/>
          <w:szCs w:val="24"/>
        </w:rPr>
        <w:t> </w:t>
      </w:r>
    </w:p>
    <w:p w:rsidR="00D15430" w:rsidRPr="00D15430" w:rsidRDefault="00D15430" w:rsidP="00D15430">
      <w:pPr>
        <w:numPr>
          <w:ilvl w:val="0"/>
          <w:numId w:val="2"/>
        </w:numPr>
        <w:shd w:val="clear" w:color="auto" w:fill="FFFFFF"/>
        <w:jc w:val="center"/>
        <w:rPr>
          <w:rFonts w:eastAsia="Times New Roman"/>
          <w:b/>
          <w:sz w:val="24"/>
          <w:szCs w:val="24"/>
        </w:rPr>
      </w:pPr>
      <w:r w:rsidRPr="00D15430">
        <w:rPr>
          <w:rFonts w:eastAsia="Times New Roman"/>
          <w:b/>
          <w:sz w:val="24"/>
          <w:szCs w:val="24"/>
        </w:rPr>
        <w:t xml:space="preserve">ОБЩИЕ ПОЛОЖЕНИЯ </w:t>
      </w:r>
    </w:p>
    <w:p w:rsidR="00D15430" w:rsidRDefault="00D15430" w:rsidP="00FD1EA4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FD1EA4" w:rsidRPr="00FD1EA4" w:rsidRDefault="00D15430" w:rsidP="00D15430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1.1. </w:t>
      </w:r>
      <w:r w:rsidR="00FD1EA4" w:rsidRPr="00FD1EA4">
        <w:rPr>
          <w:rFonts w:eastAsia="Times New Roman"/>
          <w:sz w:val="24"/>
          <w:szCs w:val="24"/>
        </w:rPr>
        <w:t>Положение о премировании военно-учетного работника за основные результаты деятельности вводится с целью повышения его материальной заинтересованности в совершенствовании технического уровня и квалификации, своевременном и качественном выполнении работы.</w:t>
      </w:r>
    </w:p>
    <w:p w:rsidR="00FD1EA4" w:rsidRPr="00FD1EA4" w:rsidRDefault="00D15430" w:rsidP="00FD1EA4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1.2. </w:t>
      </w:r>
      <w:r w:rsidR="00FD1EA4" w:rsidRPr="00FD1EA4">
        <w:rPr>
          <w:rFonts w:eastAsia="Times New Roman"/>
          <w:sz w:val="24"/>
          <w:szCs w:val="24"/>
        </w:rPr>
        <w:t xml:space="preserve">Премия выплачивается по результатам работы за месяц из расчета не более </w:t>
      </w:r>
      <w:r w:rsidR="00FD1EA4" w:rsidRPr="00FD1EA4">
        <w:rPr>
          <w:rFonts w:eastAsia="Times New Roman"/>
          <w:spacing w:val="20"/>
          <w:sz w:val="24"/>
          <w:szCs w:val="24"/>
        </w:rPr>
        <w:t>3-х</w:t>
      </w:r>
      <w:r w:rsidR="00FD1EA4" w:rsidRPr="00FD1EA4">
        <w:rPr>
          <w:rFonts w:eastAsia="Times New Roman"/>
          <w:sz w:val="24"/>
          <w:szCs w:val="24"/>
        </w:rPr>
        <w:t xml:space="preserve"> должностных окладов в год.</w:t>
      </w:r>
    </w:p>
    <w:p w:rsidR="00FD1EA4" w:rsidRPr="00FD1EA4" w:rsidRDefault="00E74073" w:rsidP="00FD1EA4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1.3. </w:t>
      </w:r>
      <w:r w:rsidR="00FD1EA4" w:rsidRPr="00FD1EA4">
        <w:rPr>
          <w:rFonts w:eastAsia="Times New Roman"/>
          <w:sz w:val="24"/>
          <w:szCs w:val="24"/>
        </w:rPr>
        <w:t>Премия учитывается при выплате среднего заработка, при исчислении сумм налогов и других видов удержаний из заработной платы, производимых в соответствии с действующим законодательством.</w:t>
      </w:r>
    </w:p>
    <w:p w:rsidR="00237D45" w:rsidRDefault="00237D45" w:rsidP="00E74073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FD1EA4" w:rsidRPr="00FD1EA4" w:rsidRDefault="00FD1EA4" w:rsidP="00E74073">
      <w:pPr>
        <w:shd w:val="clear" w:color="auto" w:fill="FFFFFF"/>
        <w:jc w:val="center"/>
        <w:rPr>
          <w:sz w:val="24"/>
          <w:szCs w:val="24"/>
        </w:rPr>
      </w:pPr>
      <w:r w:rsidRPr="00FD1EA4">
        <w:rPr>
          <w:b/>
          <w:bCs/>
          <w:sz w:val="24"/>
          <w:szCs w:val="24"/>
        </w:rPr>
        <w:t>2.</w:t>
      </w:r>
      <w:r w:rsidRPr="00FD1EA4">
        <w:rPr>
          <w:rFonts w:eastAsia="Times New Roman"/>
          <w:b/>
          <w:bCs/>
          <w:sz w:val="24"/>
          <w:szCs w:val="24"/>
        </w:rPr>
        <w:t>ПОРЯДОК ПРЕМИРОВАНИЯ</w:t>
      </w:r>
    </w:p>
    <w:p w:rsidR="00237D45" w:rsidRDefault="00237D45" w:rsidP="00FD1EA4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FD1EA4" w:rsidRPr="00FD1EA4" w:rsidRDefault="00E74073" w:rsidP="00FD1EA4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2.1. </w:t>
      </w:r>
      <w:r w:rsidR="00FD1EA4" w:rsidRPr="00FD1EA4">
        <w:rPr>
          <w:rFonts w:eastAsia="Times New Roman"/>
          <w:sz w:val="24"/>
          <w:szCs w:val="24"/>
        </w:rPr>
        <w:t>Основанием для премирования являются результаты трудовой деятельности работника, а также данные бухгалтерского учета и отчетности, оперативного учета и контроля за выполнением показателей премирования.</w:t>
      </w:r>
    </w:p>
    <w:p w:rsidR="00FD1EA4" w:rsidRPr="00FD1EA4" w:rsidRDefault="00E74073" w:rsidP="00FD1EA4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2.2. </w:t>
      </w:r>
      <w:r w:rsidR="00FD1EA4" w:rsidRPr="00FD1EA4">
        <w:rPr>
          <w:rFonts w:eastAsia="Times New Roman"/>
          <w:sz w:val="24"/>
          <w:szCs w:val="24"/>
        </w:rPr>
        <w:t>Премия начисляется по результатам работы за месяц за фактически отработанное время.</w:t>
      </w:r>
    </w:p>
    <w:p w:rsidR="00FD1EA4" w:rsidRPr="00FD1EA4" w:rsidRDefault="00FD1EA4" w:rsidP="00FD1EA4">
      <w:pPr>
        <w:shd w:val="clear" w:color="auto" w:fill="FFFFFF"/>
        <w:jc w:val="both"/>
        <w:rPr>
          <w:sz w:val="24"/>
          <w:szCs w:val="24"/>
        </w:rPr>
      </w:pPr>
      <w:r w:rsidRPr="00FD1EA4">
        <w:rPr>
          <w:rFonts w:eastAsia="Times New Roman"/>
          <w:sz w:val="24"/>
          <w:szCs w:val="24"/>
        </w:rPr>
        <w:t>Работникам, вновь принятым на работу, премия выплачивается на общих основаниях за фактически отработанное время.</w:t>
      </w:r>
    </w:p>
    <w:p w:rsidR="00FD1EA4" w:rsidRPr="00FD1EA4" w:rsidRDefault="00FD1EA4" w:rsidP="00FD1EA4">
      <w:pPr>
        <w:shd w:val="clear" w:color="auto" w:fill="FFFFFF"/>
        <w:jc w:val="both"/>
        <w:rPr>
          <w:sz w:val="24"/>
          <w:szCs w:val="24"/>
        </w:rPr>
      </w:pPr>
      <w:r w:rsidRPr="00FD1EA4">
        <w:rPr>
          <w:rFonts w:eastAsia="Times New Roman"/>
          <w:sz w:val="24"/>
          <w:szCs w:val="24"/>
        </w:rPr>
        <w:t>Работникам, проработавшим неполный месяц в связи с увольнением с работы, премии выплачиваются за фактически отработанное время в случаях:</w:t>
      </w:r>
    </w:p>
    <w:p w:rsidR="00FD1EA4" w:rsidRPr="00FD1EA4" w:rsidRDefault="00FD1EA4" w:rsidP="00FD1EA4">
      <w:pPr>
        <w:shd w:val="clear" w:color="auto" w:fill="FFFFFF"/>
        <w:rPr>
          <w:sz w:val="24"/>
          <w:szCs w:val="24"/>
        </w:rPr>
      </w:pPr>
      <w:r w:rsidRPr="00FD1EA4">
        <w:rPr>
          <w:sz w:val="24"/>
          <w:szCs w:val="24"/>
        </w:rPr>
        <w:t>-</w:t>
      </w:r>
      <w:r w:rsidR="00E74073">
        <w:rPr>
          <w:sz w:val="24"/>
          <w:szCs w:val="24"/>
        </w:rPr>
        <w:t xml:space="preserve"> </w:t>
      </w:r>
      <w:r w:rsidRPr="00FD1EA4">
        <w:rPr>
          <w:rFonts w:eastAsia="Times New Roman"/>
          <w:sz w:val="24"/>
          <w:szCs w:val="24"/>
        </w:rPr>
        <w:t>увольнения по соглашению сторон;</w:t>
      </w:r>
    </w:p>
    <w:p w:rsidR="00FD1EA4" w:rsidRPr="00FD1EA4" w:rsidRDefault="00FD1EA4" w:rsidP="00FD1EA4">
      <w:pPr>
        <w:shd w:val="clear" w:color="auto" w:fill="FFFFFF"/>
        <w:rPr>
          <w:sz w:val="24"/>
          <w:szCs w:val="24"/>
        </w:rPr>
      </w:pPr>
      <w:r w:rsidRPr="00FD1EA4">
        <w:rPr>
          <w:sz w:val="24"/>
          <w:szCs w:val="24"/>
        </w:rPr>
        <w:t>-</w:t>
      </w:r>
      <w:r w:rsidR="00E74073">
        <w:rPr>
          <w:sz w:val="24"/>
          <w:szCs w:val="24"/>
        </w:rPr>
        <w:t xml:space="preserve"> </w:t>
      </w:r>
      <w:r w:rsidRPr="00FD1EA4">
        <w:rPr>
          <w:rFonts w:eastAsia="Times New Roman"/>
          <w:sz w:val="24"/>
          <w:szCs w:val="24"/>
        </w:rPr>
        <w:t>истечения срока трудового договора;</w:t>
      </w:r>
    </w:p>
    <w:p w:rsidR="00FD1EA4" w:rsidRPr="00FD1EA4" w:rsidRDefault="00FD1EA4" w:rsidP="00FD1EA4">
      <w:pPr>
        <w:shd w:val="clear" w:color="auto" w:fill="FFFFFF"/>
        <w:rPr>
          <w:sz w:val="24"/>
          <w:szCs w:val="24"/>
        </w:rPr>
      </w:pPr>
      <w:r w:rsidRPr="00FD1EA4">
        <w:rPr>
          <w:sz w:val="24"/>
          <w:szCs w:val="24"/>
        </w:rPr>
        <w:t>-</w:t>
      </w:r>
      <w:r w:rsidR="00E74073">
        <w:rPr>
          <w:sz w:val="24"/>
          <w:szCs w:val="24"/>
        </w:rPr>
        <w:t xml:space="preserve"> </w:t>
      </w:r>
      <w:r w:rsidRPr="00FD1EA4">
        <w:rPr>
          <w:rFonts w:eastAsia="Times New Roman"/>
          <w:sz w:val="24"/>
          <w:szCs w:val="24"/>
        </w:rPr>
        <w:t>расторжения трудового договора по инициативе работника;</w:t>
      </w:r>
    </w:p>
    <w:p w:rsidR="00FD1EA4" w:rsidRPr="00FD1EA4" w:rsidRDefault="00FD1EA4" w:rsidP="00FD1EA4">
      <w:pPr>
        <w:shd w:val="clear" w:color="auto" w:fill="FFFFFF"/>
        <w:jc w:val="both"/>
        <w:rPr>
          <w:sz w:val="24"/>
          <w:szCs w:val="24"/>
        </w:rPr>
      </w:pPr>
      <w:r w:rsidRPr="00FD1EA4">
        <w:rPr>
          <w:sz w:val="24"/>
          <w:szCs w:val="24"/>
        </w:rPr>
        <w:t>-</w:t>
      </w:r>
      <w:r w:rsidR="00E74073">
        <w:rPr>
          <w:sz w:val="24"/>
          <w:szCs w:val="24"/>
        </w:rPr>
        <w:t xml:space="preserve"> </w:t>
      </w:r>
      <w:r w:rsidRPr="00FD1EA4">
        <w:rPr>
          <w:rFonts w:eastAsia="Times New Roman"/>
          <w:sz w:val="24"/>
          <w:szCs w:val="24"/>
        </w:rPr>
        <w:t>перевода работника по его просьбе или с его согласия на работу к другому работодателю или перехода на выборную работу (должность);</w:t>
      </w:r>
    </w:p>
    <w:p w:rsidR="00FD1EA4" w:rsidRPr="00FD1EA4" w:rsidRDefault="00FD1EA4" w:rsidP="00FD1EA4">
      <w:pPr>
        <w:shd w:val="clear" w:color="auto" w:fill="FFFFFF"/>
        <w:jc w:val="both"/>
        <w:rPr>
          <w:sz w:val="24"/>
          <w:szCs w:val="24"/>
        </w:rPr>
      </w:pPr>
      <w:r w:rsidRPr="00FD1EA4">
        <w:rPr>
          <w:sz w:val="24"/>
          <w:szCs w:val="24"/>
        </w:rPr>
        <w:t>-</w:t>
      </w:r>
      <w:r w:rsidR="00E74073">
        <w:rPr>
          <w:sz w:val="24"/>
          <w:szCs w:val="24"/>
        </w:rPr>
        <w:t xml:space="preserve"> </w:t>
      </w:r>
      <w:r w:rsidRPr="00FD1EA4">
        <w:rPr>
          <w:rFonts w:eastAsia="Times New Roman"/>
          <w:sz w:val="24"/>
          <w:szCs w:val="24"/>
        </w:rPr>
        <w:t>отказа работника от продолжения работы в связи с изменением существенных условий трудового договора;</w:t>
      </w:r>
    </w:p>
    <w:p w:rsidR="00FD1EA4" w:rsidRPr="00FD1EA4" w:rsidRDefault="00FD1EA4" w:rsidP="00FD1EA4">
      <w:pPr>
        <w:shd w:val="clear" w:color="auto" w:fill="FFFFFF"/>
        <w:jc w:val="both"/>
        <w:rPr>
          <w:sz w:val="24"/>
          <w:szCs w:val="24"/>
        </w:rPr>
      </w:pPr>
      <w:r w:rsidRPr="00FD1EA4">
        <w:rPr>
          <w:sz w:val="24"/>
          <w:szCs w:val="24"/>
        </w:rPr>
        <w:t>-</w:t>
      </w:r>
      <w:r w:rsidR="00E74073">
        <w:rPr>
          <w:sz w:val="24"/>
          <w:szCs w:val="24"/>
        </w:rPr>
        <w:t xml:space="preserve"> </w:t>
      </w:r>
      <w:r w:rsidRPr="00FD1EA4">
        <w:rPr>
          <w:rFonts w:eastAsia="Times New Roman"/>
          <w:sz w:val="24"/>
          <w:szCs w:val="24"/>
        </w:rPr>
        <w:t>отказа работника от перевода в связи с передислокацией организации в другую местность;</w:t>
      </w:r>
    </w:p>
    <w:p w:rsidR="00FD1EA4" w:rsidRPr="00FD1EA4" w:rsidRDefault="00FD1EA4" w:rsidP="00E74073">
      <w:pPr>
        <w:shd w:val="clear" w:color="auto" w:fill="FFFFFF"/>
        <w:jc w:val="both"/>
        <w:rPr>
          <w:sz w:val="24"/>
          <w:szCs w:val="24"/>
        </w:rPr>
      </w:pPr>
      <w:r w:rsidRPr="00FD1EA4">
        <w:rPr>
          <w:sz w:val="24"/>
          <w:szCs w:val="24"/>
        </w:rPr>
        <w:t>-</w:t>
      </w:r>
      <w:r w:rsidR="00E74073">
        <w:rPr>
          <w:sz w:val="24"/>
          <w:szCs w:val="24"/>
        </w:rPr>
        <w:t xml:space="preserve"> </w:t>
      </w:r>
      <w:r w:rsidRPr="00FD1EA4">
        <w:rPr>
          <w:rFonts w:eastAsia="Times New Roman"/>
          <w:sz w:val="24"/>
          <w:szCs w:val="24"/>
        </w:rPr>
        <w:t xml:space="preserve">призыва и поступления работника на военную службу или направления </w:t>
      </w:r>
      <w:r w:rsidR="00E74073">
        <w:rPr>
          <w:rFonts w:eastAsia="Times New Roman"/>
          <w:sz w:val="24"/>
          <w:szCs w:val="24"/>
        </w:rPr>
        <w:t>е</w:t>
      </w:r>
      <w:r w:rsidRPr="00FD1EA4">
        <w:rPr>
          <w:rFonts w:eastAsia="Times New Roman"/>
          <w:sz w:val="24"/>
          <w:szCs w:val="24"/>
        </w:rPr>
        <w:t>го на альтернативную гражданскую службу;</w:t>
      </w:r>
    </w:p>
    <w:p w:rsidR="00FD1EA4" w:rsidRPr="00FD1EA4" w:rsidRDefault="00FD1EA4" w:rsidP="00FD1EA4">
      <w:pPr>
        <w:shd w:val="clear" w:color="auto" w:fill="FFFFFF"/>
        <w:jc w:val="both"/>
        <w:rPr>
          <w:sz w:val="24"/>
          <w:szCs w:val="24"/>
        </w:rPr>
      </w:pPr>
      <w:r w:rsidRPr="00FD1EA4">
        <w:rPr>
          <w:sz w:val="24"/>
          <w:szCs w:val="24"/>
        </w:rPr>
        <w:t>-</w:t>
      </w:r>
      <w:r w:rsidR="00E74073">
        <w:rPr>
          <w:sz w:val="24"/>
          <w:szCs w:val="24"/>
        </w:rPr>
        <w:t xml:space="preserve"> </w:t>
      </w:r>
      <w:r w:rsidRPr="00FD1EA4">
        <w:rPr>
          <w:rFonts w:eastAsia="Times New Roman"/>
          <w:sz w:val="24"/>
          <w:szCs w:val="24"/>
        </w:rPr>
        <w:t>восстановления на работе работника, ранее выполнявшего эту работу, по решению государственной инспекции труда или суда;</w:t>
      </w:r>
    </w:p>
    <w:p w:rsidR="00FD1EA4" w:rsidRPr="00FD1EA4" w:rsidRDefault="00FD1EA4" w:rsidP="00E74073">
      <w:pPr>
        <w:shd w:val="clear" w:color="auto" w:fill="FFFFFF"/>
        <w:tabs>
          <w:tab w:val="left" w:pos="2688"/>
          <w:tab w:val="left" w:pos="4757"/>
          <w:tab w:val="left" w:pos="7450"/>
          <w:tab w:val="left" w:pos="8760"/>
        </w:tabs>
        <w:jc w:val="both"/>
        <w:rPr>
          <w:sz w:val="24"/>
          <w:szCs w:val="24"/>
        </w:rPr>
      </w:pPr>
      <w:r w:rsidRPr="00FD1EA4">
        <w:rPr>
          <w:sz w:val="24"/>
          <w:szCs w:val="24"/>
        </w:rPr>
        <w:t>-</w:t>
      </w:r>
      <w:r w:rsidR="00E74073">
        <w:rPr>
          <w:sz w:val="24"/>
          <w:szCs w:val="24"/>
        </w:rPr>
        <w:t xml:space="preserve"> </w:t>
      </w:r>
      <w:r w:rsidRPr="00FD1EA4">
        <w:rPr>
          <w:rFonts w:eastAsia="Times New Roman"/>
          <w:sz w:val="24"/>
          <w:szCs w:val="24"/>
        </w:rPr>
        <w:t>наступления чрезвычайных обстоятельств, препятствующих</w:t>
      </w:r>
      <w:r w:rsidR="00E74073">
        <w:rPr>
          <w:rFonts w:eastAsia="Times New Roman"/>
          <w:sz w:val="24"/>
          <w:szCs w:val="24"/>
        </w:rPr>
        <w:t xml:space="preserve"> </w:t>
      </w:r>
      <w:r w:rsidRPr="00FD1EA4">
        <w:rPr>
          <w:rFonts w:eastAsia="Times New Roman"/>
          <w:sz w:val="24"/>
          <w:szCs w:val="24"/>
        </w:rPr>
        <w:t>продолжению</w:t>
      </w:r>
      <w:r w:rsidR="00E74073">
        <w:rPr>
          <w:rFonts w:eastAsia="Times New Roman"/>
          <w:sz w:val="24"/>
          <w:szCs w:val="24"/>
        </w:rPr>
        <w:t xml:space="preserve"> </w:t>
      </w:r>
      <w:r w:rsidRPr="00FD1EA4">
        <w:rPr>
          <w:rFonts w:eastAsia="Times New Roman"/>
          <w:sz w:val="24"/>
          <w:szCs w:val="24"/>
        </w:rPr>
        <w:t>трудовых</w:t>
      </w:r>
      <w:r w:rsidR="00E74073">
        <w:rPr>
          <w:rFonts w:eastAsia="Times New Roman"/>
          <w:sz w:val="24"/>
          <w:szCs w:val="24"/>
        </w:rPr>
        <w:t xml:space="preserve"> </w:t>
      </w:r>
      <w:r w:rsidRPr="00FD1EA4">
        <w:rPr>
          <w:rFonts w:eastAsia="Times New Roman"/>
          <w:sz w:val="24"/>
          <w:szCs w:val="24"/>
        </w:rPr>
        <w:t>обязательств,</w:t>
      </w:r>
      <w:r w:rsidR="00E74073">
        <w:rPr>
          <w:rFonts w:eastAsia="Times New Roman"/>
          <w:sz w:val="24"/>
          <w:szCs w:val="24"/>
        </w:rPr>
        <w:t xml:space="preserve"> </w:t>
      </w:r>
      <w:r w:rsidRPr="00FD1EA4">
        <w:rPr>
          <w:rFonts w:eastAsia="Times New Roman"/>
          <w:sz w:val="24"/>
          <w:szCs w:val="24"/>
        </w:rPr>
        <w:t>если</w:t>
      </w:r>
      <w:r w:rsidR="00E74073">
        <w:rPr>
          <w:rFonts w:eastAsia="Times New Roman"/>
          <w:sz w:val="24"/>
          <w:szCs w:val="24"/>
        </w:rPr>
        <w:t xml:space="preserve"> </w:t>
      </w:r>
      <w:r w:rsidRPr="00FD1EA4">
        <w:rPr>
          <w:rFonts w:eastAsia="Times New Roman"/>
          <w:sz w:val="24"/>
          <w:szCs w:val="24"/>
        </w:rPr>
        <w:t>данное</w:t>
      </w:r>
      <w:r w:rsidR="00E74073">
        <w:rPr>
          <w:rFonts w:eastAsia="Times New Roman"/>
          <w:sz w:val="24"/>
          <w:szCs w:val="24"/>
        </w:rPr>
        <w:t xml:space="preserve"> </w:t>
      </w:r>
      <w:r w:rsidRPr="00FD1EA4">
        <w:rPr>
          <w:rFonts w:eastAsia="Times New Roman"/>
          <w:sz w:val="24"/>
          <w:szCs w:val="24"/>
        </w:rPr>
        <w:t>обстоятельство признано решением Правительства РФ или органа государственной власти соответствующ</w:t>
      </w:r>
      <w:r w:rsidR="00E74073">
        <w:rPr>
          <w:rFonts w:eastAsia="Times New Roman"/>
          <w:sz w:val="24"/>
          <w:szCs w:val="24"/>
        </w:rPr>
        <w:t>его субъекта РФ.</w:t>
      </w:r>
    </w:p>
    <w:p w:rsidR="00E74073" w:rsidRDefault="00E74073" w:rsidP="00E74073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2.3. </w:t>
      </w:r>
      <w:r w:rsidR="00FD1EA4" w:rsidRPr="00FD1EA4">
        <w:rPr>
          <w:rFonts w:eastAsia="Times New Roman"/>
          <w:sz w:val="24"/>
          <w:szCs w:val="24"/>
        </w:rPr>
        <w:t>Премия выплачивается одновременно с заработной платой за вторую половину истекшего платежного периода.</w:t>
      </w:r>
      <w:r>
        <w:rPr>
          <w:rFonts w:eastAsia="Times New Roman"/>
          <w:sz w:val="24"/>
          <w:szCs w:val="24"/>
        </w:rPr>
        <w:t xml:space="preserve"> </w:t>
      </w:r>
    </w:p>
    <w:p w:rsidR="00E74073" w:rsidRDefault="00FD1EA4" w:rsidP="00FD1EA4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1EA4">
        <w:rPr>
          <w:rFonts w:eastAsia="Times New Roman"/>
          <w:sz w:val="24"/>
          <w:szCs w:val="24"/>
        </w:rPr>
        <w:t>В</w:t>
      </w:r>
      <w:r w:rsidR="00E74073">
        <w:rPr>
          <w:rFonts w:eastAsia="Times New Roman"/>
          <w:sz w:val="24"/>
          <w:szCs w:val="24"/>
        </w:rPr>
        <w:t xml:space="preserve"> </w:t>
      </w:r>
      <w:r w:rsidRPr="00FD1EA4">
        <w:rPr>
          <w:rFonts w:eastAsia="Times New Roman"/>
          <w:sz w:val="24"/>
          <w:szCs w:val="24"/>
        </w:rPr>
        <w:t>конце</w:t>
      </w:r>
      <w:r w:rsidR="00E74073">
        <w:rPr>
          <w:rFonts w:eastAsia="Times New Roman"/>
          <w:sz w:val="24"/>
          <w:szCs w:val="24"/>
        </w:rPr>
        <w:t xml:space="preserve"> </w:t>
      </w:r>
      <w:r w:rsidRPr="00FD1EA4">
        <w:rPr>
          <w:rFonts w:eastAsia="Times New Roman"/>
          <w:sz w:val="24"/>
          <w:szCs w:val="24"/>
        </w:rPr>
        <w:t>каждого</w:t>
      </w:r>
      <w:r w:rsidR="00E74073">
        <w:rPr>
          <w:rFonts w:eastAsia="Times New Roman"/>
          <w:sz w:val="24"/>
          <w:szCs w:val="24"/>
        </w:rPr>
        <w:t xml:space="preserve"> </w:t>
      </w:r>
      <w:r w:rsidRPr="00FD1EA4">
        <w:rPr>
          <w:rFonts w:eastAsia="Times New Roman"/>
          <w:sz w:val="24"/>
          <w:szCs w:val="24"/>
        </w:rPr>
        <w:t xml:space="preserve">месяца </w:t>
      </w:r>
      <w:r w:rsidR="00237D45">
        <w:rPr>
          <w:rFonts w:eastAsia="Times New Roman"/>
          <w:sz w:val="24"/>
          <w:szCs w:val="24"/>
        </w:rPr>
        <w:t xml:space="preserve">главный </w:t>
      </w:r>
      <w:r w:rsidRPr="00FD1EA4">
        <w:rPr>
          <w:rFonts w:eastAsia="Times New Roman"/>
          <w:sz w:val="24"/>
          <w:szCs w:val="24"/>
        </w:rPr>
        <w:t>бухгалтер</w:t>
      </w:r>
      <w:r w:rsidR="00E74073">
        <w:rPr>
          <w:rFonts w:eastAsia="Times New Roman"/>
          <w:sz w:val="24"/>
          <w:szCs w:val="24"/>
        </w:rPr>
        <w:t xml:space="preserve"> д</w:t>
      </w:r>
      <w:r w:rsidRPr="00FD1EA4">
        <w:rPr>
          <w:rFonts w:eastAsia="Times New Roman"/>
          <w:sz w:val="24"/>
          <w:szCs w:val="24"/>
        </w:rPr>
        <w:t>окладывает</w:t>
      </w:r>
      <w:r w:rsidR="00E74073">
        <w:rPr>
          <w:rFonts w:eastAsia="Times New Roman"/>
          <w:sz w:val="24"/>
          <w:szCs w:val="24"/>
        </w:rPr>
        <w:t xml:space="preserve"> </w:t>
      </w:r>
      <w:r w:rsidR="00237D45">
        <w:rPr>
          <w:rFonts w:eastAsia="Times New Roman"/>
          <w:sz w:val="24"/>
          <w:szCs w:val="24"/>
        </w:rPr>
        <w:t xml:space="preserve">Главе администрации </w:t>
      </w:r>
      <w:r w:rsidR="00237D45">
        <w:rPr>
          <w:rFonts w:eastAsia="Times New Roman"/>
          <w:sz w:val="24"/>
          <w:szCs w:val="24"/>
        </w:rPr>
        <w:lastRenderedPageBreak/>
        <w:t>Нововасюганского сельского поселения</w:t>
      </w:r>
      <w:r w:rsidRPr="00FD1EA4">
        <w:rPr>
          <w:rFonts w:eastAsia="Times New Roman"/>
          <w:sz w:val="24"/>
          <w:szCs w:val="24"/>
        </w:rPr>
        <w:t xml:space="preserve"> о фактическом расходе фонда премирования за истекший период, а также о сумме, разрешенной к использованию в текущем месяце.</w:t>
      </w:r>
    </w:p>
    <w:p w:rsidR="00FD1EA4" w:rsidRPr="00FD1EA4" w:rsidRDefault="00237D45" w:rsidP="00FD1EA4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Глава администрации Нововасюганского сельского поселения</w:t>
      </w:r>
      <w:r w:rsidR="00FD1EA4" w:rsidRPr="00FD1EA4">
        <w:rPr>
          <w:rFonts w:eastAsia="Times New Roman"/>
          <w:sz w:val="24"/>
          <w:szCs w:val="24"/>
        </w:rPr>
        <w:t xml:space="preserve"> принимает решение о выделении суммы на премирование работника.</w:t>
      </w:r>
    </w:p>
    <w:p w:rsidR="00FD1EA4" w:rsidRPr="00FD1EA4" w:rsidRDefault="00FD1EA4" w:rsidP="00FD1EA4">
      <w:pPr>
        <w:shd w:val="clear" w:color="auto" w:fill="FFFFFF"/>
        <w:jc w:val="both"/>
        <w:rPr>
          <w:sz w:val="24"/>
          <w:szCs w:val="24"/>
        </w:rPr>
      </w:pPr>
      <w:r w:rsidRPr="00FD1EA4">
        <w:rPr>
          <w:rFonts w:eastAsia="Times New Roman"/>
          <w:sz w:val="24"/>
          <w:szCs w:val="24"/>
        </w:rPr>
        <w:t xml:space="preserve">Премирование работника производится на основании </w:t>
      </w:r>
      <w:r w:rsidR="00237D45">
        <w:rPr>
          <w:rFonts w:eastAsia="Times New Roman"/>
          <w:sz w:val="24"/>
          <w:szCs w:val="24"/>
        </w:rPr>
        <w:t xml:space="preserve">распоряжения </w:t>
      </w:r>
      <w:r w:rsidR="006E2BF8">
        <w:rPr>
          <w:rFonts w:eastAsia="Times New Roman"/>
          <w:sz w:val="24"/>
          <w:szCs w:val="24"/>
        </w:rPr>
        <w:t>Главы</w:t>
      </w:r>
      <w:r w:rsidR="00237D45">
        <w:rPr>
          <w:rFonts w:eastAsia="Times New Roman"/>
          <w:sz w:val="24"/>
          <w:szCs w:val="24"/>
        </w:rPr>
        <w:t xml:space="preserve"> администрации Нововасюганского сельского поселения</w:t>
      </w:r>
      <w:r w:rsidRPr="00FD1EA4">
        <w:rPr>
          <w:rFonts w:eastAsia="Times New Roman"/>
          <w:sz w:val="24"/>
          <w:szCs w:val="24"/>
        </w:rPr>
        <w:t xml:space="preserve"> с указанием конкретной суммы работнику.</w:t>
      </w:r>
    </w:p>
    <w:p w:rsidR="00237D45" w:rsidRDefault="00237D45" w:rsidP="00E74073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FD1EA4" w:rsidRPr="00FD1EA4" w:rsidRDefault="00FD1EA4" w:rsidP="00E74073">
      <w:pPr>
        <w:shd w:val="clear" w:color="auto" w:fill="FFFFFF"/>
        <w:jc w:val="center"/>
        <w:rPr>
          <w:sz w:val="24"/>
          <w:szCs w:val="24"/>
        </w:rPr>
      </w:pPr>
      <w:r w:rsidRPr="00FD1EA4">
        <w:rPr>
          <w:b/>
          <w:bCs/>
          <w:sz w:val="24"/>
          <w:szCs w:val="24"/>
        </w:rPr>
        <w:t xml:space="preserve">3. </w:t>
      </w:r>
      <w:r w:rsidRPr="00FD1EA4">
        <w:rPr>
          <w:rFonts w:eastAsia="Times New Roman"/>
          <w:b/>
          <w:bCs/>
          <w:sz w:val="24"/>
          <w:szCs w:val="24"/>
        </w:rPr>
        <w:t>ПОКАЗАТЕЛИ ПРЕМИРОВАНИЯ</w:t>
      </w:r>
    </w:p>
    <w:p w:rsidR="00237D45" w:rsidRDefault="00237D45" w:rsidP="00FD1EA4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FD1EA4" w:rsidRPr="00FD1EA4" w:rsidRDefault="00E74073" w:rsidP="00FD1EA4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3.1. </w:t>
      </w:r>
      <w:r w:rsidR="00FD1EA4" w:rsidRPr="00FD1EA4">
        <w:rPr>
          <w:rFonts w:eastAsia="Times New Roman"/>
          <w:sz w:val="24"/>
          <w:szCs w:val="24"/>
        </w:rPr>
        <w:t>Премии выплачиваются в полном размере при условии добросовестного выполнения своих должностных обязанностей, установленных в срочных трудовых договорах.</w:t>
      </w:r>
    </w:p>
    <w:p w:rsidR="00237D45" w:rsidRDefault="00237D45" w:rsidP="00E74073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</w:p>
    <w:p w:rsidR="00FD1EA4" w:rsidRPr="00FD1EA4" w:rsidRDefault="00E74073" w:rsidP="00E74073">
      <w:pPr>
        <w:shd w:val="clear" w:color="auto" w:fill="FFFFFF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4. </w:t>
      </w:r>
      <w:r w:rsidR="00FD1EA4" w:rsidRPr="00FD1EA4">
        <w:rPr>
          <w:rFonts w:eastAsia="Times New Roman"/>
          <w:b/>
          <w:bCs/>
          <w:sz w:val="24"/>
          <w:szCs w:val="24"/>
        </w:rPr>
        <w:t>ПЕРЕЧЕНЬ УПУЩЕНИЙ И НАРУШЕНИЙ, ЗА КОТОРЫЕ РАЗРЕШАЕТСЯ СНИЖАТЬ РАЗМЕР ПРЕМИИ И ПРИ ДОПУЩЕНИИ КОТОРЫХ РАБОТНИКИ НЕ ПРЕМИРУЮТСЯ</w:t>
      </w:r>
    </w:p>
    <w:p w:rsidR="00FD1EA4" w:rsidRPr="00FD1EA4" w:rsidRDefault="00E74073" w:rsidP="00FD1EA4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4.1. </w:t>
      </w:r>
      <w:r w:rsidR="00FD1EA4" w:rsidRPr="00FD1EA4">
        <w:rPr>
          <w:rFonts w:eastAsia="Times New Roman"/>
          <w:sz w:val="24"/>
          <w:szCs w:val="24"/>
        </w:rPr>
        <w:t>Снижение размеров премии, положенной конкретному работнику, производится за тот расчетный период, в котором</w:t>
      </w:r>
      <w:r>
        <w:rPr>
          <w:rFonts w:eastAsia="Times New Roman"/>
          <w:sz w:val="24"/>
          <w:szCs w:val="24"/>
        </w:rPr>
        <w:t xml:space="preserve"> </w:t>
      </w:r>
      <w:r w:rsidR="00FD1EA4" w:rsidRPr="00FD1EA4">
        <w:rPr>
          <w:rFonts w:eastAsia="Times New Roman"/>
          <w:sz w:val="24"/>
          <w:szCs w:val="24"/>
        </w:rPr>
        <w:t xml:space="preserve">было совершено упущение или допущен проступок. Снижение размеров премии осуществляется </w:t>
      </w:r>
      <w:r w:rsidR="00FD1EA4" w:rsidRPr="00FD1EA4">
        <w:rPr>
          <w:rFonts w:eastAsia="Times New Roman"/>
          <w:spacing w:val="20"/>
          <w:sz w:val="24"/>
          <w:szCs w:val="24"/>
        </w:rPr>
        <w:t>за:</w:t>
      </w:r>
    </w:p>
    <w:p w:rsidR="00FD1EA4" w:rsidRPr="00FD1EA4" w:rsidRDefault="00FD1EA4" w:rsidP="00FD1EA4">
      <w:pPr>
        <w:shd w:val="clear" w:color="auto" w:fill="FFFFFF"/>
        <w:tabs>
          <w:tab w:val="left" w:pos="317"/>
        </w:tabs>
        <w:jc w:val="both"/>
        <w:rPr>
          <w:sz w:val="24"/>
          <w:szCs w:val="24"/>
        </w:rPr>
      </w:pPr>
      <w:r w:rsidRPr="00FD1EA4">
        <w:rPr>
          <w:sz w:val="24"/>
          <w:szCs w:val="24"/>
        </w:rPr>
        <w:t>-</w:t>
      </w:r>
      <w:r w:rsidRPr="00FD1EA4">
        <w:rPr>
          <w:sz w:val="24"/>
          <w:szCs w:val="24"/>
        </w:rPr>
        <w:tab/>
      </w:r>
      <w:r w:rsidRPr="00FD1EA4">
        <w:rPr>
          <w:rFonts w:eastAsia="Times New Roman"/>
          <w:sz w:val="24"/>
          <w:szCs w:val="24"/>
        </w:rPr>
        <w:t xml:space="preserve">нарушение Правил внутреннего трудового распорядка </w:t>
      </w:r>
      <w:r w:rsidR="00E74073">
        <w:rPr>
          <w:rFonts w:eastAsia="Times New Roman"/>
          <w:sz w:val="24"/>
          <w:szCs w:val="24"/>
        </w:rPr>
        <w:t>–</w:t>
      </w:r>
      <w:r w:rsidRPr="00FD1EA4">
        <w:rPr>
          <w:rFonts w:eastAsia="Times New Roman"/>
          <w:sz w:val="24"/>
          <w:szCs w:val="24"/>
        </w:rPr>
        <w:t xml:space="preserve"> до</w:t>
      </w:r>
      <w:r w:rsidR="00E74073">
        <w:rPr>
          <w:rFonts w:eastAsia="Times New Roman"/>
          <w:sz w:val="24"/>
          <w:szCs w:val="24"/>
        </w:rPr>
        <w:t xml:space="preserve"> </w:t>
      </w:r>
      <w:r w:rsidRPr="00FD1EA4">
        <w:rPr>
          <w:rFonts w:eastAsia="Times New Roman"/>
          <w:sz w:val="24"/>
          <w:szCs w:val="24"/>
        </w:rPr>
        <w:t>50%;</w:t>
      </w:r>
    </w:p>
    <w:p w:rsidR="00FD1EA4" w:rsidRPr="00FD1EA4" w:rsidRDefault="00E74073" w:rsidP="00FD1EA4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D1EA4" w:rsidRPr="00FD1EA4">
        <w:rPr>
          <w:rFonts w:eastAsia="Times New Roman"/>
          <w:sz w:val="24"/>
          <w:szCs w:val="24"/>
        </w:rPr>
        <w:t>невыполнение отдельных распоряжений и заданий руководства, которые незначительно повлияли на его деятельность</w:t>
      </w:r>
      <w:r>
        <w:rPr>
          <w:rFonts w:eastAsia="Times New Roman"/>
          <w:sz w:val="24"/>
          <w:szCs w:val="24"/>
        </w:rPr>
        <w:t xml:space="preserve"> </w:t>
      </w:r>
      <w:r w:rsidR="00FD1EA4" w:rsidRPr="00FD1EA4">
        <w:rPr>
          <w:rFonts w:eastAsia="Times New Roman"/>
          <w:sz w:val="24"/>
          <w:szCs w:val="24"/>
        </w:rPr>
        <w:t>- до 20%;</w:t>
      </w:r>
    </w:p>
    <w:p w:rsidR="00FD1EA4" w:rsidRPr="00FD1EA4" w:rsidRDefault="00FD1EA4" w:rsidP="00FD1EA4">
      <w:pPr>
        <w:shd w:val="clear" w:color="auto" w:fill="FFFFFF"/>
        <w:tabs>
          <w:tab w:val="left" w:pos="226"/>
        </w:tabs>
        <w:rPr>
          <w:sz w:val="24"/>
          <w:szCs w:val="24"/>
        </w:rPr>
      </w:pPr>
      <w:r w:rsidRPr="00FD1EA4">
        <w:rPr>
          <w:sz w:val="24"/>
          <w:szCs w:val="24"/>
        </w:rPr>
        <w:t>-</w:t>
      </w:r>
      <w:r w:rsidRPr="00FD1EA4">
        <w:rPr>
          <w:sz w:val="24"/>
          <w:szCs w:val="24"/>
        </w:rPr>
        <w:tab/>
      </w:r>
      <w:r w:rsidRPr="00FD1EA4">
        <w:rPr>
          <w:rFonts w:eastAsia="Times New Roman"/>
          <w:sz w:val="24"/>
          <w:szCs w:val="24"/>
        </w:rPr>
        <w:t>снижение качества выполненных работ - до 25%;</w:t>
      </w:r>
    </w:p>
    <w:p w:rsidR="00FD1EA4" w:rsidRPr="00FD1EA4" w:rsidRDefault="00E74073" w:rsidP="00E74073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FD1EA4" w:rsidRPr="00FD1EA4">
        <w:rPr>
          <w:rFonts w:eastAsia="Times New Roman"/>
          <w:sz w:val="24"/>
          <w:szCs w:val="24"/>
        </w:rPr>
        <w:t>привлечение к материальной ответственности за ущерб, причиненный государству - до 30%.</w:t>
      </w:r>
    </w:p>
    <w:p w:rsidR="00FD1EA4" w:rsidRPr="00FD1EA4" w:rsidRDefault="00E74073" w:rsidP="00E74073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4.2. </w:t>
      </w:r>
      <w:r w:rsidR="00FD1EA4" w:rsidRPr="00FD1EA4">
        <w:rPr>
          <w:rFonts w:eastAsia="Times New Roman"/>
          <w:sz w:val="24"/>
          <w:szCs w:val="24"/>
        </w:rPr>
        <w:t xml:space="preserve">Снижение размера премии </w:t>
      </w:r>
      <w:r w:rsidR="006E2BF8">
        <w:rPr>
          <w:rFonts w:eastAsia="Times New Roman"/>
          <w:sz w:val="24"/>
          <w:szCs w:val="24"/>
        </w:rPr>
        <w:t>осуществляется на основании распоряжения Главы администрации Нововасюганского сельского поселения</w:t>
      </w:r>
      <w:r w:rsidR="00FD1EA4" w:rsidRPr="00FD1EA4">
        <w:rPr>
          <w:rFonts w:eastAsia="Times New Roman"/>
          <w:sz w:val="24"/>
          <w:szCs w:val="24"/>
        </w:rPr>
        <w:t xml:space="preserve"> с указанием виновного, причины и процента снижения.</w:t>
      </w:r>
    </w:p>
    <w:p w:rsidR="00FD1EA4" w:rsidRPr="00FD1EA4" w:rsidRDefault="00FD1EA4" w:rsidP="00E74073">
      <w:pPr>
        <w:shd w:val="clear" w:color="auto" w:fill="FFFFFF"/>
        <w:jc w:val="both"/>
        <w:rPr>
          <w:sz w:val="24"/>
          <w:szCs w:val="24"/>
        </w:rPr>
      </w:pPr>
      <w:r w:rsidRPr="00FD1EA4">
        <w:rPr>
          <w:rFonts w:eastAsia="Times New Roman"/>
          <w:sz w:val="24"/>
          <w:szCs w:val="24"/>
        </w:rPr>
        <w:t xml:space="preserve">Лишение работника премии </w:t>
      </w:r>
      <w:r w:rsidR="006E2BF8">
        <w:rPr>
          <w:rFonts w:eastAsia="Times New Roman"/>
          <w:sz w:val="24"/>
          <w:szCs w:val="24"/>
        </w:rPr>
        <w:t>осуществляется на основании распоряжения Главы администрации Нововасюганского сельского поселения</w:t>
      </w:r>
      <w:r w:rsidRPr="00FD1EA4">
        <w:rPr>
          <w:rFonts w:eastAsia="Times New Roman"/>
          <w:sz w:val="24"/>
          <w:szCs w:val="24"/>
        </w:rPr>
        <w:t xml:space="preserve"> с указанием причины лишения.</w:t>
      </w:r>
    </w:p>
    <w:p w:rsidR="00FD1EA4" w:rsidRPr="00FD1EA4" w:rsidRDefault="00FD1EA4" w:rsidP="00E74073">
      <w:pPr>
        <w:shd w:val="clear" w:color="auto" w:fill="FFFFFF"/>
        <w:jc w:val="both"/>
        <w:rPr>
          <w:sz w:val="24"/>
          <w:szCs w:val="24"/>
        </w:rPr>
      </w:pPr>
      <w:r w:rsidRPr="00FD1EA4">
        <w:rPr>
          <w:rFonts w:eastAsia="Times New Roman"/>
          <w:sz w:val="24"/>
          <w:szCs w:val="24"/>
        </w:rPr>
        <w:t>Работники не премируются за тот расчетный период, в котором они совершили нарушения или проступки.</w:t>
      </w:r>
    </w:p>
    <w:p w:rsidR="006E2BF8" w:rsidRDefault="006E2BF8" w:rsidP="007C3F70">
      <w:pPr>
        <w:jc w:val="center"/>
        <w:rPr>
          <w:rStyle w:val="a3"/>
          <w:sz w:val="24"/>
          <w:szCs w:val="24"/>
        </w:rPr>
      </w:pPr>
    </w:p>
    <w:p w:rsidR="006E2BF8" w:rsidRDefault="006E2BF8" w:rsidP="007C3F70">
      <w:pPr>
        <w:jc w:val="center"/>
        <w:rPr>
          <w:rStyle w:val="a3"/>
          <w:sz w:val="24"/>
          <w:szCs w:val="24"/>
        </w:rPr>
      </w:pPr>
      <w:r>
        <w:rPr>
          <w:rStyle w:val="a3"/>
          <w:sz w:val="24"/>
          <w:szCs w:val="24"/>
        </w:rPr>
        <w:t>5. ВЫПЛАТЫ СТИМУЛИРУЮЩЕГО ХАРАКТЕРА</w:t>
      </w:r>
    </w:p>
    <w:p w:rsidR="007C3F70" w:rsidRPr="00FD1EA4" w:rsidRDefault="006E2BF8" w:rsidP="007C3F70">
      <w:pPr>
        <w:jc w:val="center"/>
        <w:rPr>
          <w:sz w:val="24"/>
          <w:szCs w:val="24"/>
        </w:rPr>
      </w:pPr>
      <w:r>
        <w:rPr>
          <w:rStyle w:val="a3"/>
          <w:sz w:val="24"/>
          <w:szCs w:val="24"/>
        </w:rPr>
        <w:tab/>
      </w:r>
      <w:r w:rsidR="007C3F70" w:rsidRPr="00FD1EA4">
        <w:rPr>
          <w:rStyle w:val="a3"/>
          <w:sz w:val="24"/>
          <w:szCs w:val="24"/>
        </w:rPr>
        <w:t> </w:t>
      </w:r>
    </w:p>
    <w:p w:rsidR="00FD1EA4" w:rsidRPr="00FD1EA4" w:rsidRDefault="006E2BF8" w:rsidP="007C3F70">
      <w:pPr>
        <w:shd w:val="clear" w:color="auto" w:fill="FFFFFF"/>
        <w:tabs>
          <w:tab w:val="left" w:pos="8328"/>
        </w:tabs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="007C3F70">
        <w:rPr>
          <w:rFonts w:eastAsia="Times New Roman"/>
          <w:sz w:val="24"/>
          <w:szCs w:val="24"/>
        </w:rPr>
        <w:t xml:space="preserve">.1. </w:t>
      </w:r>
      <w:r w:rsidR="00FD1EA4" w:rsidRPr="00FD1EA4">
        <w:rPr>
          <w:rFonts w:eastAsia="Times New Roman"/>
          <w:sz w:val="24"/>
          <w:szCs w:val="24"/>
        </w:rPr>
        <w:t>К выплатам стимулирующего характера</w:t>
      </w:r>
      <w:r w:rsidR="007C3F70">
        <w:rPr>
          <w:rFonts w:eastAsia="Times New Roman"/>
          <w:sz w:val="24"/>
          <w:szCs w:val="24"/>
        </w:rPr>
        <w:t xml:space="preserve"> </w:t>
      </w:r>
      <w:r w:rsidR="00FD1EA4" w:rsidRPr="00FD1EA4">
        <w:rPr>
          <w:rFonts w:eastAsia="Times New Roman"/>
          <w:sz w:val="24"/>
          <w:szCs w:val="24"/>
        </w:rPr>
        <w:t>относятся</w:t>
      </w:r>
      <w:r w:rsidR="007C3F70">
        <w:rPr>
          <w:rFonts w:eastAsia="Times New Roman"/>
          <w:sz w:val="24"/>
          <w:szCs w:val="24"/>
        </w:rPr>
        <w:t xml:space="preserve"> </w:t>
      </w:r>
      <w:r w:rsidR="00FD1EA4" w:rsidRPr="00FD1EA4">
        <w:rPr>
          <w:rFonts w:eastAsia="Times New Roman"/>
          <w:sz w:val="24"/>
          <w:szCs w:val="24"/>
        </w:rPr>
        <w:t>выплаты, направленные на мотивацию работника к результативному труду, а также поощрение за качественно и в срок выполненную работу.</w:t>
      </w:r>
    </w:p>
    <w:p w:rsidR="00FD1EA4" w:rsidRPr="00FD1EA4" w:rsidRDefault="006E2BF8" w:rsidP="007C3F70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="007C3F70">
        <w:rPr>
          <w:rFonts w:eastAsia="Times New Roman"/>
          <w:sz w:val="24"/>
          <w:szCs w:val="24"/>
        </w:rPr>
        <w:t xml:space="preserve">.2. </w:t>
      </w:r>
      <w:r w:rsidR="00FD1EA4" w:rsidRPr="00FD1EA4">
        <w:rPr>
          <w:rFonts w:eastAsia="Times New Roman"/>
          <w:sz w:val="24"/>
          <w:szCs w:val="24"/>
        </w:rPr>
        <w:t>Показатели премирования для выплат стимулирующего характера и критерии оценки эффективности работы сотрудника</w:t>
      </w:r>
      <w:r w:rsidR="007C3F70">
        <w:rPr>
          <w:rFonts w:eastAsia="Times New Roman"/>
          <w:sz w:val="24"/>
          <w:szCs w:val="24"/>
        </w:rPr>
        <w:t>:</w:t>
      </w:r>
    </w:p>
    <w:p w:rsidR="00FD1EA4" w:rsidRPr="00FD1EA4" w:rsidRDefault="00FD1EA4" w:rsidP="007C3F70">
      <w:pPr>
        <w:shd w:val="clear" w:color="auto" w:fill="FFFFFF"/>
        <w:jc w:val="both"/>
        <w:rPr>
          <w:sz w:val="24"/>
          <w:szCs w:val="24"/>
        </w:rPr>
      </w:pPr>
      <w:r w:rsidRPr="00FD1EA4">
        <w:rPr>
          <w:sz w:val="24"/>
          <w:szCs w:val="24"/>
        </w:rPr>
        <w:t>-</w:t>
      </w:r>
      <w:r w:rsidR="007C3F70">
        <w:rPr>
          <w:sz w:val="24"/>
          <w:szCs w:val="24"/>
        </w:rPr>
        <w:t xml:space="preserve"> </w:t>
      </w:r>
      <w:r w:rsidRPr="00FD1EA4">
        <w:rPr>
          <w:rFonts w:eastAsia="Times New Roman"/>
          <w:sz w:val="24"/>
          <w:szCs w:val="24"/>
        </w:rPr>
        <w:t>знание руководящих документов по занимаемой должности;</w:t>
      </w:r>
    </w:p>
    <w:p w:rsidR="00FD1EA4" w:rsidRPr="00FD1EA4" w:rsidRDefault="00FD1EA4" w:rsidP="007C3F70">
      <w:pPr>
        <w:shd w:val="clear" w:color="auto" w:fill="FFFFFF"/>
        <w:jc w:val="both"/>
        <w:rPr>
          <w:sz w:val="24"/>
          <w:szCs w:val="24"/>
        </w:rPr>
      </w:pPr>
      <w:r w:rsidRPr="00FD1EA4">
        <w:rPr>
          <w:sz w:val="24"/>
          <w:szCs w:val="24"/>
        </w:rPr>
        <w:t>-</w:t>
      </w:r>
      <w:r w:rsidR="007C3F70">
        <w:rPr>
          <w:sz w:val="24"/>
          <w:szCs w:val="24"/>
        </w:rPr>
        <w:t xml:space="preserve"> </w:t>
      </w:r>
      <w:r w:rsidRPr="00FD1EA4">
        <w:rPr>
          <w:rFonts w:eastAsia="Times New Roman"/>
          <w:sz w:val="24"/>
          <w:szCs w:val="24"/>
        </w:rPr>
        <w:t>соблюдение правил оформления документов;</w:t>
      </w:r>
    </w:p>
    <w:p w:rsidR="007C3F70" w:rsidRDefault="00FD1EA4" w:rsidP="007C3F70">
      <w:pPr>
        <w:shd w:val="clear" w:color="auto" w:fill="FFFFFF"/>
        <w:tabs>
          <w:tab w:val="left" w:pos="2390"/>
          <w:tab w:val="left" w:pos="6014"/>
          <w:tab w:val="left" w:pos="7200"/>
        </w:tabs>
        <w:jc w:val="both"/>
        <w:rPr>
          <w:rFonts w:eastAsia="Times New Roman"/>
          <w:sz w:val="24"/>
          <w:szCs w:val="24"/>
        </w:rPr>
      </w:pPr>
      <w:r w:rsidRPr="00FD1EA4">
        <w:rPr>
          <w:sz w:val="24"/>
          <w:szCs w:val="24"/>
        </w:rPr>
        <w:t>-</w:t>
      </w:r>
      <w:r w:rsidR="007C3F70">
        <w:rPr>
          <w:sz w:val="24"/>
          <w:szCs w:val="24"/>
        </w:rPr>
        <w:t xml:space="preserve"> </w:t>
      </w:r>
      <w:r w:rsidRPr="00FD1EA4">
        <w:rPr>
          <w:rFonts w:eastAsia="Times New Roman"/>
          <w:sz w:val="24"/>
          <w:szCs w:val="24"/>
        </w:rPr>
        <w:t>высокий</w:t>
      </w:r>
      <w:r w:rsidR="007C3F70">
        <w:rPr>
          <w:rFonts w:eastAsia="Times New Roman"/>
          <w:sz w:val="24"/>
          <w:szCs w:val="24"/>
        </w:rPr>
        <w:t xml:space="preserve"> </w:t>
      </w:r>
      <w:r w:rsidRPr="00FD1EA4">
        <w:rPr>
          <w:rFonts w:eastAsia="Times New Roman"/>
          <w:sz w:val="24"/>
          <w:szCs w:val="24"/>
        </w:rPr>
        <w:t>профессионализм</w:t>
      </w:r>
      <w:r w:rsidR="007C3F70">
        <w:rPr>
          <w:rFonts w:eastAsia="Times New Roman"/>
          <w:sz w:val="24"/>
          <w:szCs w:val="24"/>
        </w:rPr>
        <w:t xml:space="preserve"> </w:t>
      </w:r>
      <w:r w:rsidRPr="00FD1EA4">
        <w:rPr>
          <w:rFonts w:eastAsia="Times New Roman"/>
          <w:sz w:val="24"/>
          <w:szCs w:val="24"/>
        </w:rPr>
        <w:t>и</w:t>
      </w:r>
      <w:r w:rsidR="007C3F70">
        <w:rPr>
          <w:rFonts w:eastAsia="Times New Roman"/>
          <w:sz w:val="24"/>
          <w:szCs w:val="24"/>
        </w:rPr>
        <w:t xml:space="preserve"> </w:t>
      </w:r>
      <w:r w:rsidRPr="00FD1EA4">
        <w:rPr>
          <w:rFonts w:eastAsia="Times New Roman"/>
          <w:sz w:val="24"/>
          <w:szCs w:val="24"/>
        </w:rPr>
        <w:t>постоянное</w:t>
      </w:r>
      <w:r w:rsidR="007C3F70">
        <w:rPr>
          <w:rFonts w:eastAsia="Times New Roman"/>
          <w:sz w:val="24"/>
          <w:szCs w:val="24"/>
        </w:rPr>
        <w:t xml:space="preserve"> </w:t>
      </w:r>
      <w:r w:rsidRPr="00FD1EA4">
        <w:rPr>
          <w:rFonts w:eastAsia="Times New Roman"/>
          <w:sz w:val="24"/>
          <w:szCs w:val="24"/>
        </w:rPr>
        <w:t>совершенствование своих профессиональных навыков;</w:t>
      </w:r>
      <w:r w:rsidR="007C3F70">
        <w:rPr>
          <w:rFonts w:eastAsia="Times New Roman"/>
          <w:sz w:val="24"/>
          <w:szCs w:val="24"/>
        </w:rPr>
        <w:t xml:space="preserve"> </w:t>
      </w:r>
    </w:p>
    <w:p w:rsidR="00FD1EA4" w:rsidRPr="00FD1EA4" w:rsidRDefault="00FD1EA4" w:rsidP="007C3F70">
      <w:pPr>
        <w:shd w:val="clear" w:color="auto" w:fill="FFFFFF"/>
        <w:tabs>
          <w:tab w:val="left" w:pos="2390"/>
          <w:tab w:val="left" w:pos="6014"/>
          <w:tab w:val="left" w:pos="7200"/>
        </w:tabs>
        <w:jc w:val="both"/>
        <w:rPr>
          <w:sz w:val="24"/>
          <w:szCs w:val="24"/>
        </w:rPr>
      </w:pPr>
      <w:r w:rsidRPr="00FD1EA4">
        <w:rPr>
          <w:sz w:val="24"/>
          <w:szCs w:val="24"/>
        </w:rPr>
        <w:t>-</w:t>
      </w:r>
      <w:r w:rsidR="007C3F70">
        <w:rPr>
          <w:sz w:val="24"/>
          <w:szCs w:val="24"/>
        </w:rPr>
        <w:t xml:space="preserve"> </w:t>
      </w:r>
      <w:r w:rsidRPr="00FD1EA4">
        <w:rPr>
          <w:rFonts w:eastAsia="Times New Roman"/>
          <w:sz w:val="24"/>
          <w:szCs w:val="24"/>
        </w:rPr>
        <w:t>трудолюбие и высокая исполнительность;</w:t>
      </w:r>
    </w:p>
    <w:p w:rsidR="00FD1EA4" w:rsidRPr="00FD1EA4" w:rsidRDefault="00FD1EA4" w:rsidP="00F30774">
      <w:pPr>
        <w:shd w:val="clear" w:color="auto" w:fill="FFFFFF"/>
        <w:tabs>
          <w:tab w:val="left" w:pos="3077"/>
          <w:tab w:val="left" w:pos="5453"/>
        </w:tabs>
        <w:jc w:val="both"/>
        <w:rPr>
          <w:sz w:val="24"/>
          <w:szCs w:val="24"/>
        </w:rPr>
      </w:pPr>
      <w:r w:rsidRPr="00FD1EA4">
        <w:rPr>
          <w:sz w:val="24"/>
          <w:szCs w:val="24"/>
        </w:rPr>
        <w:t>-</w:t>
      </w:r>
      <w:r w:rsidR="00F30774">
        <w:rPr>
          <w:sz w:val="24"/>
          <w:szCs w:val="24"/>
        </w:rPr>
        <w:t xml:space="preserve"> </w:t>
      </w:r>
      <w:r w:rsidRPr="00FD1EA4">
        <w:rPr>
          <w:rFonts w:eastAsia="Times New Roman"/>
          <w:sz w:val="24"/>
          <w:szCs w:val="24"/>
        </w:rPr>
        <w:t>добросовестное</w:t>
      </w:r>
      <w:r w:rsidR="00F30774">
        <w:rPr>
          <w:rFonts w:eastAsia="Times New Roman"/>
          <w:sz w:val="24"/>
          <w:szCs w:val="24"/>
        </w:rPr>
        <w:t xml:space="preserve"> </w:t>
      </w:r>
      <w:r w:rsidRPr="00FD1EA4">
        <w:rPr>
          <w:rFonts w:eastAsia="Times New Roman"/>
          <w:sz w:val="24"/>
          <w:szCs w:val="24"/>
        </w:rPr>
        <w:t>выполнение</w:t>
      </w:r>
      <w:r w:rsidRPr="00FD1EA4">
        <w:rPr>
          <w:rFonts w:eastAsia="Times New Roman"/>
          <w:sz w:val="24"/>
          <w:szCs w:val="24"/>
        </w:rPr>
        <w:tab/>
      </w:r>
      <w:r w:rsidR="00F30774">
        <w:rPr>
          <w:rFonts w:eastAsia="Times New Roman"/>
          <w:sz w:val="24"/>
          <w:szCs w:val="24"/>
        </w:rPr>
        <w:t xml:space="preserve"> </w:t>
      </w:r>
      <w:r w:rsidRPr="00FD1EA4">
        <w:rPr>
          <w:rFonts w:eastAsia="Times New Roman"/>
          <w:sz w:val="24"/>
          <w:szCs w:val="24"/>
        </w:rPr>
        <w:t>своих</w:t>
      </w:r>
      <w:r w:rsidR="00F30774">
        <w:rPr>
          <w:rFonts w:eastAsia="Times New Roman"/>
          <w:sz w:val="24"/>
          <w:szCs w:val="24"/>
        </w:rPr>
        <w:t xml:space="preserve"> </w:t>
      </w:r>
      <w:r w:rsidRPr="00FD1EA4">
        <w:rPr>
          <w:rFonts w:eastAsia="Times New Roman"/>
          <w:sz w:val="24"/>
          <w:szCs w:val="24"/>
        </w:rPr>
        <w:t>должностных</w:t>
      </w:r>
      <w:r w:rsidR="00F30774">
        <w:rPr>
          <w:rFonts w:eastAsia="Times New Roman"/>
          <w:sz w:val="24"/>
          <w:szCs w:val="24"/>
        </w:rPr>
        <w:t xml:space="preserve"> </w:t>
      </w:r>
      <w:r w:rsidRPr="00FD1EA4">
        <w:rPr>
          <w:rFonts w:eastAsia="Times New Roman"/>
          <w:sz w:val="24"/>
          <w:szCs w:val="24"/>
        </w:rPr>
        <w:t>обязанностей;</w:t>
      </w:r>
    </w:p>
    <w:p w:rsidR="00FD1EA4" w:rsidRPr="00FD1EA4" w:rsidRDefault="00FD1EA4" w:rsidP="007C3F70">
      <w:pPr>
        <w:shd w:val="clear" w:color="auto" w:fill="FFFFFF"/>
        <w:jc w:val="both"/>
        <w:rPr>
          <w:sz w:val="24"/>
          <w:szCs w:val="24"/>
        </w:rPr>
      </w:pPr>
      <w:r w:rsidRPr="00FD1EA4">
        <w:rPr>
          <w:sz w:val="24"/>
          <w:szCs w:val="24"/>
        </w:rPr>
        <w:t>-</w:t>
      </w:r>
      <w:r w:rsidR="00F30774">
        <w:rPr>
          <w:sz w:val="24"/>
          <w:szCs w:val="24"/>
        </w:rPr>
        <w:t xml:space="preserve"> </w:t>
      </w:r>
      <w:r w:rsidRPr="00FD1EA4">
        <w:rPr>
          <w:rFonts w:eastAsia="Times New Roman"/>
          <w:sz w:val="24"/>
          <w:szCs w:val="24"/>
        </w:rPr>
        <w:t>проявление разумной инициативы при выполнении поставленных задач;</w:t>
      </w:r>
    </w:p>
    <w:p w:rsidR="00FD1EA4" w:rsidRPr="00FD1EA4" w:rsidRDefault="00FD1EA4" w:rsidP="007C3F70">
      <w:pPr>
        <w:shd w:val="clear" w:color="auto" w:fill="FFFFFF"/>
        <w:jc w:val="both"/>
        <w:rPr>
          <w:sz w:val="24"/>
          <w:szCs w:val="24"/>
        </w:rPr>
      </w:pPr>
      <w:r w:rsidRPr="00FD1EA4">
        <w:rPr>
          <w:sz w:val="24"/>
          <w:szCs w:val="24"/>
        </w:rPr>
        <w:t>-</w:t>
      </w:r>
      <w:r w:rsidR="00F30774">
        <w:rPr>
          <w:sz w:val="24"/>
          <w:szCs w:val="24"/>
        </w:rPr>
        <w:t xml:space="preserve"> </w:t>
      </w:r>
      <w:r w:rsidRPr="00FD1EA4">
        <w:rPr>
          <w:rFonts w:eastAsia="Times New Roman"/>
          <w:sz w:val="24"/>
          <w:szCs w:val="24"/>
        </w:rPr>
        <w:t>за интенсивность и высокие результаты работы;</w:t>
      </w:r>
    </w:p>
    <w:p w:rsidR="00FD1EA4" w:rsidRPr="00FD1EA4" w:rsidRDefault="00FD1EA4" w:rsidP="007C3F70">
      <w:pPr>
        <w:shd w:val="clear" w:color="auto" w:fill="FFFFFF"/>
        <w:jc w:val="both"/>
        <w:rPr>
          <w:sz w:val="24"/>
          <w:szCs w:val="24"/>
        </w:rPr>
      </w:pPr>
      <w:r w:rsidRPr="00FD1EA4">
        <w:rPr>
          <w:sz w:val="24"/>
          <w:szCs w:val="24"/>
        </w:rPr>
        <w:t>-</w:t>
      </w:r>
      <w:r w:rsidR="00F30774">
        <w:rPr>
          <w:sz w:val="24"/>
          <w:szCs w:val="24"/>
        </w:rPr>
        <w:t xml:space="preserve"> </w:t>
      </w:r>
      <w:r w:rsidRPr="00FD1EA4">
        <w:rPr>
          <w:rFonts w:eastAsia="Times New Roman"/>
          <w:sz w:val="24"/>
          <w:szCs w:val="24"/>
        </w:rPr>
        <w:t>качественный и результативный труд;</w:t>
      </w:r>
    </w:p>
    <w:p w:rsidR="00FD1EA4" w:rsidRPr="00FD1EA4" w:rsidRDefault="00FD1EA4" w:rsidP="007C3F70">
      <w:pPr>
        <w:shd w:val="clear" w:color="auto" w:fill="FFFFFF"/>
        <w:jc w:val="both"/>
        <w:rPr>
          <w:sz w:val="24"/>
          <w:szCs w:val="24"/>
        </w:rPr>
      </w:pPr>
      <w:r w:rsidRPr="00FD1EA4">
        <w:rPr>
          <w:sz w:val="24"/>
          <w:szCs w:val="24"/>
        </w:rPr>
        <w:t>-</w:t>
      </w:r>
      <w:r w:rsidR="00F30774">
        <w:rPr>
          <w:sz w:val="24"/>
          <w:szCs w:val="24"/>
        </w:rPr>
        <w:t xml:space="preserve"> </w:t>
      </w:r>
      <w:r w:rsidRPr="00FD1EA4">
        <w:rPr>
          <w:rFonts w:eastAsia="Times New Roman"/>
          <w:sz w:val="24"/>
          <w:szCs w:val="24"/>
        </w:rPr>
        <w:t>соблюдение правил внутреннего трудового распорядка и трудовой дисциплины;</w:t>
      </w:r>
    </w:p>
    <w:p w:rsidR="00FD1EA4" w:rsidRPr="00FD1EA4" w:rsidRDefault="00FD1EA4" w:rsidP="007C3F70">
      <w:pPr>
        <w:shd w:val="clear" w:color="auto" w:fill="FFFFFF"/>
        <w:jc w:val="both"/>
        <w:rPr>
          <w:sz w:val="24"/>
          <w:szCs w:val="24"/>
        </w:rPr>
      </w:pPr>
      <w:r w:rsidRPr="00FD1EA4">
        <w:rPr>
          <w:sz w:val="24"/>
          <w:szCs w:val="24"/>
        </w:rPr>
        <w:lastRenderedPageBreak/>
        <w:t>-</w:t>
      </w:r>
      <w:r w:rsidR="00F30774">
        <w:rPr>
          <w:sz w:val="24"/>
          <w:szCs w:val="24"/>
        </w:rPr>
        <w:t xml:space="preserve"> </w:t>
      </w:r>
      <w:r w:rsidRPr="00FD1EA4">
        <w:rPr>
          <w:rFonts w:eastAsia="Times New Roman"/>
          <w:sz w:val="24"/>
          <w:szCs w:val="24"/>
        </w:rPr>
        <w:t>дополнительный объем работы связанный со служебной необходимостью при выполнении поставленных задач.</w:t>
      </w:r>
    </w:p>
    <w:p w:rsidR="00F30774" w:rsidRDefault="006E2BF8" w:rsidP="007C3F70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="00F30774">
        <w:rPr>
          <w:rFonts w:eastAsia="Times New Roman"/>
          <w:sz w:val="24"/>
          <w:szCs w:val="24"/>
        </w:rPr>
        <w:t xml:space="preserve">.3. </w:t>
      </w:r>
      <w:r w:rsidR="00FD1EA4" w:rsidRPr="00FD1EA4">
        <w:rPr>
          <w:rFonts w:eastAsia="Times New Roman"/>
          <w:sz w:val="24"/>
          <w:szCs w:val="24"/>
        </w:rPr>
        <w:t>Выплата стимулирующего характера может производиться по результатам работы за месяц, квартал, год, максимальными размерами не ограничивается, производится за счет средств экономии фонда оплаты труда работника</w:t>
      </w:r>
      <w:r w:rsidR="00F30774">
        <w:rPr>
          <w:rFonts w:eastAsia="Times New Roman"/>
          <w:sz w:val="24"/>
          <w:szCs w:val="24"/>
        </w:rPr>
        <w:t>.</w:t>
      </w:r>
    </w:p>
    <w:p w:rsidR="00FD1EA4" w:rsidRPr="00FD1EA4" w:rsidRDefault="006E2BF8" w:rsidP="007C3F70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5</w:t>
      </w:r>
      <w:r w:rsidR="00F30774">
        <w:rPr>
          <w:rFonts w:eastAsia="Times New Roman"/>
          <w:sz w:val="24"/>
          <w:szCs w:val="24"/>
        </w:rPr>
        <w:t xml:space="preserve">.4. </w:t>
      </w:r>
      <w:r w:rsidR="00FD1EA4" w:rsidRPr="00FD1EA4">
        <w:rPr>
          <w:rFonts w:eastAsia="Times New Roman"/>
          <w:sz w:val="24"/>
          <w:szCs w:val="24"/>
        </w:rPr>
        <w:t>Руководитель принимает решение о выделении суммы на премирование работника в соответствии с расчетом экономии который ведется в бухгалтерии организации. Данная премия не является регулярной и гарантированной.</w:t>
      </w:r>
    </w:p>
    <w:p w:rsidR="00F30774" w:rsidRDefault="00FD1EA4" w:rsidP="00F30774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FD1EA4">
        <w:rPr>
          <w:rFonts w:eastAsia="Times New Roman"/>
          <w:sz w:val="24"/>
          <w:szCs w:val="24"/>
        </w:rPr>
        <w:t xml:space="preserve">Премирование работника производится на основании </w:t>
      </w:r>
      <w:r w:rsidR="006E2BF8">
        <w:rPr>
          <w:rFonts w:eastAsia="Times New Roman"/>
          <w:sz w:val="24"/>
          <w:szCs w:val="24"/>
        </w:rPr>
        <w:t>распоряжения Главы администрации Нововасюганского сельского поселения</w:t>
      </w:r>
      <w:r w:rsidR="006E2BF8" w:rsidRPr="00FD1EA4">
        <w:rPr>
          <w:rFonts w:eastAsia="Times New Roman"/>
          <w:sz w:val="24"/>
          <w:szCs w:val="24"/>
        </w:rPr>
        <w:t xml:space="preserve"> </w:t>
      </w:r>
      <w:r w:rsidRPr="00FD1EA4">
        <w:rPr>
          <w:rFonts w:eastAsia="Times New Roman"/>
          <w:sz w:val="24"/>
          <w:szCs w:val="24"/>
        </w:rPr>
        <w:t>с указанием конкретной суммы.</w:t>
      </w:r>
      <w:r w:rsidR="00F30774">
        <w:rPr>
          <w:rFonts w:eastAsia="Times New Roman"/>
          <w:sz w:val="24"/>
          <w:szCs w:val="24"/>
        </w:rPr>
        <w:t xml:space="preserve"> </w:t>
      </w:r>
    </w:p>
    <w:p w:rsidR="00FD1EA4" w:rsidRPr="00FD1EA4" w:rsidRDefault="00FD1EA4" w:rsidP="007C3F70">
      <w:pPr>
        <w:shd w:val="clear" w:color="auto" w:fill="FFFFFF"/>
        <w:jc w:val="both"/>
        <w:rPr>
          <w:sz w:val="24"/>
          <w:szCs w:val="24"/>
        </w:rPr>
      </w:pPr>
      <w:r w:rsidRPr="00FD1EA4">
        <w:rPr>
          <w:rFonts w:eastAsia="Times New Roman"/>
          <w:sz w:val="24"/>
          <w:szCs w:val="24"/>
        </w:rPr>
        <w:t>В конце календарного года при наличии остатков</w:t>
      </w:r>
      <w:r w:rsidR="00F30774">
        <w:rPr>
          <w:rFonts w:eastAsia="Times New Roman"/>
          <w:sz w:val="24"/>
          <w:szCs w:val="24"/>
        </w:rPr>
        <w:t xml:space="preserve"> </w:t>
      </w:r>
      <w:r w:rsidRPr="00FD1EA4">
        <w:rPr>
          <w:rFonts w:eastAsia="Times New Roman"/>
          <w:sz w:val="24"/>
          <w:szCs w:val="24"/>
        </w:rPr>
        <w:t>лимитов бюджетных обязательств фонда оплаты труда,</w:t>
      </w:r>
      <w:r w:rsidR="00F30774">
        <w:rPr>
          <w:rFonts w:eastAsia="Times New Roman"/>
          <w:sz w:val="24"/>
          <w:szCs w:val="24"/>
        </w:rPr>
        <w:t xml:space="preserve"> </w:t>
      </w:r>
      <w:r w:rsidRPr="00FD1EA4">
        <w:rPr>
          <w:rFonts w:eastAsia="Times New Roman"/>
          <w:sz w:val="24"/>
          <w:szCs w:val="24"/>
        </w:rPr>
        <w:t>экономии фонда оплаты труда, по решению руководителя,</w:t>
      </w:r>
      <w:r w:rsidR="00F30774">
        <w:rPr>
          <w:rFonts w:eastAsia="Times New Roman"/>
          <w:sz w:val="24"/>
          <w:szCs w:val="24"/>
        </w:rPr>
        <w:t xml:space="preserve"> </w:t>
      </w:r>
      <w:r w:rsidRPr="00FD1EA4">
        <w:rPr>
          <w:rFonts w:eastAsia="Times New Roman"/>
          <w:sz w:val="24"/>
          <w:szCs w:val="24"/>
        </w:rPr>
        <w:t>остаток</w:t>
      </w:r>
      <w:r w:rsidR="00F30774">
        <w:rPr>
          <w:rFonts w:eastAsia="Times New Roman"/>
          <w:sz w:val="24"/>
          <w:szCs w:val="24"/>
        </w:rPr>
        <w:t xml:space="preserve"> </w:t>
      </w:r>
      <w:r w:rsidRPr="00FD1EA4">
        <w:rPr>
          <w:rFonts w:eastAsia="Times New Roman"/>
          <w:sz w:val="24"/>
          <w:szCs w:val="24"/>
        </w:rPr>
        <w:t>денежных средств может быть использован на</w:t>
      </w:r>
      <w:r w:rsidR="00F30774">
        <w:rPr>
          <w:rFonts w:eastAsia="Times New Roman"/>
          <w:sz w:val="24"/>
          <w:szCs w:val="24"/>
        </w:rPr>
        <w:t xml:space="preserve"> </w:t>
      </w:r>
      <w:r w:rsidRPr="00FD1EA4">
        <w:rPr>
          <w:rFonts w:eastAsia="Times New Roman"/>
          <w:sz w:val="24"/>
          <w:szCs w:val="24"/>
        </w:rPr>
        <w:t>поощрение военно-учетного работника.</w:t>
      </w:r>
      <w:r w:rsidR="00F30774">
        <w:rPr>
          <w:rFonts w:eastAsia="Times New Roman"/>
          <w:sz w:val="24"/>
          <w:szCs w:val="24"/>
        </w:rPr>
        <w:t xml:space="preserve"> </w:t>
      </w:r>
      <w:r w:rsidRPr="00FD1EA4">
        <w:rPr>
          <w:rFonts w:eastAsia="Times New Roman"/>
          <w:sz w:val="24"/>
          <w:szCs w:val="24"/>
        </w:rPr>
        <w:t xml:space="preserve">Выплата производится на основании </w:t>
      </w:r>
      <w:r w:rsidR="006E2BF8">
        <w:rPr>
          <w:rFonts w:eastAsia="Times New Roman"/>
          <w:sz w:val="24"/>
          <w:szCs w:val="24"/>
        </w:rPr>
        <w:t>распоряжения Главы администрации Нововасюганского сельского поселения</w:t>
      </w:r>
      <w:r w:rsidR="006E2BF8" w:rsidRPr="00FD1EA4">
        <w:rPr>
          <w:rFonts w:eastAsia="Times New Roman"/>
          <w:sz w:val="24"/>
          <w:szCs w:val="24"/>
        </w:rPr>
        <w:t xml:space="preserve"> </w:t>
      </w:r>
      <w:r w:rsidRPr="00FD1EA4">
        <w:rPr>
          <w:rFonts w:eastAsia="Times New Roman"/>
          <w:sz w:val="24"/>
          <w:szCs w:val="24"/>
        </w:rPr>
        <w:t>с указанием конкретной суммы работнику.</w:t>
      </w:r>
    </w:p>
    <w:p w:rsidR="00FD1EA4" w:rsidRPr="00FD1EA4" w:rsidRDefault="00FD1EA4" w:rsidP="007C3F70">
      <w:pPr>
        <w:shd w:val="clear" w:color="auto" w:fill="FFFFFF"/>
        <w:jc w:val="both"/>
        <w:rPr>
          <w:sz w:val="24"/>
          <w:szCs w:val="24"/>
        </w:rPr>
      </w:pPr>
      <w:r w:rsidRPr="00FD1EA4">
        <w:rPr>
          <w:rFonts w:eastAsia="Times New Roman"/>
          <w:sz w:val="24"/>
          <w:szCs w:val="24"/>
        </w:rPr>
        <w:t>Выплата учитывается при расчете среднего заработка, при исчислении сумм налогов и сборов, всех видов удержаний из заработной платы, производимых в соответствии с действующим законодательством.</w:t>
      </w:r>
    </w:p>
    <w:p w:rsidR="00FD1EA4" w:rsidRPr="00FD1EA4" w:rsidRDefault="006E2BF8" w:rsidP="007C3F70">
      <w:pPr>
        <w:shd w:val="clear" w:color="auto" w:fill="FFFFFF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5.5</w:t>
      </w:r>
      <w:r w:rsidR="00F30774">
        <w:rPr>
          <w:rFonts w:eastAsia="Times New Roman"/>
          <w:sz w:val="24"/>
          <w:szCs w:val="24"/>
        </w:rPr>
        <w:t xml:space="preserve">. </w:t>
      </w:r>
      <w:r w:rsidR="00FD1EA4" w:rsidRPr="00FD1EA4">
        <w:rPr>
          <w:rFonts w:eastAsia="Times New Roman"/>
          <w:sz w:val="24"/>
          <w:szCs w:val="24"/>
        </w:rPr>
        <w:t>В Положение могут вноситься дополнения и изменения.</w:t>
      </w:r>
    </w:p>
    <w:sectPr w:rsidR="00FD1EA4" w:rsidRPr="00FD1EA4" w:rsidSect="007C3F70">
      <w:pgSz w:w="11909" w:h="16834"/>
      <w:pgMar w:top="1440" w:right="994" w:bottom="1440" w:left="161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CC5" w:rsidRDefault="00B04CC5" w:rsidP="002B564F">
      <w:r>
        <w:separator/>
      </w:r>
    </w:p>
  </w:endnote>
  <w:endnote w:type="continuationSeparator" w:id="0">
    <w:p w:rsidR="00B04CC5" w:rsidRDefault="00B04CC5" w:rsidP="002B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CC5" w:rsidRDefault="00B04CC5" w:rsidP="002B564F">
      <w:r>
        <w:separator/>
      </w:r>
    </w:p>
  </w:footnote>
  <w:footnote w:type="continuationSeparator" w:id="0">
    <w:p w:rsidR="00B04CC5" w:rsidRDefault="00B04CC5" w:rsidP="002B5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27251"/>
    <w:multiLevelType w:val="hybridMultilevel"/>
    <w:tmpl w:val="38D489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F428B3"/>
    <w:multiLevelType w:val="hybridMultilevel"/>
    <w:tmpl w:val="38D489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495290"/>
    <w:multiLevelType w:val="singleLevel"/>
    <w:tmpl w:val="5232C0C8"/>
    <w:lvl w:ilvl="0">
      <w:start w:val="2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A55"/>
    <w:rsid w:val="0000559E"/>
    <w:rsid w:val="00060BA8"/>
    <w:rsid w:val="001505B7"/>
    <w:rsid w:val="001E3C48"/>
    <w:rsid w:val="00237D45"/>
    <w:rsid w:val="00242A55"/>
    <w:rsid w:val="00287525"/>
    <w:rsid w:val="002B564F"/>
    <w:rsid w:val="002E2251"/>
    <w:rsid w:val="003B2AD8"/>
    <w:rsid w:val="00687586"/>
    <w:rsid w:val="006A1FDA"/>
    <w:rsid w:val="006E2BF8"/>
    <w:rsid w:val="007267AA"/>
    <w:rsid w:val="007C3F70"/>
    <w:rsid w:val="007F3F6C"/>
    <w:rsid w:val="008417F0"/>
    <w:rsid w:val="00AC5AFF"/>
    <w:rsid w:val="00B04CC5"/>
    <w:rsid w:val="00B6461A"/>
    <w:rsid w:val="00CD6368"/>
    <w:rsid w:val="00D15430"/>
    <w:rsid w:val="00D154F6"/>
    <w:rsid w:val="00DA28D1"/>
    <w:rsid w:val="00E74073"/>
    <w:rsid w:val="00ED276A"/>
    <w:rsid w:val="00F30774"/>
    <w:rsid w:val="00F3530D"/>
    <w:rsid w:val="00FD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2A55"/>
    <w:rPr>
      <w:rFonts w:cs="Times New Roman"/>
      <w:b/>
      <w:bCs/>
    </w:rPr>
  </w:style>
  <w:style w:type="character" w:customStyle="1" w:styleId="articleseparator1">
    <w:name w:val="article_separator1"/>
    <w:basedOn w:val="a0"/>
    <w:rsid w:val="00242A55"/>
    <w:rPr>
      <w:rFonts w:cs="Times New Roman"/>
    </w:rPr>
  </w:style>
  <w:style w:type="paragraph" w:styleId="a4">
    <w:name w:val="Normal (Web)"/>
    <w:basedOn w:val="a"/>
    <w:uiPriority w:val="99"/>
    <w:rsid w:val="00242A55"/>
    <w:pPr>
      <w:widowControl/>
      <w:autoSpaceDE/>
      <w:autoSpaceDN/>
      <w:adjustRightInd/>
      <w:spacing w:before="30" w:after="330" w:line="345" w:lineRule="atLeast"/>
    </w:pPr>
    <w:rPr>
      <w:rFonts w:ascii="Helvetica" w:hAnsi="Helvetica" w:cs="Helvetica"/>
      <w:color w:val="000000"/>
    </w:rPr>
  </w:style>
  <w:style w:type="paragraph" w:styleId="a5">
    <w:name w:val="header"/>
    <w:basedOn w:val="a"/>
    <w:link w:val="a6"/>
    <w:uiPriority w:val="99"/>
    <w:semiHidden/>
    <w:unhideWhenUsed/>
    <w:rsid w:val="002B56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B564F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B56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B564F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2A55"/>
    <w:rPr>
      <w:rFonts w:cs="Times New Roman"/>
      <w:b/>
      <w:bCs/>
    </w:rPr>
  </w:style>
  <w:style w:type="character" w:customStyle="1" w:styleId="articleseparator1">
    <w:name w:val="article_separator1"/>
    <w:basedOn w:val="a0"/>
    <w:rsid w:val="00242A55"/>
    <w:rPr>
      <w:rFonts w:cs="Times New Roman"/>
    </w:rPr>
  </w:style>
  <w:style w:type="paragraph" w:styleId="a4">
    <w:name w:val="Normal (Web)"/>
    <w:basedOn w:val="a"/>
    <w:uiPriority w:val="99"/>
    <w:rsid w:val="00242A55"/>
    <w:pPr>
      <w:widowControl/>
      <w:autoSpaceDE/>
      <w:autoSpaceDN/>
      <w:adjustRightInd/>
      <w:spacing w:before="30" w:after="330" w:line="345" w:lineRule="atLeast"/>
    </w:pPr>
    <w:rPr>
      <w:rFonts w:ascii="Helvetica" w:hAnsi="Helvetica" w:cs="Helvetica"/>
      <w:color w:val="000000"/>
    </w:rPr>
  </w:style>
  <w:style w:type="paragraph" w:styleId="a5">
    <w:name w:val="header"/>
    <w:basedOn w:val="a"/>
    <w:link w:val="a6"/>
    <w:uiPriority w:val="99"/>
    <w:semiHidden/>
    <w:unhideWhenUsed/>
    <w:rsid w:val="002B56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2B564F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2B56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B564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2016-06-01T05:50:00Z</cp:lastPrinted>
  <dcterms:created xsi:type="dcterms:W3CDTF">2019-12-03T18:19:00Z</dcterms:created>
  <dcterms:modified xsi:type="dcterms:W3CDTF">2019-12-03T18:19:00Z</dcterms:modified>
</cp:coreProperties>
</file>