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D63" w:rsidRPr="006C7F2F" w:rsidRDefault="00BA2D63">
      <w:pPr>
        <w:widowControl w:val="0"/>
        <w:autoSpaceDE w:val="0"/>
        <w:autoSpaceDN w:val="0"/>
        <w:adjustRightInd w:val="0"/>
        <w:spacing w:after="0" w:line="240" w:lineRule="auto"/>
        <w:jc w:val="center"/>
        <w:rPr>
          <w:rFonts w:ascii="Times New Roman" w:hAnsi="Times New Roman"/>
          <w:sz w:val="24"/>
          <w:szCs w:val="24"/>
          <w:lang w:val="en-US"/>
        </w:rPr>
      </w:pPr>
      <w:bookmarkStart w:id="0" w:name="_GoBack"/>
      <w:bookmarkEnd w:id="0"/>
    </w:p>
    <w:p w:rsidR="00BA2D63" w:rsidRPr="006C7F2F" w:rsidRDefault="00BA2D63">
      <w:pPr>
        <w:widowControl w:val="0"/>
        <w:autoSpaceDE w:val="0"/>
        <w:autoSpaceDN w:val="0"/>
        <w:adjustRightInd w:val="0"/>
        <w:spacing w:after="0" w:line="240" w:lineRule="auto"/>
        <w:jc w:val="center"/>
        <w:rPr>
          <w:rFonts w:ascii="Times New Roman" w:hAnsi="Times New Roman"/>
          <w:sz w:val="24"/>
          <w:szCs w:val="24"/>
        </w:rPr>
      </w:pPr>
      <w:r w:rsidRPr="006C7F2F">
        <w:rPr>
          <w:rFonts w:ascii="Times New Roman" w:hAnsi="Times New Roman"/>
          <w:sz w:val="24"/>
          <w:szCs w:val="24"/>
        </w:rPr>
        <w:t>Муниципальное казенное учреждение</w:t>
      </w:r>
    </w:p>
    <w:p w:rsidR="00BA2D63" w:rsidRPr="006C7F2F" w:rsidRDefault="00BA2D63">
      <w:pPr>
        <w:widowControl w:val="0"/>
        <w:autoSpaceDE w:val="0"/>
        <w:autoSpaceDN w:val="0"/>
        <w:adjustRightInd w:val="0"/>
        <w:spacing w:after="0" w:line="240" w:lineRule="auto"/>
        <w:jc w:val="center"/>
        <w:rPr>
          <w:rFonts w:ascii="Times New Roman" w:hAnsi="Times New Roman"/>
          <w:sz w:val="24"/>
          <w:szCs w:val="24"/>
        </w:rPr>
      </w:pPr>
      <w:r w:rsidRPr="006C7F2F">
        <w:rPr>
          <w:rFonts w:ascii="Times New Roman" w:hAnsi="Times New Roman"/>
          <w:sz w:val="24"/>
          <w:szCs w:val="24"/>
        </w:rPr>
        <w:t>Администрация Нововасюганского сельского поселения</w:t>
      </w:r>
    </w:p>
    <w:p w:rsidR="00BA2D63" w:rsidRPr="006C7F2F" w:rsidRDefault="00BA2D63">
      <w:pPr>
        <w:widowControl w:val="0"/>
        <w:autoSpaceDE w:val="0"/>
        <w:autoSpaceDN w:val="0"/>
        <w:adjustRightInd w:val="0"/>
        <w:spacing w:after="0" w:line="240" w:lineRule="auto"/>
        <w:jc w:val="center"/>
        <w:rPr>
          <w:rFonts w:ascii="Times New Roman" w:hAnsi="Times New Roman"/>
          <w:sz w:val="24"/>
          <w:szCs w:val="24"/>
        </w:rPr>
      </w:pPr>
      <w:r w:rsidRPr="006C7F2F">
        <w:rPr>
          <w:rFonts w:ascii="Times New Roman" w:hAnsi="Times New Roman"/>
          <w:sz w:val="24"/>
          <w:szCs w:val="24"/>
        </w:rPr>
        <w:t>Каргасокского района Томской области</w:t>
      </w:r>
    </w:p>
    <w:p w:rsidR="00BA2D63" w:rsidRPr="006C7F2F" w:rsidRDefault="00BA2D63">
      <w:pPr>
        <w:widowControl w:val="0"/>
        <w:autoSpaceDE w:val="0"/>
        <w:autoSpaceDN w:val="0"/>
        <w:adjustRightInd w:val="0"/>
        <w:spacing w:after="0" w:line="240" w:lineRule="auto"/>
        <w:jc w:val="center"/>
        <w:rPr>
          <w:rFonts w:ascii="Times New Roman" w:hAnsi="Times New Roman"/>
          <w:sz w:val="24"/>
          <w:szCs w:val="24"/>
        </w:rPr>
      </w:pPr>
    </w:p>
    <w:p w:rsidR="00BA2D63" w:rsidRPr="006C7F2F" w:rsidRDefault="00BA2D63">
      <w:pPr>
        <w:widowControl w:val="0"/>
        <w:autoSpaceDE w:val="0"/>
        <w:autoSpaceDN w:val="0"/>
        <w:adjustRightInd w:val="0"/>
        <w:spacing w:after="0" w:line="240" w:lineRule="auto"/>
        <w:jc w:val="center"/>
        <w:rPr>
          <w:rFonts w:ascii="Times New Roman" w:hAnsi="Times New Roman"/>
          <w:sz w:val="24"/>
          <w:szCs w:val="24"/>
        </w:rPr>
      </w:pPr>
      <w:r w:rsidRPr="006C7F2F">
        <w:rPr>
          <w:rFonts w:ascii="Times New Roman" w:hAnsi="Times New Roman"/>
          <w:sz w:val="24"/>
          <w:szCs w:val="24"/>
        </w:rPr>
        <w:t>ПОСТАНОВЛЕНИЕ</w:t>
      </w:r>
    </w:p>
    <w:p w:rsidR="004B02DC" w:rsidRDefault="004B02DC" w:rsidP="004B02DC">
      <w:pPr>
        <w:widowControl w:val="0"/>
        <w:autoSpaceDE w:val="0"/>
        <w:autoSpaceDN w:val="0"/>
        <w:adjustRightInd w:val="0"/>
        <w:spacing w:after="0" w:line="240" w:lineRule="auto"/>
        <w:rPr>
          <w:rFonts w:ascii="Times New Roman" w:hAnsi="Times New Roman"/>
          <w:sz w:val="24"/>
          <w:szCs w:val="24"/>
        </w:rPr>
      </w:pPr>
    </w:p>
    <w:p w:rsidR="00BA2D63" w:rsidRPr="006C7F2F" w:rsidRDefault="004B02DC" w:rsidP="004B02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07.08.</w:t>
      </w:r>
      <w:r w:rsidR="00BA2D63" w:rsidRPr="006C7F2F">
        <w:rPr>
          <w:rFonts w:ascii="Times New Roman" w:hAnsi="Times New Roman"/>
          <w:sz w:val="24"/>
          <w:szCs w:val="24"/>
        </w:rPr>
        <w:t>2015 г.</w:t>
      </w:r>
      <w:r w:rsidR="00BA2D63" w:rsidRPr="006C7F2F">
        <w:rPr>
          <w:rFonts w:ascii="Times New Roman" w:hAnsi="Times New Roman"/>
          <w:sz w:val="24"/>
          <w:szCs w:val="24"/>
        </w:rPr>
        <w:tab/>
      </w:r>
      <w:r>
        <w:rPr>
          <w:rFonts w:ascii="Times New Roman" w:hAnsi="Times New Roman"/>
          <w:sz w:val="24"/>
          <w:szCs w:val="24"/>
        </w:rPr>
        <w:t xml:space="preserve">                                                                            </w:t>
      </w:r>
      <w:r w:rsidR="00BA2D63" w:rsidRPr="006C7F2F">
        <w:rPr>
          <w:rFonts w:ascii="Times New Roman" w:hAnsi="Times New Roman"/>
          <w:sz w:val="24"/>
          <w:szCs w:val="24"/>
        </w:rPr>
        <w:t>№</w:t>
      </w:r>
      <w:r>
        <w:rPr>
          <w:rFonts w:ascii="Times New Roman" w:hAnsi="Times New Roman"/>
          <w:sz w:val="24"/>
          <w:szCs w:val="24"/>
        </w:rPr>
        <w:t xml:space="preserve"> 99</w:t>
      </w:r>
    </w:p>
    <w:p w:rsidR="00BA2D63" w:rsidRPr="006C7F2F" w:rsidRDefault="00BA2D63">
      <w:pPr>
        <w:widowControl w:val="0"/>
        <w:autoSpaceDE w:val="0"/>
        <w:autoSpaceDN w:val="0"/>
        <w:adjustRightInd w:val="0"/>
        <w:spacing w:after="0" w:line="240" w:lineRule="auto"/>
        <w:jc w:val="center"/>
        <w:rPr>
          <w:rFonts w:ascii="Times New Roman" w:hAnsi="Times New Roman"/>
          <w:sz w:val="24"/>
          <w:szCs w:val="24"/>
        </w:rPr>
      </w:pPr>
    </w:p>
    <w:p w:rsidR="00BA2D63" w:rsidRPr="006C7F2F" w:rsidRDefault="00BA2D63">
      <w:pPr>
        <w:widowControl w:val="0"/>
        <w:autoSpaceDE w:val="0"/>
        <w:autoSpaceDN w:val="0"/>
        <w:adjustRightInd w:val="0"/>
        <w:spacing w:after="0" w:line="240" w:lineRule="auto"/>
        <w:jc w:val="center"/>
        <w:rPr>
          <w:rFonts w:ascii="Times New Roman" w:hAnsi="Times New Roman"/>
          <w:sz w:val="24"/>
          <w:szCs w:val="24"/>
        </w:rPr>
      </w:pPr>
      <w:r w:rsidRPr="006C7F2F">
        <w:rPr>
          <w:rFonts w:ascii="Times New Roman" w:hAnsi="Times New Roman"/>
          <w:sz w:val="24"/>
          <w:szCs w:val="24"/>
        </w:rPr>
        <w:t>с. Новый Васюган</w:t>
      </w:r>
    </w:p>
    <w:p w:rsidR="00BA2D63" w:rsidRPr="006C7F2F" w:rsidRDefault="00BA2D63">
      <w:pPr>
        <w:widowControl w:val="0"/>
        <w:autoSpaceDE w:val="0"/>
        <w:autoSpaceDN w:val="0"/>
        <w:adjustRightInd w:val="0"/>
        <w:spacing w:after="0" w:line="240" w:lineRule="auto"/>
        <w:jc w:val="center"/>
        <w:rPr>
          <w:rFonts w:ascii="Times New Roman" w:hAnsi="Times New Roman"/>
          <w:sz w:val="24"/>
          <w:szCs w:val="24"/>
        </w:rPr>
      </w:pPr>
    </w:p>
    <w:p w:rsidR="006C7F2F" w:rsidRPr="00FD2EE8" w:rsidRDefault="006C7F2F" w:rsidP="006C7F2F">
      <w:pPr>
        <w:pStyle w:val="BlockQuotation"/>
        <w:widowControl/>
        <w:tabs>
          <w:tab w:val="left" w:pos="-426"/>
        </w:tabs>
        <w:suppressAutoHyphens/>
        <w:ind w:left="0" w:right="0" w:firstLine="0"/>
        <w:jc w:val="center"/>
        <w:rPr>
          <w:sz w:val="24"/>
          <w:szCs w:val="24"/>
        </w:rPr>
      </w:pPr>
      <w:r w:rsidRPr="00FD2EE8">
        <w:rPr>
          <w:sz w:val="24"/>
          <w:szCs w:val="24"/>
        </w:rPr>
        <w:t xml:space="preserve">Об утверждении положения об оплате труда руководителей </w:t>
      </w:r>
    </w:p>
    <w:p w:rsidR="006C7F2F" w:rsidRPr="00FD2EE8" w:rsidRDefault="006C7F2F" w:rsidP="006C7F2F">
      <w:pPr>
        <w:pStyle w:val="BlockQuotation"/>
        <w:widowControl/>
        <w:tabs>
          <w:tab w:val="left" w:pos="-426"/>
        </w:tabs>
        <w:suppressAutoHyphens/>
        <w:ind w:left="0" w:right="0" w:firstLine="0"/>
        <w:jc w:val="center"/>
        <w:rPr>
          <w:sz w:val="24"/>
          <w:szCs w:val="24"/>
        </w:rPr>
      </w:pPr>
      <w:r w:rsidRPr="00FD2EE8">
        <w:rPr>
          <w:sz w:val="24"/>
          <w:szCs w:val="24"/>
        </w:rPr>
        <w:t>муниципальных унитарных предприятий</w:t>
      </w:r>
      <w:r>
        <w:rPr>
          <w:sz w:val="24"/>
          <w:szCs w:val="24"/>
        </w:rPr>
        <w:t>,</w:t>
      </w:r>
      <w:r w:rsidRPr="00FD2EE8">
        <w:rPr>
          <w:sz w:val="24"/>
          <w:szCs w:val="24"/>
        </w:rPr>
        <w:t xml:space="preserve"> подведомственных</w:t>
      </w:r>
      <w:r>
        <w:rPr>
          <w:sz w:val="24"/>
          <w:szCs w:val="24"/>
        </w:rPr>
        <w:t xml:space="preserve"> </w:t>
      </w:r>
      <w:r w:rsidR="004B02DC">
        <w:rPr>
          <w:sz w:val="24"/>
          <w:szCs w:val="24"/>
        </w:rPr>
        <w:t>муниципальному казенному учреждению</w:t>
      </w:r>
      <w:r>
        <w:rPr>
          <w:sz w:val="24"/>
          <w:szCs w:val="24"/>
        </w:rPr>
        <w:t xml:space="preserve"> </w:t>
      </w:r>
      <w:r w:rsidRPr="00FD2EE8">
        <w:rPr>
          <w:sz w:val="24"/>
          <w:szCs w:val="24"/>
        </w:rPr>
        <w:t>администрации Ново</w:t>
      </w:r>
      <w:r>
        <w:rPr>
          <w:sz w:val="24"/>
          <w:szCs w:val="24"/>
        </w:rPr>
        <w:t>васюганского сельского поселения Каргасокского района Томской области</w:t>
      </w:r>
      <w:r w:rsidRPr="00FD2EE8">
        <w:rPr>
          <w:sz w:val="24"/>
          <w:szCs w:val="24"/>
        </w:rPr>
        <w:t>.</w:t>
      </w:r>
    </w:p>
    <w:p w:rsidR="00BA2D63" w:rsidRPr="006C7F2F" w:rsidRDefault="00BA2D63">
      <w:pPr>
        <w:widowControl w:val="0"/>
        <w:autoSpaceDE w:val="0"/>
        <w:autoSpaceDN w:val="0"/>
        <w:adjustRightInd w:val="0"/>
        <w:spacing w:after="0" w:line="240" w:lineRule="auto"/>
        <w:rPr>
          <w:rFonts w:ascii="Times New Roman" w:hAnsi="Times New Roman"/>
          <w:sz w:val="24"/>
          <w:szCs w:val="24"/>
        </w:rPr>
      </w:pPr>
    </w:p>
    <w:p w:rsidR="00BA2D63" w:rsidRPr="006C7F2F" w:rsidRDefault="00BA2D63" w:rsidP="006C7F2F">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 xml:space="preserve">     В целях совершенствования системы оплаты труда, стимулирования деловой активности руководителей и повышения эффективности работы муниципальных унитарных предприятий,  подведомственных муниципальному казенному учр</w:t>
      </w:r>
      <w:r w:rsidR="006C7F2F">
        <w:rPr>
          <w:rFonts w:ascii="Times New Roman" w:hAnsi="Times New Roman"/>
          <w:sz w:val="24"/>
          <w:szCs w:val="24"/>
        </w:rPr>
        <w:t>е</w:t>
      </w:r>
      <w:r w:rsidRPr="006C7F2F">
        <w:rPr>
          <w:rFonts w:ascii="Times New Roman" w:hAnsi="Times New Roman"/>
          <w:sz w:val="24"/>
          <w:szCs w:val="24"/>
        </w:rPr>
        <w:t>ждению администраци</w:t>
      </w:r>
      <w:r w:rsidR="006C7F2F">
        <w:rPr>
          <w:rFonts w:ascii="Times New Roman" w:hAnsi="Times New Roman"/>
          <w:sz w:val="24"/>
          <w:szCs w:val="24"/>
        </w:rPr>
        <w:t>и</w:t>
      </w:r>
      <w:r w:rsidRPr="006C7F2F">
        <w:rPr>
          <w:rFonts w:ascii="Times New Roman" w:hAnsi="Times New Roman"/>
          <w:sz w:val="24"/>
          <w:szCs w:val="24"/>
        </w:rPr>
        <w:t xml:space="preserve"> Нововасюганского сельского поселения Каргасокского района Томской области</w:t>
      </w:r>
      <w:r w:rsidR="006C7F2F">
        <w:rPr>
          <w:rFonts w:ascii="Times New Roman" w:hAnsi="Times New Roman"/>
          <w:sz w:val="24"/>
          <w:szCs w:val="24"/>
        </w:rPr>
        <w:t xml:space="preserve"> </w:t>
      </w:r>
      <w:r w:rsidRPr="006C7F2F">
        <w:rPr>
          <w:rFonts w:ascii="Times New Roman" w:hAnsi="Times New Roman"/>
          <w:sz w:val="24"/>
          <w:szCs w:val="24"/>
        </w:rPr>
        <w:t>(далее МКУ администрация Нововасюганского сельского поселения Каргасокского района Томской области), руководствуясь Трудовым кодексом Российской Федерации, Федеральным законом от 14.11.2002 № 161-ФЗ “О государственных и муниципальных унитарных предприятиях”, Постановлением Правительства Российской Федерации от 02 января 2015 г №2 «Об условиях оплаты труда руководителей федеральных государственных унитарных предприятиях»,</w:t>
      </w:r>
    </w:p>
    <w:p w:rsidR="00BA2D63" w:rsidRPr="006C7F2F" w:rsidRDefault="00BA2D63">
      <w:pPr>
        <w:widowControl w:val="0"/>
        <w:autoSpaceDE w:val="0"/>
        <w:autoSpaceDN w:val="0"/>
        <w:adjustRightInd w:val="0"/>
        <w:spacing w:after="0" w:line="240" w:lineRule="auto"/>
        <w:rPr>
          <w:rFonts w:ascii="Times New Roman" w:hAnsi="Times New Roman"/>
          <w:sz w:val="24"/>
          <w:szCs w:val="24"/>
        </w:rPr>
      </w:pPr>
    </w:p>
    <w:p w:rsidR="00BA2D63" w:rsidRPr="006C7F2F" w:rsidRDefault="00BA2D63">
      <w:pPr>
        <w:widowControl w:val="0"/>
        <w:autoSpaceDE w:val="0"/>
        <w:autoSpaceDN w:val="0"/>
        <w:adjustRightInd w:val="0"/>
        <w:spacing w:after="0" w:line="240" w:lineRule="auto"/>
        <w:rPr>
          <w:rFonts w:ascii="Times New Roman" w:hAnsi="Times New Roman"/>
          <w:sz w:val="24"/>
          <w:szCs w:val="24"/>
        </w:rPr>
      </w:pPr>
      <w:r w:rsidRPr="006C7F2F">
        <w:rPr>
          <w:rFonts w:ascii="Times New Roman" w:hAnsi="Times New Roman"/>
          <w:sz w:val="24"/>
          <w:szCs w:val="24"/>
        </w:rPr>
        <w:t>ПОСТАНОВЛЯЮ:</w:t>
      </w:r>
    </w:p>
    <w:p w:rsidR="00BA2D63" w:rsidRPr="006C7F2F" w:rsidRDefault="00BA2D63">
      <w:pPr>
        <w:widowControl w:val="0"/>
        <w:autoSpaceDE w:val="0"/>
        <w:autoSpaceDN w:val="0"/>
        <w:adjustRightInd w:val="0"/>
        <w:spacing w:after="0" w:line="240" w:lineRule="auto"/>
        <w:rPr>
          <w:rFonts w:ascii="Times New Roman" w:hAnsi="Times New Roman"/>
          <w:sz w:val="24"/>
          <w:szCs w:val="24"/>
        </w:rPr>
      </w:pPr>
    </w:p>
    <w:p w:rsidR="00BA2D63" w:rsidRPr="006C7F2F" w:rsidRDefault="00BA2D63" w:rsidP="004B02DC">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1. Утвердить Положение об оплате труда руководителей муниципальных унитарных предприятий, подведомственных МКУ администрации Нововасюганского сельского поселения Каргасокского района Томской области, согласно приложению № 1.</w:t>
      </w:r>
    </w:p>
    <w:p w:rsidR="00BA2D63" w:rsidRPr="006C7F2F" w:rsidRDefault="00BA2D63" w:rsidP="004B02DC">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4B02DC">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2. Привести условия трудовых договоров с руководителями муниципальных унитарных предприятий, МКУ администрации Нововасюганского сельского поселения Каргасокского района Томской области, в соответствие с требованиями вышеназванного положения.</w:t>
      </w:r>
    </w:p>
    <w:p w:rsidR="00BA2D63" w:rsidRPr="006C7F2F" w:rsidRDefault="00BA2D63" w:rsidP="004B02DC">
      <w:pPr>
        <w:widowControl w:val="0"/>
        <w:autoSpaceDE w:val="0"/>
        <w:autoSpaceDN w:val="0"/>
        <w:adjustRightInd w:val="0"/>
        <w:spacing w:after="0" w:line="240" w:lineRule="auto"/>
        <w:jc w:val="both"/>
        <w:rPr>
          <w:rFonts w:ascii="Times New Roman" w:hAnsi="Times New Roman"/>
          <w:sz w:val="24"/>
          <w:szCs w:val="24"/>
        </w:rPr>
      </w:pPr>
    </w:p>
    <w:p w:rsidR="00BA2D63" w:rsidRPr="004B02DC" w:rsidRDefault="00BA2D63" w:rsidP="004B02DC">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 xml:space="preserve">3. Распространить действие настоящего постановления на правоотношения, возникшие с </w:t>
      </w:r>
      <w:r w:rsidRPr="004B02DC">
        <w:rPr>
          <w:rFonts w:ascii="Times New Roman" w:hAnsi="Times New Roman"/>
          <w:sz w:val="24"/>
          <w:szCs w:val="24"/>
        </w:rPr>
        <w:t>10 октября 2015 года.</w:t>
      </w:r>
    </w:p>
    <w:p w:rsidR="00BA2D63" w:rsidRPr="006C7F2F" w:rsidRDefault="00BA2D63" w:rsidP="004B02DC">
      <w:pPr>
        <w:widowControl w:val="0"/>
        <w:autoSpaceDE w:val="0"/>
        <w:autoSpaceDN w:val="0"/>
        <w:adjustRightInd w:val="0"/>
        <w:spacing w:after="0" w:line="240" w:lineRule="auto"/>
        <w:jc w:val="both"/>
        <w:rPr>
          <w:rFonts w:ascii="Times New Roman" w:hAnsi="Times New Roman"/>
          <w:sz w:val="24"/>
          <w:szCs w:val="24"/>
        </w:rPr>
      </w:pPr>
    </w:p>
    <w:p w:rsidR="00BA2D63" w:rsidRDefault="00BA2D63" w:rsidP="004B02DC">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4. Признать утратившим силу постановление Главы Нововасюганского сельского поселения от 02.09.2013 г. № 76 «Об утверждении Положения об оплате труда руководителей муниципальных унитарных предприятий, подведомственных администрации Нововасюганского сельского».</w:t>
      </w:r>
    </w:p>
    <w:p w:rsidR="004B02DC" w:rsidRDefault="004B02DC" w:rsidP="004B02DC">
      <w:pPr>
        <w:widowControl w:val="0"/>
        <w:autoSpaceDE w:val="0"/>
        <w:autoSpaceDN w:val="0"/>
        <w:adjustRightInd w:val="0"/>
        <w:spacing w:after="0" w:line="240" w:lineRule="auto"/>
        <w:jc w:val="both"/>
        <w:rPr>
          <w:rFonts w:ascii="Times New Roman" w:hAnsi="Times New Roman"/>
          <w:sz w:val="24"/>
          <w:szCs w:val="24"/>
        </w:rPr>
      </w:pPr>
    </w:p>
    <w:p w:rsidR="004B02DC" w:rsidRDefault="004B02DC" w:rsidP="004B02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Pr="006C7F2F">
        <w:rPr>
          <w:rFonts w:ascii="Times New Roman" w:hAnsi="Times New Roman"/>
          <w:sz w:val="24"/>
          <w:szCs w:val="24"/>
        </w:rPr>
        <w:t xml:space="preserve">. Признать утратившим силу постановление Главы Нововасюганского сельского поселения от </w:t>
      </w:r>
      <w:r>
        <w:rPr>
          <w:rFonts w:ascii="Times New Roman" w:hAnsi="Times New Roman"/>
          <w:sz w:val="24"/>
          <w:szCs w:val="24"/>
        </w:rPr>
        <w:t>02.10</w:t>
      </w:r>
      <w:r w:rsidRPr="006C7F2F">
        <w:rPr>
          <w:rFonts w:ascii="Times New Roman" w:hAnsi="Times New Roman"/>
          <w:sz w:val="24"/>
          <w:szCs w:val="24"/>
        </w:rPr>
        <w:t xml:space="preserve">.2013 г. № </w:t>
      </w:r>
      <w:r>
        <w:rPr>
          <w:rFonts w:ascii="Times New Roman" w:hAnsi="Times New Roman"/>
          <w:sz w:val="24"/>
          <w:szCs w:val="24"/>
        </w:rPr>
        <w:t>83</w:t>
      </w:r>
      <w:r w:rsidRPr="006C7F2F">
        <w:rPr>
          <w:rFonts w:ascii="Times New Roman" w:hAnsi="Times New Roman"/>
          <w:sz w:val="24"/>
          <w:szCs w:val="24"/>
        </w:rPr>
        <w:t xml:space="preserve"> «</w:t>
      </w:r>
      <w:r>
        <w:rPr>
          <w:rFonts w:ascii="Times New Roman" w:hAnsi="Times New Roman"/>
          <w:sz w:val="24"/>
          <w:szCs w:val="24"/>
        </w:rPr>
        <w:t xml:space="preserve"> О внесении изменений в постановление Главы Нововасюганского сельского поселения от 02.09.2013 г. № 76 «Об утверждении Положения</w:t>
      </w:r>
      <w:r w:rsidRPr="006C7F2F">
        <w:rPr>
          <w:rFonts w:ascii="Times New Roman" w:hAnsi="Times New Roman"/>
          <w:sz w:val="24"/>
          <w:szCs w:val="24"/>
        </w:rPr>
        <w:t xml:space="preserve"> об оплате труда руководителей муниципальных унитарных предприятий, подведомственных администрации Нововасюганского сельского».</w:t>
      </w:r>
    </w:p>
    <w:p w:rsidR="004B02DC" w:rsidRPr="00FD2EE8" w:rsidRDefault="004B02DC" w:rsidP="004B02DC">
      <w:pPr>
        <w:pStyle w:val="BlockQuotation"/>
        <w:widowControl/>
        <w:tabs>
          <w:tab w:val="left" w:pos="-426"/>
        </w:tabs>
        <w:suppressAutoHyphens/>
        <w:ind w:left="0" w:right="0" w:firstLine="0"/>
        <w:rPr>
          <w:sz w:val="24"/>
          <w:szCs w:val="24"/>
        </w:rPr>
      </w:pPr>
      <w:r>
        <w:rPr>
          <w:sz w:val="24"/>
          <w:szCs w:val="24"/>
        </w:rPr>
        <w:lastRenderedPageBreak/>
        <w:t>6</w:t>
      </w:r>
      <w:r w:rsidRPr="006C7F2F">
        <w:rPr>
          <w:sz w:val="24"/>
          <w:szCs w:val="24"/>
        </w:rPr>
        <w:t xml:space="preserve">. Признать утратившим силу постановление Главы Нововасюганского сельского поселения от </w:t>
      </w:r>
      <w:r>
        <w:rPr>
          <w:sz w:val="24"/>
          <w:szCs w:val="24"/>
        </w:rPr>
        <w:t>22.07.2015 г. № 94</w:t>
      </w:r>
      <w:r w:rsidRPr="006C7F2F">
        <w:rPr>
          <w:sz w:val="24"/>
          <w:szCs w:val="24"/>
        </w:rPr>
        <w:t xml:space="preserve"> «</w:t>
      </w:r>
      <w:r>
        <w:rPr>
          <w:sz w:val="24"/>
          <w:szCs w:val="24"/>
        </w:rPr>
        <w:t>О внесении изменений и дополнений в постановление Главы сельского поселения от 02.09.2013 г. № 76 «</w:t>
      </w:r>
      <w:r w:rsidRPr="00FD2EE8">
        <w:rPr>
          <w:sz w:val="24"/>
          <w:szCs w:val="24"/>
        </w:rPr>
        <w:t xml:space="preserve">Об утверждении положения об оплате труда руководителей </w:t>
      </w:r>
    </w:p>
    <w:p w:rsidR="004B02DC" w:rsidRDefault="004B02DC" w:rsidP="004B02DC">
      <w:pPr>
        <w:pStyle w:val="BlockQuotation"/>
        <w:widowControl/>
        <w:tabs>
          <w:tab w:val="left" w:pos="-426"/>
        </w:tabs>
        <w:suppressAutoHyphens/>
        <w:ind w:left="0" w:right="0" w:firstLine="0"/>
        <w:rPr>
          <w:sz w:val="24"/>
          <w:szCs w:val="24"/>
        </w:rPr>
      </w:pPr>
      <w:r w:rsidRPr="00FD2EE8">
        <w:rPr>
          <w:sz w:val="24"/>
          <w:szCs w:val="24"/>
        </w:rPr>
        <w:t>муниципальных унитарных предприятий подведомственных администрации Нововасюганского сельского поселения</w:t>
      </w:r>
      <w:r>
        <w:rPr>
          <w:sz w:val="24"/>
          <w:szCs w:val="24"/>
        </w:rPr>
        <w:t>».</w:t>
      </w:r>
    </w:p>
    <w:p w:rsidR="00BA2D63" w:rsidRPr="006C7F2F" w:rsidRDefault="00BA2D63" w:rsidP="004B02DC">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4B02DC" w:rsidP="004B02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r w:rsidR="00BA2D63" w:rsidRPr="006C7F2F">
        <w:rPr>
          <w:rFonts w:ascii="Times New Roman" w:hAnsi="Times New Roman"/>
          <w:sz w:val="24"/>
          <w:szCs w:val="24"/>
        </w:rPr>
        <w:t>. Настоящее постановление вступает в силу с момента его официального обнародования.</w:t>
      </w:r>
    </w:p>
    <w:p w:rsidR="00BA2D63" w:rsidRPr="006C7F2F" w:rsidRDefault="00BA2D63" w:rsidP="004B02DC">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4B02DC" w:rsidP="004B02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r w:rsidR="00BA2D63" w:rsidRPr="006C7F2F">
        <w:rPr>
          <w:rFonts w:ascii="Times New Roman" w:hAnsi="Times New Roman"/>
          <w:sz w:val="24"/>
          <w:szCs w:val="24"/>
        </w:rPr>
        <w:t>. Обнародовать настоящее постановление в порядке, предусмотренном Уставом муниципального образования «Нововасюганское сельское поселение».</w:t>
      </w:r>
    </w:p>
    <w:p w:rsidR="00BA2D63" w:rsidRPr="006C7F2F" w:rsidRDefault="00BA2D63" w:rsidP="004B02DC">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4B02DC" w:rsidP="004B02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w:t>
      </w:r>
      <w:r w:rsidR="00BA2D63" w:rsidRPr="006C7F2F">
        <w:rPr>
          <w:rFonts w:ascii="Times New Roman" w:hAnsi="Times New Roman"/>
          <w:sz w:val="24"/>
          <w:szCs w:val="24"/>
        </w:rPr>
        <w:t>.​ Контроль за исполнением настоящего постановления оставляю за собой.</w:t>
      </w:r>
    </w:p>
    <w:p w:rsidR="00BA2D63" w:rsidRPr="006C7F2F" w:rsidRDefault="00BA2D63">
      <w:pPr>
        <w:widowControl w:val="0"/>
        <w:autoSpaceDE w:val="0"/>
        <w:autoSpaceDN w:val="0"/>
        <w:adjustRightInd w:val="0"/>
        <w:spacing w:after="0" w:line="240" w:lineRule="auto"/>
        <w:rPr>
          <w:rFonts w:ascii="Times New Roman" w:hAnsi="Times New Roman"/>
          <w:sz w:val="24"/>
          <w:szCs w:val="24"/>
        </w:rPr>
      </w:pPr>
    </w:p>
    <w:p w:rsidR="00BA2D63" w:rsidRPr="006C7F2F" w:rsidRDefault="00BA2D63">
      <w:pPr>
        <w:widowControl w:val="0"/>
        <w:autoSpaceDE w:val="0"/>
        <w:autoSpaceDN w:val="0"/>
        <w:adjustRightInd w:val="0"/>
        <w:spacing w:after="0" w:line="240" w:lineRule="auto"/>
        <w:rPr>
          <w:rFonts w:ascii="Times New Roman" w:hAnsi="Times New Roman"/>
          <w:sz w:val="24"/>
          <w:szCs w:val="24"/>
        </w:rPr>
      </w:pPr>
    </w:p>
    <w:p w:rsidR="00BA2D63" w:rsidRPr="006C7F2F" w:rsidRDefault="00BA2D63">
      <w:pPr>
        <w:widowControl w:val="0"/>
        <w:autoSpaceDE w:val="0"/>
        <w:autoSpaceDN w:val="0"/>
        <w:adjustRightInd w:val="0"/>
        <w:spacing w:after="0" w:line="240" w:lineRule="auto"/>
        <w:rPr>
          <w:rFonts w:ascii="Times New Roman" w:hAnsi="Times New Roman"/>
          <w:sz w:val="24"/>
          <w:szCs w:val="24"/>
        </w:rPr>
      </w:pPr>
      <w:r w:rsidRPr="006C7F2F">
        <w:rPr>
          <w:rFonts w:ascii="Times New Roman" w:hAnsi="Times New Roman"/>
          <w:sz w:val="24"/>
          <w:szCs w:val="24"/>
        </w:rPr>
        <w:t xml:space="preserve">Глава сельского поселения </w:t>
      </w:r>
      <w:r w:rsidR="004B02DC">
        <w:rPr>
          <w:rFonts w:ascii="Times New Roman" w:hAnsi="Times New Roman"/>
          <w:sz w:val="24"/>
          <w:szCs w:val="24"/>
        </w:rPr>
        <w:t xml:space="preserve">                                            </w:t>
      </w:r>
      <w:r w:rsidRPr="006C7F2F">
        <w:rPr>
          <w:rFonts w:ascii="Times New Roman" w:hAnsi="Times New Roman"/>
          <w:sz w:val="24"/>
          <w:szCs w:val="24"/>
        </w:rPr>
        <w:t>П.Г. Лысенко</w:t>
      </w:r>
    </w:p>
    <w:p w:rsidR="00BA2D63" w:rsidRPr="006C7F2F" w:rsidRDefault="00BA2D63">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4B02DC" w:rsidRDefault="004B02DC">
      <w:pPr>
        <w:widowControl w:val="0"/>
        <w:autoSpaceDE w:val="0"/>
        <w:autoSpaceDN w:val="0"/>
        <w:adjustRightInd w:val="0"/>
        <w:spacing w:after="0" w:line="240" w:lineRule="auto"/>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right"/>
        <w:rPr>
          <w:rFonts w:ascii="Times New Roman" w:hAnsi="Times New Roman"/>
          <w:sz w:val="24"/>
          <w:szCs w:val="24"/>
        </w:rPr>
      </w:pPr>
      <w:r w:rsidRPr="006C7F2F">
        <w:rPr>
          <w:rFonts w:ascii="Times New Roman" w:hAnsi="Times New Roman"/>
          <w:sz w:val="24"/>
          <w:szCs w:val="24"/>
        </w:rPr>
        <w:lastRenderedPageBreak/>
        <w:t>Приложение № 1</w:t>
      </w:r>
    </w:p>
    <w:p w:rsidR="00BA2D63" w:rsidRPr="006C7F2F" w:rsidRDefault="00BA2D63" w:rsidP="009060B4">
      <w:pPr>
        <w:widowControl w:val="0"/>
        <w:autoSpaceDE w:val="0"/>
        <w:autoSpaceDN w:val="0"/>
        <w:adjustRightInd w:val="0"/>
        <w:spacing w:after="0" w:line="240" w:lineRule="auto"/>
        <w:jc w:val="right"/>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right"/>
        <w:rPr>
          <w:rFonts w:ascii="Times New Roman" w:hAnsi="Times New Roman"/>
          <w:sz w:val="24"/>
          <w:szCs w:val="24"/>
        </w:rPr>
      </w:pPr>
      <w:r w:rsidRPr="006C7F2F">
        <w:rPr>
          <w:rFonts w:ascii="Times New Roman" w:hAnsi="Times New Roman"/>
          <w:sz w:val="24"/>
          <w:szCs w:val="24"/>
        </w:rPr>
        <w:t>к постановлению</w:t>
      </w:r>
    </w:p>
    <w:p w:rsidR="00BA2D63" w:rsidRPr="006C7F2F" w:rsidRDefault="00BA2D63" w:rsidP="009060B4">
      <w:pPr>
        <w:widowControl w:val="0"/>
        <w:autoSpaceDE w:val="0"/>
        <w:autoSpaceDN w:val="0"/>
        <w:adjustRightInd w:val="0"/>
        <w:spacing w:after="0" w:line="240" w:lineRule="auto"/>
        <w:jc w:val="right"/>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right"/>
        <w:rPr>
          <w:rFonts w:ascii="Times New Roman" w:hAnsi="Times New Roman"/>
          <w:sz w:val="24"/>
          <w:szCs w:val="24"/>
        </w:rPr>
      </w:pPr>
      <w:r w:rsidRPr="006C7F2F">
        <w:rPr>
          <w:rFonts w:ascii="Times New Roman" w:hAnsi="Times New Roman"/>
          <w:sz w:val="24"/>
          <w:szCs w:val="24"/>
        </w:rPr>
        <w:t xml:space="preserve">от </w:t>
      </w:r>
      <w:r w:rsidR="009060B4">
        <w:rPr>
          <w:rFonts w:ascii="Times New Roman" w:hAnsi="Times New Roman"/>
          <w:sz w:val="24"/>
          <w:szCs w:val="24"/>
        </w:rPr>
        <w:t>07.08</w:t>
      </w:r>
      <w:r w:rsidRPr="006C7F2F">
        <w:rPr>
          <w:rFonts w:ascii="Times New Roman" w:hAnsi="Times New Roman"/>
          <w:sz w:val="24"/>
          <w:szCs w:val="24"/>
        </w:rPr>
        <w:t>.2015 г.</w:t>
      </w:r>
      <w:r w:rsidR="009060B4">
        <w:rPr>
          <w:rFonts w:ascii="Times New Roman" w:hAnsi="Times New Roman"/>
          <w:sz w:val="24"/>
          <w:szCs w:val="24"/>
        </w:rPr>
        <w:t xml:space="preserve"> № 99</w:t>
      </w:r>
    </w:p>
    <w:p w:rsidR="00BA2D63" w:rsidRPr="006C7F2F" w:rsidRDefault="00BA2D63">
      <w:pPr>
        <w:widowControl w:val="0"/>
        <w:autoSpaceDE w:val="0"/>
        <w:autoSpaceDN w:val="0"/>
        <w:adjustRightInd w:val="0"/>
        <w:spacing w:after="0" w:line="240" w:lineRule="auto"/>
        <w:rPr>
          <w:rFonts w:ascii="Times New Roman" w:hAnsi="Times New Roman"/>
          <w:sz w:val="24"/>
          <w:szCs w:val="24"/>
        </w:rPr>
      </w:pPr>
    </w:p>
    <w:p w:rsidR="00BA2D63" w:rsidRPr="006C7F2F" w:rsidRDefault="00BA2D63">
      <w:pPr>
        <w:widowControl w:val="0"/>
        <w:autoSpaceDE w:val="0"/>
        <w:autoSpaceDN w:val="0"/>
        <w:adjustRightInd w:val="0"/>
        <w:spacing w:after="0" w:line="240" w:lineRule="auto"/>
        <w:jc w:val="center"/>
        <w:rPr>
          <w:rFonts w:ascii="Times New Roman" w:hAnsi="Times New Roman"/>
          <w:sz w:val="24"/>
          <w:szCs w:val="24"/>
        </w:rPr>
      </w:pPr>
      <w:r w:rsidRPr="006C7F2F">
        <w:rPr>
          <w:rFonts w:ascii="Times New Roman" w:hAnsi="Times New Roman"/>
          <w:sz w:val="24"/>
          <w:szCs w:val="24"/>
        </w:rPr>
        <w:t>Положение об оплате труда руководителей</w:t>
      </w:r>
    </w:p>
    <w:p w:rsidR="00BA2D63" w:rsidRPr="006C7F2F" w:rsidRDefault="00BA2D63">
      <w:pPr>
        <w:widowControl w:val="0"/>
        <w:autoSpaceDE w:val="0"/>
        <w:autoSpaceDN w:val="0"/>
        <w:adjustRightInd w:val="0"/>
        <w:spacing w:after="0" w:line="240" w:lineRule="auto"/>
        <w:jc w:val="center"/>
        <w:rPr>
          <w:rFonts w:ascii="Times New Roman" w:hAnsi="Times New Roman"/>
          <w:sz w:val="24"/>
          <w:szCs w:val="24"/>
        </w:rPr>
      </w:pPr>
      <w:r w:rsidRPr="006C7F2F">
        <w:rPr>
          <w:rFonts w:ascii="Times New Roman" w:hAnsi="Times New Roman"/>
          <w:sz w:val="24"/>
          <w:szCs w:val="24"/>
        </w:rPr>
        <w:t>муниципальных унитарных предприятий, подведомственн</w:t>
      </w:r>
      <w:r w:rsidR="009060B4">
        <w:rPr>
          <w:rFonts w:ascii="Times New Roman" w:hAnsi="Times New Roman"/>
          <w:sz w:val="24"/>
          <w:szCs w:val="24"/>
        </w:rPr>
        <w:t>ых муниципальному казенному учре</w:t>
      </w:r>
      <w:r w:rsidRPr="006C7F2F">
        <w:rPr>
          <w:rFonts w:ascii="Times New Roman" w:hAnsi="Times New Roman"/>
          <w:sz w:val="24"/>
          <w:szCs w:val="24"/>
        </w:rPr>
        <w:t>ждению администрация Нововасюганского сельского поселения Каргасокского района Томской области</w:t>
      </w:r>
    </w:p>
    <w:p w:rsidR="00BA2D63" w:rsidRPr="006C7F2F" w:rsidRDefault="00BA2D63">
      <w:pPr>
        <w:widowControl w:val="0"/>
        <w:autoSpaceDE w:val="0"/>
        <w:autoSpaceDN w:val="0"/>
        <w:adjustRightInd w:val="0"/>
        <w:spacing w:after="0" w:line="240" w:lineRule="auto"/>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center"/>
        <w:rPr>
          <w:rFonts w:ascii="Times New Roman" w:hAnsi="Times New Roman"/>
          <w:sz w:val="24"/>
          <w:szCs w:val="24"/>
        </w:rPr>
      </w:pPr>
      <w:r w:rsidRPr="006C7F2F">
        <w:rPr>
          <w:rFonts w:ascii="Times New Roman" w:hAnsi="Times New Roman"/>
          <w:sz w:val="24"/>
          <w:szCs w:val="24"/>
        </w:rPr>
        <w:t>1. Общие положения</w:t>
      </w:r>
      <w:r w:rsidR="003E077A">
        <w:rPr>
          <w:rFonts w:ascii="Times New Roman" w:hAnsi="Times New Roman"/>
          <w:sz w:val="24"/>
          <w:szCs w:val="24"/>
        </w:rPr>
        <w:t>.</w:t>
      </w:r>
    </w:p>
    <w:p w:rsidR="00BA2D63" w:rsidRPr="006C7F2F" w:rsidRDefault="00BA2D63">
      <w:pPr>
        <w:widowControl w:val="0"/>
        <w:autoSpaceDE w:val="0"/>
        <w:autoSpaceDN w:val="0"/>
        <w:adjustRightInd w:val="0"/>
        <w:spacing w:after="0" w:line="240" w:lineRule="auto"/>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Настоящее положение разработано в соответствии с Гражданским Кодексом Российской Федерации, Трудовым Кодексом Российской Федерации, Федеральным законом Российской Федерации от 06 октября 2003 года N 131-ФЗ “Об общих принципах организации органов местного самоуправления в Российской Федерации”, Федеральным законом от 14 ноября 2002 года N 161-ФЗ "О государственных и муниципальных унитарных предприятиях", Постановлением Правительства Российской Федерации от 02 января 2015 г № 2 «Об условиях оплаты труда руководителей федеральных государственных унитарных предприятиях», иными нормативными правовыми актами в данной сфере правового регулирования.</w:t>
      </w: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 xml:space="preserve">1.1. Настоящим Положением определяется порядок установления условий и размера оплаты труда руководителей муниципальных унитарных предприятий, подведомственных МКУ администрации Нововасюганского сельского поселения Каргасокского района Томской области (далее - предприятия),увязывая ее размеры с уровнем оплаты труда работников и конечным результатом финансово-хозяйственной деятельности предприятия. </w:t>
      </w: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1.2. Вопросы оплаты труда руководителей, не урегулированные настоящим Положением, регулируются в соответствии с действующим законодательством.</w:t>
      </w:r>
    </w:p>
    <w:p w:rsidR="00BA2D63" w:rsidRPr="006C7F2F" w:rsidRDefault="00BA2D63">
      <w:pPr>
        <w:widowControl w:val="0"/>
        <w:autoSpaceDE w:val="0"/>
        <w:autoSpaceDN w:val="0"/>
        <w:adjustRightInd w:val="0"/>
        <w:spacing w:after="0" w:line="240" w:lineRule="auto"/>
        <w:rPr>
          <w:rFonts w:ascii="Times New Roman" w:hAnsi="Times New Roman"/>
          <w:sz w:val="24"/>
          <w:szCs w:val="24"/>
        </w:rPr>
      </w:pPr>
    </w:p>
    <w:p w:rsidR="00BA2D63" w:rsidRPr="006C7F2F" w:rsidRDefault="00BA2D63">
      <w:pPr>
        <w:widowControl w:val="0"/>
        <w:autoSpaceDE w:val="0"/>
        <w:autoSpaceDN w:val="0"/>
        <w:adjustRightInd w:val="0"/>
        <w:spacing w:after="0" w:line="240" w:lineRule="auto"/>
        <w:jc w:val="center"/>
        <w:rPr>
          <w:rFonts w:ascii="Times New Roman" w:hAnsi="Times New Roman"/>
          <w:sz w:val="24"/>
          <w:szCs w:val="24"/>
        </w:rPr>
      </w:pPr>
      <w:r w:rsidRPr="006C7F2F">
        <w:rPr>
          <w:rFonts w:ascii="Times New Roman" w:hAnsi="Times New Roman"/>
          <w:sz w:val="24"/>
          <w:szCs w:val="24"/>
        </w:rPr>
        <w:t>2. Оплата труда руководителя предприятия</w:t>
      </w:r>
      <w:r w:rsidR="003E077A">
        <w:rPr>
          <w:rFonts w:ascii="Times New Roman" w:hAnsi="Times New Roman"/>
          <w:sz w:val="24"/>
          <w:szCs w:val="24"/>
        </w:rPr>
        <w:t>.</w:t>
      </w:r>
    </w:p>
    <w:p w:rsidR="00BA2D63" w:rsidRPr="006C7F2F" w:rsidRDefault="00BA2D63">
      <w:pPr>
        <w:widowControl w:val="0"/>
        <w:autoSpaceDE w:val="0"/>
        <w:autoSpaceDN w:val="0"/>
        <w:adjustRightInd w:val="0"/>
        <w:spacing w:after="0" w:line="240" w:lineRule="auto"/>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2.1. Оплата труда руководителя предприятия производится за счет средств предприятия и включает в себя должностной оклад, компенсационные, стимулирующие, социальные выплаты и иные дополнительные выплаты.</w:t>
      </w: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2.2. Общий размер оплаты труда в расчете на месяц руководителю предприятия не должен превышать 3.5 кратную величину средней месячной заработной платы по данному предприятию за предшествующий период (год), кроме выплат социального характера.</w:t>
      </w: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Соотношение средней заработной платы руководителей,  средней заработной платы работников списочного состава предприятий рассчитывается за календарный год. Средняя заработная плата на предприятии рассчитывается путем деления фонда начисленной заработной платы работников списочного состава (без учета руководителя, заместителей руководителя и главного бухгалтера) на среднюю численность указанных работников за календарный год.</w:t>
      </w: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 xml:space="preserve">2.3. Руководитель не имеет права получать выплаты из средств предприятия, не </w:t>
      </w:r>
      <w:r w:rsidRPr="006C7F2F">
        <w:rPr>
          <w:rFonts w:ascii="Times New Roman" w:hAnsi="Times New Roman"/>
          <w:sz w:val="24"/>
          <w:szCs w:val="24"/>
        </w:rPr>
        <w:lastRenderedPageBreak/>
        <w:t>установленные настоящим Положением, иными нормативными правовыми актами и трудовым договором.</w:t>
      </w: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2.4. Изменение размера и условий оплаты труда руководителя предприятия осуществляется на основании изменений, внесенных в трудовой договор.</w:t>
      </w: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Выплата заработной платы руководителю предприятия производится с периодичностью и в сроки, установленные на предприятии.</w:t>
      </w: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В случае нарушения сроков выплаты заработной платы работникам предприятия заработная плата руководителю выплачивается после погашения задолженности по оплате труда работникам предприятия.</w:t>
      </w: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2.5. Должностной оклад - размер месячной оплаты труда лица, занимающего должность руководителя предприятия, выполнившего за этот период свои трудовые обязанности в соответствии с трудовым договором, заключенным с ним в установленном порядке.</w:t>
      </w: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Размер должностного оклада зависит:</w:t>
      </w: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а) от основного вида деятельности предприятия, величины и мощности обслуживаемых фондов;</w:t>
      </w: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б) от объема и сложности производства, номенклатуры и разнообразия выполняемых услуг и работ.</w:t>
      </w: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2.6. Компенсационные выплаты - выплаты, связанные с особыми условиями труда и режимом работы (доплаты и надбавки компенсационного характера, в том числе районного коэффициента к заработной плате за работу в районах Крайнего Севера и приравненных к ним местностях, процентной надбавки к заработной плате за стаж работы в районах Крайнего Севера и приравненных к ним местностях);</w:t>
      </w: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2.7. Стимулирующие выплаты - доплаты к должностному окладу за интенсивность и высокие результаты работы, качество выполняемых работ (оказания услуг), новаторство, инициативу,  премии и иные поощрительные выплаты.</w:t>
      </w:r>
    </w:p>
    <w:p w:rsidR="003E077A" w:rsidRDefault="003E077A" w:rsidP="009060B4">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2.8. Социальные выплаты - выплаты на лечение, отдых, проезд и иные социальные потребности.</w:t>
      </w:r>
    </w:p>
    <w:p w:rsidR="00BA2D63" w:rsidRPr="006C7F2F" w:rsidRDefault="00BA2D63">
      <w:pPr>
        <w:widowControl w:val="0"/>
        <w:autoSpaceDE w:val="0"/>
        <w:autoSpaceDN w:val="0"/>
        <w:adjustRightInd w:val="0"/>
        <w:spacing w:after="0" w:line="240" w:lineRule="auto"/>
        <w:rPr>
          <w:rFonts w:ascii="Times New Roman" w:hAnsi="Times New Roman"/>
          <w:sz w:val="24"/>
          <w:szCs w:val="24"/>
        </w:rPr>
      </w:pPr>
    </w:p>
    <w:p w:rsidR="00BA2D63" w:rsidRPr="009060B4" w:rsidRDefault="00BA2D63">
      <w:pPr>
        <w:widowControl w:val="0"/>
        <w:autoSpaceDE w:val="0"/>
        <w:autoSpaceDN w:val="0"/>
        <w:adjustRightInd w:val="0"/>
        <w:spacing w:after="0" w:line="240" w:lineRule="auto"/>
        <w:jc w:val="center"/>
        <w:rPr>
          <w:rFonts w:ascii="Times New Roman" w:hAnsi="Times New Roman"/>
          <w:bCs/>
          <w:sz w:val="24"/>
          <w:szCs w:val="24"/>
        </w:rPr>
      </w:pPr>
      <w:r w:rsidRPr="009060B4">
        <w:rPr>
          <w:rFonts w:ascii="Times New Roman" w:hAnsi="Times New Roman"/>
          <w:bCs/>
          <w:sz w:val="24"/>
          <w:szCs w:val="24"/>
        </w:rPr>
        <w:t>3. Определение размера должностного оклада руководителю предприятия</w:t>
      </w:r>
    </w:p>
    <w:p w:rsidR="00BA2D63" w:rsidRPr="006C7F2F" w:rsidRDefault="00BA2D63">
      <w:pPr>
        <w:widowControl w:val="0"/>
        <w:autoSpaceDE w:val="0"/>
        <w:autoSpaceDN w:val="0"/>
        <w:adjustRightInd w:val="0"/>
        <w:spacing w:after="0" w:line="240" w:lineRule="auto"/>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3.1. Размер должностного оклада руководителю предприятия устанавливается в зависимости от величины средней заработной платы по предприятию.</w:t>
      </w: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3.2. Размер должностного оклада руководителю предприятия устанавливается в кратности от величины средней месячной заработной платы по предприятию за предшествующий период (год, полугодие) в зависимости от следующих критериев:</w:t>
      </w: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p>
    <w:p w:rsidR="003E077A" w:rsidRDefault="003E077A" w:rsidP="009060B4">
      <w:pPr>
        <w:widowControl w:val="0"/>
        <w:autoSpaceDE w:val="0"/>
        <w:autoSpaceDN w:val="0"/>
        <w:adjustRightInd w:val="0"/>
        <w:spacing w:after="0" w:line="240" w:lineRule="auto"/>
        <w:jc w:val="center"/>
        <w:rPr>
          <w:rFonts w:ascii="Times New Roman" w:hAnsi="Times New Roman"/>
          <w:sz w:val="24"/>
          <w:szCs w:val="24"/>
        </w:rPr>
      </w:pPr>
    </w:p>
    <w:p w:rsidR="003E077A" w:rsidRDefault="003E077A" w:rsidP="009060B4">
      <w:pPr>
        <w:widowControl w:val="0"/>
        <w:autoSpaceDE w:val="0"/>
        <w:autoSpaceDN w:val="0"/>
        <w:adjustRightInd w:val="0"/>
        <w:spacing w:after="0" w:line="240" w:lineRule="auto"/>
        <w:jc w:val="center"/>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center"/>
        <w:rPr>
          <w:rFonts w:ascii="Times New Roman" w:hAnsi="Times New Roman"/>
          <w:sz w:val="24"/>
          <w:szCs w:val="24"/>
        </w:rPr>
      </w:pPr>
      <w:r w:rsidRPr="006C7F2F">
        <w:rPr>
          <w:rFonts w:ascii="Times New Roman" w:hAnsi="Times New Roman"/>
          <w:sz w:val="24"/>
          <w:szCs w:val="24"/>
        </w:rPr>
        <w:lastRenderedPageBreak/>
        <w:t>Коэффициент кратности должностных окладов руководителей предприятий к величине средней месячной заработной платы по предприятию</w:t>
      </w:r>
    </w:p>
    <w:p w:rsidR="00BA2D63" w:rsidRDefault="00BA2D63">
      <w:pPr>
        <w:widowControl w:val="0"/>
        <w:autoSpaceDE w:val="0"/>
        <w:autoSpaceDN w:val="0"/>
        <w:adjustRightInd w:val="0"/>
        <w:spacing w:after="0" w:line="240" w:lineRule="auto"/>
        <w:rPr>
          <w:rFonts w:ascii="Times New Roman" w:hAnsi="Times New Roman"/>
          <w:sz w:val="24"/>
          <w:szCs w:val="24"/>
        </w:rPr>
      </w:pPr>
    </w:p>
    <w:tbl>
      <w:tblPr>
        <w:tblStyle w:val="a3"/>
        <w:tblW w:w="0" w:type="auto"/>
        <w:tblLook w:val="04A0" w:firstRow="1" w:lastRow="0" w:firstColumn="1" w:lastColumn="0" w:noHBand="0" w:noVBand="1"/>
      </w:tblPr>
      <w:tblGrid>
        <w:gridCol w:w="4952"/>
        <w:gridCol w:w="4953"/>
      </w:tblGrid>
      <w:tr w:rsidR="009060B4" w:rsidTr="009060B4">
        <w:tc>
          <w:tcPr>
            <w:tcW w:w="4952" w:type="dxa"/>
          </w:tcPr>
          <w:p w:rsidR="009060B4" w:rsidRDefault="009060B4">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Списочная численность работников предприятия, чел. </w:t>
            </w:r>
          </w:p>
        </w:tc>
        <w:tc>
          <w:tcPr>
            <w:tcW w:w="4953" w:type="dxa"/>
          </w:tcPr>
          <w:p w:rsidR="009060B4" w:rsidRDefault="009060B4">
            <w:pPr>
              <w:widowControl w:val="0"/>
              <w:autoSpaceDE w:val="0"/>
              <w:autoSpaceDN w:val="0"/>
              <w:adjustRightInd w:val="0"/>
              <w:rPr>
                <w:rFonts w:ascii="Times New Roman" w:hAnsi="Times New Roman"/>
                <w:sz w:val="24"/>
                <w:szCs w:val="24"/>
              </w:rPr>
            </w:pPr>
            <w:r>
              <w:rPr>
                <w:rFonts w:ascii="Times New Roman" w:hAnsi="Times New Roman"/>
                <w:sz w:val="24"/>
                <w:szCs w:val="24"/>
              </w:rPr>
              <w:t>Коэффициент кратности</w:t>
            </w:r>
          </w:p>
        </w:tc>
      </w:tr>
      <w:tr w:rsidR="009060B4" w:rsidTr="009060B4">
        <w:tc>
          <w:tcPr>
            <w:tcW w:w="4952" w:type="dxa"/>
          </w:tcPr>
          <w:p w:rsidR="009060B4" w:rsidRDefault="009060B4">
            <w:pPr>
              <w:widowControl w:val="0"/>
              <w:autoSpaceDE w:val="0"/>
              <w:autoSpaceDN w:val="0"/>
              <w:adjustRightInd w:val="0"/>
              <w:rPr>
                <w:rFonts w:ascii="Times New Roman" w:hAnsi="Times New Roman"/>
                <w:sz w:val="24"/>
                <w:szCs w:val="24"/>
              </w:rPr>
            </w:pPr>
            <w:r>
              <w:rPr>
                <w:rFonts w:ascii="Times New Roman" w:hAnsi="Times New Roman"/>
                <w:sz w:val="24"/>
                <w:szCs w:val="24"/>
              </w:rPr>
              <w:t>До 50</w:t>
            </w:r>
          </w:p>
        </w:tc>
        <w:tc>
          <w:tcPr>
            <w:tcW w:w="4953" w:type="dxa"/>
          </w:tcPr>
          <w:p w:rsidR="009060B4" w:rsidRDefault="009060B4">
            <w:pPr>
              <w:widowControl w:val="0"/>
              <w:autoSpaceDE w:val="0"/>
              <w:autoSpaceDN w:val="0"/>
              <w:adjustRightInd w:val="0"/>
              <w:rPr>
                <w:rFonts w:ascii="Times New Roman" w:hAnsi="Times New Roman"/>
                <w:sz w:val="24"/>
                <w:szCs w:val="24"/>
              </w:rPr>
            </w:pPr>
            <w:r>
              <w:rPr>
                <w:rFonts w:ascii="Times New Roman" w:hAnsi="Times New Roman"/>
                <w:sz w:val="24"/>
                <w:szCs w:val="24"/>
              </w:rPr>
              <w:t>До 1,4</w:t>
            </w:r>
          </w:p>
        </w:tc>
      </w:tr>
      <w:tr w:rsidR="009060B4" w:rsidTr="009060B4">
        <w:tc>
          <w:tcPr>
            <w:tcW w:w="4952" w:type="dxa"/>
          </w:tcPr>
          <w:p w:rsidR="009060B4" w:rsidRDefault="009060B4">
            <w:pPr>
              <w:widowControl w:val="0"/>
              <w:autoSpaceDE w:val="0"/>
              <w:autoSpaceDN w:val="0"/>
              <w:adjustRightInd w:val="0"/>
              <w:rPr>
                <w:rFonts w:ascii="Times New Roman" w:hAnsi="Times New Roman"/>
                <w:sz w:val="24"/>
                <w:szCs w:val="24"/>
              </w:rPr>
            </w:pPr>
            <w:r>
              <w:rPr>
                <w:rFonts w:ascii="Times New Roman" w:hAnsi="Times New Roman"/>
                <w:sz w:val="24"/>
                <w:szCs w:val="24"/>
              </w:rPr>
              <w:t>51 - 100</w:t>
            </w:r>
          </w:p>
        </w:tc>
        <w:tc>
          <w:tcPr>
            <w:tcW w:w="4953" w:type="dxa"/>
          </w:tcPr>
          <w:p w:rsidR="009060B4" w:rsidRDefault="009060B4">
            <w:pPr>
              <w:widowControl w:val="0"/>
              <w:autoSpaceDE w:val="0"/>
              <w:autoSpaceDN w:val="0"/>
              <w:adjustRightInd w:val="0"/>
              <w:rPr>
                <w:rFonts w:ascii="Times New Roman" w:hAnsi="Times New Roman"/>
                <w:sz w:val="24"/>
                <w:szCs w:val="24"/>
              </w:rPr>
            </w:pPr>
            <w:r>
              <w:rPr>
                <w:rFonts w:ascii="Times New Roman" w:hAnsi="Times New Roman"/>
                <w:sz w:val="24"/>
                <w:szCs w:val="24"/>
              </w:rPr>
              <w:t>1,4 – 1,8</w:t>
            </w:r>
          </w:p>
        </w:tc>
      </w:tr>
      <w:tr w:rsidR="009060B4" w:rsidTr="009060B4">
        <w:tc>
          <w:tcPr>
            <w:tcW w:w="4952" w:type="dxa"/>
          </w:tcPr>
          <w:p w:rsidR="009060B4" w:rsidRDefault="009060B4">
            <w:pPr>
              <w:widowControl w:val="0"/>
              <w:autoSpaceDE w:val="0"/>
              <w:autoSpaceDN w:val="0"/>
              <w:adjustRightInd w:val="0"/>
              <w:rPr>
                <w:rFonts w:ascii="Times New Roman" w:hAnsi="Times New Roman"/>
                <w:sz w:val="24"/>
                <w:szCs w:val="24"/>
              </w:rPr>
            </w:pPr>
            <w:r>
              <w:rPr>
                <w:rFonts w:ascii="Times New Roman" w:hAnsi="Times New Roman"/>
                <w:sz w:val="24"/>
                <w:szCs w:val="24"/>
              </w:rPr>
              <w:t>101 - 200</w:t>
            </w:r>
          </w:p>
        </w:tc>
        <w:tc>
          <w:tcPr>
            <w:tcW w:w="4953" w:type="dxa"/>
          </w:tcPr>
          <w:p w:rsidR="009060B4" w:rsidRDefault="009060B4">
            <w:pPr>
              <w:widowControl w:val="0"/>
              <w:autoSpaceDE w:val="0"/>
              <w:autoSpaceDN w:val="0"/>
              <w:adjustRightInd w:val="0"/>
              <w:rPr>
                <w:rFonts w:ascii="Times New Roman" w:hAnsi="Times New Roman"/>
                <w:sz w:val="24"/>
                <w:szCs w:val="24"/>
              </w:rPr>
            </w:pPr>
            <w:r>
              <w:rPr>
                <w:rFonts w:ascii="Times New Roman" w:hAnsi="Times New Roman"/>
                <w:sz w:val="24"/>
                <w:szCs w:val="24"/>
              </w:rPr>
              <w:t>1,8 – 2,2</w:t>
            </w:r>
          </w:p>
        </w:tc>
      </w:tr>
      <w:tr w:rsidR="009060B4" w:rsidTr="009060B4">
        <w:tc>
          <w:tcPr>
            <w:tcW w:w="4952" w:type="dxa"/>
          </w:tcPr>
          <w:p w:rsidR="009060B4" w:rsidRDefault="009060B4">
            <w:pPr>
              <w:widowControl w:val="0"/>
              <w:autoSpaceDE w:val="0"/>
              <w:autoSpaceDN w:val="0"/>
              <w:adjustRightInd w:val="0"/>
              <w:rPr>
                <w:rFonts w:ascii="Times New Roman" w:hAnsi="Times New Roman"/>
                <w:sz w:val="24"/>
                <w:szCs w:val="24"/>
              </w:rPr>
            </w:pPr>
            <w:r>
              <w:rPr>
                <w:rFonts w:ascii="Times New Roman" w:hAnsi="Times New Roman"/>
                <w:sz w:val="24"/>
                <w:szCs w:val="24"/>
              </w:rPr>
              <w:t>201 - 350</w:t>
            </w:r>
          </w:p>
        </w:tc>
        <w:tc>
          <w:tcPr>
            <w:tcW w:w="4953" w:type="dxa"/>
          </w:tcPr>
          <w:p w:rsidR="009060B4" w:rsidRDefault="009060B4">
            <w:pPr>
              <w:widowControl w:val="0"/>
              <w:autoSpaceDE w:val="0"/>
              <w:autoSpaceDN w:val="0"/>
              <w:adjustRightInd w:val="0"/>
              <w:rPr>
                <w:rFonts w:ascii="Times New Roman" w:hAnsi="Times New Roman"/>
                <w:sz w:val="24"/>
                <w:szCs w:val="24"/>
              </w:rPr>
            </w:pPr>
            <w:r>
              <w:rPr>
                <w:rFonts w:ascii="Times New Roman" w:hAnsi="Times New Roman"/>
                <w:sz w:val="24"/>
                <w:szCs w:val="24"/>
              </w:rPr>
              <w:t>2,2 - 3</w:t>
            </w:r>
          </w:p>
        </w:tc>
      </w:tr>
      <w:tr w:rsidR="009060B4" w:rsidTr="009060B4">
        <w:tc>
          <w:tcPr>
            <w:tcW w:w="4952" w:type="dxa"/>
          </w:tcPr>
          <w:p w:rsidR="009060B4" w:rsidRDefault="009060B4">
            <w:pPr>
              <w:widowControl w:val="0"/>
              <w:autoSpaceDE w:val="0"/>
              <w:autoSpaceDN w:val="0"/>
              <w:adjustRightInd w:val="0"/>
              <w:rPr>
                <w:rFonts w:ascii="Times New Roman" w:hAnsi="Times New Roman"/>
                <w:sz w:val="24"/>
                <w:szCs w:val="24"/>
              </w:rPr>
            </w:pPr>
            <w:r>
              <w:rPr>
                <w:rFonts w:ascii="Times New Roman" w:hAnsi="Times New Roman"/>
                <w:sz w:val="24"/>
                <w:szCs w:val="24"/>
              </w:rPr>
              <w:t>351 - 500</w:t>
            </w:r>
          </w:p>
        </w:tc>
        <w:tc>
          <w:tcPr>
            <w:tcW w:w="4953" w:type="dxa"/>
          </w:tcPr>
          <w:p w:rsidR="009060B4" w:rsidRDefault="009060B4">
            <w:pPr>
              <w:widowControl w:val="0"/>
              <w:autoSpaceDE w:val="0"/>
              <w:autoSpaceDN w:val="0"/>
              <w:adjustRightInd w:val="0"/>
              <w:rPr>
                <w:rFonts w:ascii="Times New Roman" w:hAnsi="Times New Roman"/>
                <w:sz w:val="24"/>
                <w:szCs w:val="24"/>
              </w:rPr>
            </w:pPr>
            <w:r>
              <w:rPr>
                <w:rFonts w:ascii="Times New Roman" w:hAnsi="Times New Roman"/>
                <w:sz w:val="24"/>
                <w:szCs w:val="24"/>
              </w:rPr>
              <w:t>3 - 5</w:t>
            </w:r>
          </w:p>
        </w:tc>
      </w:tr>
      <w:tr w:rsidR="009060B4" w:rsidTr="009060B4">
        <w:tc>
          <w:tcPr>
            <w:tcW w:w="4952" w:type="dxa"/>
          </w:tcPr>
          <w:p w:rsidR="009060B4" w:rsidRDefault="009060B4">
            <w:pPr>
              <w:widowControl w:val="0"/>
              <w:autoSpaceDE w:val="0"/>
              <w:autoSpaceDN w:val="0"/>
              <w:adjustRightInd w:val="0"/>
              <w:rPr>
                <w:rFonts w:ascii="Times New Roman" w:hAnsi="Times New Roman"/>
                <w:sz w:val="24"/>
                <w:szCs w:val="24"/>
              </w:rPr>
            </w:pPr>
            <w:r>
              <w:rPr>
                <w:rFonts w:ascii="Times New Roman" w:hAnsi="Times New Roman"/>
                <w:sz w:val="24"/>
                <w:szCs w:val="24"/>
              </w:rPr>
              <w:t>501 - 750</w:t>
            </w:r>
          </w:p>
        </w:tc>
        <w:tc>
          <w:tcPr>
            <w:tcW w:w="4953" w:type="dxa"/>
          </w:tcPr>
          <w:p w:rsidR="009060B4" w:rsidRDefault="009060B4">
            <w:pPr>
              <w:widowControl w:val="0"/>
              <w:autoSpaceDE w:val="0"/>
              <w:autoSpaceDN w:val="0"/>
              <w:adjustRightInd w:val="0"/>
              <w:rPr>
                <w:rFonts w:ascii="Times New Roman" w:hAnsi="Times New Roman"/>
                <w:sz w:val="24"/>
                <w:szCs w:val="24"/>
              </w:rPr>
            </w:pPr>
            <w:r>
              <w:rPr>
                <w:rFonts w:ascii="Times New Roman" w:hAnsi="Times New Roman"/>
                <w:sz w:val="24"/>
                <w:szCs w:val="24"/>
              </w:rPr>
              <w:t>5 - 8</w:t>
            </w:r>
          </w:p>
        </w:tc>
      </w:tr>
    </w:tbl>
    <w:p w:rsidR="009060B4" w:rsidRPr="006C7F2F" w:rsidRDefault="009060B4">
      <w:pPr>
        <w:widowControl w:val="0"/>
        <w:autoSpaceDE w:val="0"/>
        <w:autoSpaceDN w:val="0"/>
        <w:adjustRightInd w:val="0"/>
        <w:spacing w:after="0" w:line="240" w:lineRule="auto"/>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3.3. При расчете среднемесячной заработной платы по предприятию за предшествующий период не учитывается начисленная заработная плата руководителя и его заместителей, главного бухгалтера, работников, осуществляющих работу по договорам гражданско-правового характера.</w:t>
      </w: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3.4. При создании нового предприятия размер должностного оклада руководителя устанавливается в кратности, определенной для предприятий со списочной численностью работников до 5</w:t>
      </w: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0 человек, от величины средней заработной платы по отрасли (группе аналогичных предприятий) за предшествующий период (год, полугодие) с последующим пересмотром должностного оклада в соответствии с настоящим Положением.</w:t>
      </w: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3.5. Величина средней месячной заработной платы по предприятию исчисляется на основании данных бухгалтерского учета.</w:t>
      </w: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3.6. Предшествующим периодом считается календарный период (</w:t>
      </w:r>
      <w:r w:rsidRPr="009060B4">
        <w:rPr>
          <w:rFonts w:ascii="Times New Roman" w:hAnsi="Times New Roman"/>
          <w:sz w:val="24"/>
          <w:szCs w:val="24"/>
        </w:rPr>
        <w:t>год),</w:t>
      </w:r>
      <w:r w:rsidRPr="006C7F2F">
        <w:rPr>
          <w:rFonts w:ascii="Times New Roman" w:hAnsi="Times New Roman"/>
          <w:color w:val="FF0000"/>
          <w:sz w:val="24"/>
          <w:szCs w:val="24"/>
        </w:rPr>
        <w:t xml:space="preserve"> </w:t>
      </w:r>
      <w:r w:rsidRPr="006C7F2F">
        <w:rPr>
          <w:rFonts w:ascii="Times New Roman" w:hAnsi="Times New Roman"/>
          <w:sz w:val="24"/>
          <w:szCs w:val="24"/>
        </w:rPr>
        <w:t>предшествующий месяцу заключения трудового договора с руководителем предприятия (установления нового порядка исчисления заработной платы руководителю предприятия).</w:t>
      </w: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3.7. Размер должностного оклада руководителя предприятия утверждается распоряжением Администрации Нововасюганского сельского поселения Каргасокского района Томской области.</w:t>
      </w: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3.8. Конкретная величина коэффициента кратности утверждается распоряжением Администрации Нововасюганского сельского поселения Каргасокского района Томской области исходя из сложности управления предприятием, его технической оснащенности, объемов производимых работ, товаров, услуг, основных технико-экономических показателей предприятия.</w:t>
      </w: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3.9. Размер должностного оклада руководителя предприятия определяется путем умножения среднемесячной заработной платы, рассчитанной в соответствии с п. 3.3 настоящего положения, на коэффициент кратности, установленный в соответствии с п.п. 3.2, 3.8 настоящего положения.</w:t>
      </w: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 xml:space="preserve">3.10. Размер должностного оклада заместителям руководителя предприятия и главному бухгалтеру предприятия устанавливается руководителем предприятия не ниже 70% и не </w:t>
      </w:r>
      <w:r w:rsidRPr="006C7F2F">
        <w:rPr>
          <w:rFonts w:ascii="Times New Roman" w:hAnsi="Times New Roman"/>
          <w:sz w:val="24"/>
          <w:szCs w:val="24"/>
        </w:rPr>
        <w:lastRenderedPageBreak/>
        <w:t>выше 90% от оклада руководителя предприятия.</w:t>
      </w: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3.11. Индексация должностных окладов руководителей предприятий производится в случае, если индексируются оклады всех работников предприятий</w:t>
      </w:r>
      <w:r w:rsidR="003E077A">
        <w:rPr>
          <w:rFonts w:ascii="Times New Roman" w:hAnsi="Times New Roman"/>
          <w:sz w:val="24"/>
          <w:szCs w:val="24"/>
        </w:rPr>
        <w:t xml:space="preserve"> по согласованию с Главой сельского поселения</w:t>
      </w:r>
      <w:r w:rsidRPr="006C7F2F">
        <w:rPr>
          <w:rFonts w:ascii="Times New Roman" w:hAnsi="Times New Roman"/>
          <w:sz w:val="24"/>
          <w:szCs w:val="24"/>
        </w:rPr>
        <w:t>.</w:t>
      </w:r>
    </w:p>
    <w:p w:rsidR="00BA2D63" w:rsidRPr="006C7F2F" w:rsidRDefault="00BA2D63">
      <w:pPr>
        <w:widowControl w:val="0"/>
        <w:autoSpaceDE w:val="0"/>
        <w:autoSpaceDN w:val="0"/>
        <w:adjustRightInd w:val="0"/>
        <w:spacing w:after="0" w:line="240" w:lineRule="auto"/>
        <w:rPr>
          <w:rFonts w:ascii="Times New Roman" w:hAnsi="Times New Roman"/>
          <w:sz w:val="24"/>
          <w:szCs w:val="24"/>
        </w:rPr>
      </w:pPr>
    </w:p>
    <w:p w:rsidR="00BA2D63" w:rsidRPr="009060B4" w:rsidRDefault="00BA2D63">
      <w:pPr>
        <w:widowControl w:val="0"/>
        <w:autoSpaceDE w:val="0"/>
        <w:autoSpaceDN w:val="0"/>
        <w:adjustRightInd w:val="0"/>
        <w:spacing w:after="0" w:line="240" w:lineRule="auto"/>
        <w:jc w:val="center"/>
        <w:rPr>
          <w:rFonts w:ascii="Times New Roman" w:hAnsi="Times New Roman"/>
          <w:bCs/>
          <w:sz w:val="24"/>
          <w:szCs w:val="24"/>
        </w:rPr>
      </w:pPr>
      <w:r w:rsidRPr="009060B4">
        <w:rPr>
          <w:rFonts w:ascii="Times New Roman" w:hAnsi="Times New Roman"/>
          <w:bCs/>
          <w:sz w:val="24"/>
          <w:szCs w:val="24"/>
        </w:rPr>
        <w:t>4. Порядок определения компенсационных выплат.</w:t>
      </w:r>
    </w:p>
    <w:p w:rsidR="00BA2D63" w:rsidRPr="006C7F2F" w:rsidRDefault="00BA2D63">
      <w:pPr>
        <w:widowControl w:val="0"/>
        <w:autoSpaceDE w:val="0"/>
        <w:autoSpaceDN w:val="0"/>
        <w:adjustRightInd w:val="0"/>
        <w:spacing w:after="0" w:line="240" w:lineRule="auto"/>
        <w:rPr>
          <w:rFonts w:ascii="Times New Roman" w:hAnsi="Times New Roman"/>
          <w:sz w:val="24"/>
          <w:szCs w:val="24"/>
        </w:rPr>
      </w:pPr>
    </w:p>
    <w:p w:rsidR="00BA2D63" w:rsidRPr="006C7F2F" w:rsidRDefault="00BA2D63" w:rsidP="009060B4">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4.1. Руководителю за счет средств предприятия устанавливаются выплаты компенсационного характера, связанные с режимом работы и условиями труда, в размерах, установленных в соответствии с Трудовым кодексом РФ, и иными нормативными правовыми актами Российской Федерации, содержащими нормы трудового права.</w:t>
      </w:r>
    </w:p>
    <w:p w:rsidR="00BA2D63" w:rsidRPr="006C7F2F" w:rsidRDefault="00BA2D63">
      <w:pPr>
        <w:widowControl w:val="0"/>
        <w:autoSpaceDE w:val="0"/>
        <w:autoSpaceDN w:val="0"/>
        <w:adjustRightInd w:val="0"/>
        <w:spacing w:after="0" w:line="240" w:lineRule="auto"/>
        <w:rPr>
          <w:rFonts w:ascii="Times New Roman" w:hAnsi="Times New Roman"/>
          <w:sz w:val="24"/>
          <w:szCs w:val="24"/>
        </w:rPr>
      </w:pPr>
    </w:p>
    <w:p w:rsidR="00BA2D63" w:rsidRPr="009060B4" w:rsidRDefault="00BA2D63">
      <w:pPr>
        <w:widowControl w:val="0"/>
        <w:autoSpaceDE w:val="0"/>
        <w:autoSpaceDN w:val="0"/>
        <w:adjustRightInd w:val="0"/>
        <w:spacing w:after="0" w:line="240" w:lineRule="auto"/>
        <w:jc w:val="center"/>
        <w:rPr>
          <w:rFonts w:ascii="Times New Roman" w:hAnsi="Times New Roman"/>
          <w:bCs/>
          <w:sz w:val="24"/>
          <w:szCs w:val="24"/>
        </w:rPr>
      </w:pPr>
      <w:r w:rsidRPr="009060B4">
        <w:rPr>
          <w:rFonts w:ascii="Times New Roman" w:hAnsi="Times New Roman"/>
          <w:bCs/>
          <w:sz w:val="24"/>
          <w:szCs w:val="24"/>
        </w:rPr>
        <w:t>5. Порядок определения стимулирующих выплат.</w:t>
      </w:r>
    </w:p>
    <w:p w:rsidR="00BA2D63" w:rsidRPr="006C7F2F" w:rsidRDefault="00BA2D63">
      <w:pPr>
        <w:widowControl w:val="0"/>
        <w:autoSpaceDE w:val="0"/>
        <w:autoSpaceDN w:val="0"/>
        <w:adjustRightInd w:val="0"/>
        <w:spacing w:after="0" w:line="240" w:lineRule="auto"/>
        <w:rPr>
          <w:rFonts w:ascii="Times New Roman" w:hAnsi="Times New Roman"/>
          <w:sz w:val="24"/>
          <w:szCs w:val="24"/>
        </w:rPr>
      </w:pPr>
    </w:p>
    <w:p w:rsidR="00BA2D63" w:rsidRPr="006C7F2F" w:rsidRDefault="00BA2D63">
      <w:pPr>
        <w:widowControl w:val="0"/>
        <w:autoSpaceDE w:val="0"/>
        <w:autoSpaceDN w:val="0"/>
        <w:adjustRightInd w:val="0"/>
        <w:spacing w:after="0" w:line="240" w:lineRule="auto"/>
        <w:rPr>
          <w:rFonts w:ascii="Times New Roman" w:hAnsi="Times New Roman"/>
          <w:sz w:val="24"/>
          <w:szCs w:val="24"/>
        </w:rPr>
      </w:pPr>
      <w:r w:rsidRPr="006C7F2F">
        <w:rPr>
          <w:rFonts w:ascii="Times New Roman" w:hAnsi="Times New Roman"/>
          <w:sz w:val="24"/>
          <w:szCs w:val="24"/>
        </w:rPr>
        <w:t>5.1. Руководителю предприятия устанавливается надбавка за стаж работы на предприятиях и в организациях соответствующего вида экономической деятельности в следующих размерах( выслуга лет):</w:t>
      </w:r>
    </w:p>
    <w:p w:rsidR="00BA2D63" w:rsidRPr="006C7F2F" w:rsidRDefault="00BA2D63">
      <w:pPr>
        <w:widowControl w:val="0"/>
        <w:autoSpaceDE w:val="0"/>
        <w:autoSpaceDN w:val="0"/>
        <w:adjustRightInd w:val="0"/>
        <w:spacing w:after="0" w:line="240" w:lineRule="auto"/>
        <w:rPr>
          <w:rFonts w:ascii="Times New Roman" w:hAnsi="Times New Roman"/>
          <w:sz w:val="24"/>
          <w:szCs w:val="24"/>
        </w:rPr>
      </w:pPr>
    </w:p>
    <w:tbl>
      <w:tblPr>
        <w:tblStyle w:val="a3"/>
        <w:tblW w:w="0" w:type="auto"/>
        <w:tblLook w:val="04A0" w:firstRow="1" w:lastRow="0" w:firstColumn="1" w:lastColumn="0" w:noHBand="0" w:noVBand="1"/>
      </w:tblPr>
      <w:tblGrid>
        <w:gridCol w:w="4952"/>
        <w:gridCol w:w="4953"/>
      </w:tblGrid>
      <w:tr w:rsidR="009060B4" w:rsidTr="009060B4">
        <w:tc>
          <w:tcPr>
            <w:tcW w:w="4952" w:type="dxa"/>
          </w:tcPr>
          <w:p w:rsidR="009060B4" w:rsidRDefault="009060B4" w:rsidP="00E77563">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Стаж работы </w:t>
            </w:r>
            <w:r w:rsidR="00E77563">
              <w:rPr>
                <w:rFonts w:ascii="Times New Roman" w:hAnsi="Times New Roman"/>
                <w:sz w:val="24"/>
                <w:szCs w:val="24"/>
              </w:rPr>
              <w:t>руководителя</w:t>
            </w:r>
            <w:r>
              <w:rPr>
                <w:rFonts w:ascii="Times New Roman" w:hAnsi="Times New Roman"/>
                <w:sz w:val="24"/>
                <w:szCs w:val="24"/>
              </w:rPr>
              <w:t xml:space="preserve"> предприяти</w:t>
            </w:r>
            <w:r w:rsidR="00E77563">
              <w:rPr>
                <w:rFonts w:ascii="Times New Roman" w:hAnsi="Times New Roman"/>
                <w:sz w:val="24"/>
                <w:szCs w:val="24"/>
              </w:rPr>
              <w:t>я</w:t>
            </w:r>
          </w:p>
        </w:tc>
        <w:tc>
          <w:tcPr>
            <w:tcW w:w="4953" w:type="dxa"/>
          </w:tcPr>
          <w:p w:rsidR="009060B4" w:rsidRDefault="009060B4">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Процент </w:t>
            </w:r>
            <w:r w:rsidR="00E77563">
              <w:rPr>
                <w:rFonts w:ascii="Times New Roman" w:hAnsi="Times New Roman"/>
                <w:sz w:val="24"/>
                <w:szCs w:val="24"/>
              </w:rPr>
              <w:t>надбавки к должностному окладу</w:t>
            </w:r>
          </w:p>
        </w:tc>
      </w:tr>
      <w:tr w:rsidR="009060B4" w:rsidTr="009060B4">
        <w:tc>
          <w:tcPr>
            <w:tcW w:w="4952" w:type="dxa"/>
          </w:tcPr>
          <w:p w:rsidR="009060B4" w:rsidRPr="009060B4" w:rsidRDefault="009060B4" w:rsidP="009060B4">
            <w:pPr>
              <w:widowControl w:val="0"/>
              <w:autoSpaceDE w:val="0"/>
              <w:autoSpaceDN w:val="0"/>
              <w:adjustRightInd w:val="0"/>
              <w:rPr>
                <w:rFonts w:ascii="Times New Roman" w:hAnsi="Times New Roman"/>
                <w:sz w:val="24"/>
                <w:szCs w:val="24"/>
              </w:rPr>
            </w:pPr>
            <w:r w:rsidRPr="009060B4">
              <w:rPr>
                <w:rFonts w:ascii="Times New Roman" w:hAnsi="Times New Roman"/>
                <w:sz w:val="24"/>
                <w:szCs w:val="24"/>
              </w:rPr>
              <w:t>от 1 года до 5-х лет</w:t>
            </w:r>
          </w:p>
          <w:p w:rsidR="009060B4" w:rsidRDefault="009060B4">
            <w:pPr>
              <w:widowControl w:val="0"/>
              <w:autoSpaceDE w:val="0"/>
              <w:autoSpaceDN w:val="0"/>
              <w:adjustRightInd w:val="0"/>
              <w:rPr>
                <w:rFonts w:ascii="Times New Roman" w:hAnsi="Times New Roman"/>
                <w:sz w:val="24"/>
                <w:szCs w:val="24"/>
              </w:rPr>
            </w:pPr>
          </w:p>
        </w:tc>
        <w:tc>
          <w:tcPr>
            <w:tcW w:w="4953" w:type="dxa"/>
          </w:tcPr>
          <w:p w:rsidR="009060B4" w:rsidRDefault="009060B4">
            <w:pPr>
              <w:widowControl w:val="0"/>
              <w:autoSpaceDE w:val="0"/>
              <w:autoSpaceDN w:val="0"/>
              <w:adjustRightInd w:val="0"/>
              <w:rPr>
                <w:rFonts w:ascii="Times New Roman" w:hAnsi="Times New Roman"/>
                <w:sz w:val="24"/>
                <w:szCs w:val="24"/>
              </w:rPr>
            </w:pPr>
            <w:r>
              <w:rPr>
                <w:rFonts w:ascii="Times New Roman" w:hAnsi="Times New Roman"/>
                <w:sz w:val="24"/>
                <w:szCs w:val="24"/>
              </w:rPr>
              <w:t>10%</w:t>
            </w:r>
          </w:p>
        </w:tc>
      </w:tr>
      <w:tr w:rsidR="009060B4" w:rsidTr="009060B4">
        <w:tc>
          <w:tcPr>
            <w:tcW w:w="4952" w:type="dxa"/>
          </w:tcPr>
          <w:p w:rsidR="009060B4" w:rsidRPr="009060B4" w:rsidRDefault="009060B4" w:rsidP="009060B4">
            <w:pPr>
              <w:widowControl w:val="0"/>
              <w:autoSpaceDE w:val="0"/>
              <w:autoSpaceDN w:val="0"/>
              <w:adjustRightInd w:val="0"/>
              <w:rPr>
                <w:rFonts w:ascii="Times New Roman" w:hAnsi="Times New Roman"/>
                <w:sz w:val="24"/>
                <w:szCs w:val="24"/>
              </w:rPr>
            </w:pPr>
            <w:r w:rsidRPr="009060B4">
              <w:rPr>
                <w:rFonts w:ascii="Times New Roman" w:hAnsi="Times New Roman"/>
                <w:sz w:val="24"/>
                <w:szCs w:val="24"/>
              </w:rPr>
              <w:t>от 5 до 10 лет</w:t>
            </w:r>
          </w:p>
          <w:p w:rsidR="009060B4" w:rsidRPr="009060B4" w:rsidRDefault="009060B4" w:rsidP="009060B4">
            <w:pPr>
              <w:widowControl w:val="0"/>
              <w:autoSpaceDE w:val="0"/>
              <w:autoSpaceDN w:val="0"/>
              <w:adjustRightInd w:val="0"/>
              <w:rPr>
                <w:rFonts w:ascii="Times New Roman" w:hAnsi="Times New Roman"/>
                <w:sz w:val="24"/>
                <w:szCs w:val="24"/>
              </w:rPr>
            </w:pPr>
          </w:p>
        </w:tc>
        <w:tc>
          <w:tcPr>
            <w:tcW w:w="4953" w:type="dxa"/>
          </w:tcPr>
          <w:p w:rsidR="009060B4" w:rsidRDefault="00E77563">
            <w:pPr>
              <w:widowControl w:val="0"/>
              <w:autoSpaceDE w:val="0"/>
              <w:autoSpaceDN w:val="0"/>
              <w:adjustRightInd w:val="0"/>
              <w:rPr>
                <w:rFonts w:ascii="Times New Roman" w:hAnsi="Times New Roman"/>
                <w:sz w:val="24"/>
                <w:szCs w:val="24"/>
              </w:rPr>
            </w:pPr>
            <w:r>
              <w:rPr>
                <w:rFonts w:ascii="Times New Roman" w:hAnsi="Times New Roman"/>
                <w:sz w:val="24"/>
                <w:szCs w:val="24"/>
              </w:rPr>
              <w:t>15%</w:t>
            </w:r>
          </w:p>
        </w:tc>
      </w:tr>
      <w:tr w:rsidR="00E77563" w:rsidTr="009060B4">
        <w:tc>
          <w:tcPr>
            <w:tcW w:w="4952" w:type="dxa"/>
          </w:tcPr>
          <w:p w:rsidR="00E77563" w:rsidRPr="00E77563" w:rsidRDefault="00E77563" w:rsidP="00E77563">
            <w:pPr>
              <w:widowControl w:val="0"/>
              <w:autoSpaceDE w:val="0"/>
              <w:autoSpaceDN w:val="0"/>
              <w:adjustRightInd w:val="0"/>
              <w:rPr>
                <w:rFonts w:ascii="Times New Roman" w:hAnsi="Times New Roman"/>
                <w:sz w:val="24"/>
                <w:szCs w:val="24"/>
              </w:rPr>
            </w:pPr>
            <w:r w:rsidRPr="00E77563">
              <w:rPr>
                <w:rFonts w:ascii="Times New Roman" w:hAnsi="Times New Roman"/>
                <w:sz w:val="24"/>
                <w:szCs w:val="24"/>
              </w:rPr>
              <w:t>от 10 до 15 лет</w:t>
            </w:r>
          </w:p>
          <w:p w:rsidR="00E77563" w:rsidRPr="009060B4" w:rsidRDefault="00E77563" w:rsidP="009060B4">
            <w:pPr>
              <w:widowControl w:val="0"/>
              <w:autoSpaceDE w:val="0"/>
              <w:autoSpaceDN w:val="0"/>
              <w:adjustRightInd w:val="0"/>
              <w:rPr>
                <w:rFonts w:ascii="Times New Roman" w:hAnsi="Times New Roman"/>
                <w:sz w:val="24"/>
                <w:szCs w:val="24"/>
              </w:rPr>
            </w:pPr>
          </w:p>
        </w:tc>
        <w:tc>
          <w:tcPr>
            <w:tcW w:w="4953" w:type="dxa"/>
          </w:tcPr>
          <w:p w:rsidR="00E77563" w:rsidRDefault="00E77563">
            <w:pPr>
              <w:widowControl w:val="0"/>
              <w:autoSpaceDE w:val="0"/>
              <w:autoSpaceDN w:val="0"/>
              <w:adjustRightInd w:val="0"/>
              <w:rPr>
                <w:rFonts w:ascii="Times New Roman" w:hAnsi="Times New Roman"/>
                <w:sz w:val="24"/>
                <w:szCs w:val="24"/>
              </w:rPr>
            </w:pPr>
            <w:r>
              <w:rPr>
                <w:rFonts w:ascii="Times New Roman" w:hAnsi="Times New Roman"/>
                <w:sz w:val="24"/>
                <w:szCs w:val="24"/>
              </w:rPr>
              <w:t>20%</w:t>
            </w:r>
          </w:p>
        </w:tc>
      </w:tr>
      <w:tr w:rsidR="00E77563" w:rsidTr="009060B4">
        <w:tc>
          <w:tcPr>
            <w:tcW w:w="4952" w:type="dxa"/>
          </w:tcPr>
          <w:p w:rsidR="00E77563" w:rsidRPr="00E77563" w:rsidRDefault="00E77563" w:rsidP="00E77563">
            <w:pPr>
              <w:widowControl w:val="0"/>
              <w:autoSpaceDE w:val="0"/>
              <w:autoSpaceDN w:val="0"/>
              <w:adjustRightInd w:val="0"/>
              <w:rPr>
                <w:rFonts w:ascii="Times New Roman" w:hAnsi="Times New Roman"/>
                <w:sz w:val="24"/>
                <w:szCs w:val="24"/>
              </w:rPr>
            </w:pPr>
            <w:r w:rsidRPr="00E77563">
              <w:rPr>
                <w:rFonts w:ascii="Times New Roman" w:hAnsi="Times New Roman"/>
                <w:sz w:val="24"/>
                <w:szCs w:val="24"/>
              </w:rPr>
              <w:t>свыше 15 лет</w:t>
            </w:r>
          </w:p>
          <w:p w:rsidR="00E77563" w:rsidRPr="00E77563" w:rsidRDefault="00E77563" w:rsidP="00E77563">
            <w:pPr>
              <w:widowControl w:val="0"/>
              <w:autoSpaceDE w:val="0"/>
              <w:autoSpaceDN w:val="0"/>
              <w:adjustRightInd w:val="0"/>
              <w:rPr>
                <w:rFonts w:ascii="Times New Roman" w:hAnsi="Times New Roman"/>
                <w:sz w:val="24"/>
                <w:szCs w:val="24"/>
              </w:rPr>
            </w:pPr>
          </w:p>
        </w:tc>
        <w:tc>
          <w:tcPr>
            <w:tcW w:w="4953" w:type="dxa"/>
          </w:tcPr>
          <w:p w:rsidR="00E77563" w:rsidRDefault="00E77563">
            <w:pPr>
              <w:widowControl w:val="0"/>
              <w:autoSpaceDE w:val="0"/>
              <w:autoSpaceDN w:val="0"/>
              <w:adjustRightInd w:val="0"/>
              <w:rPr>
                <w:rFonts w:ascii="Times New Roman" w:hAnsi="Times New Roman"/>
                <w:sz w:val="24"/>
                <w:szCs w:val="24"/>
              </w:rPr>
            </w:pPr>
            <w:r>
              <w:rPr>
                <w:rFonts w:ascii="Times New Roman" w:hAnsi="Times New Roman"/>
                <w:sz w:val="24"/>
                <w:szCs w:val="24"/>
              </w:rPr>
              <w:t>30%</w:t>
            </w:r>
          </w:p>
        </w:tc>
      </w:tr>
    </w:tbl>
    <w:p w:rsidR="009060B4" w:rsidRPr="006C7F2F" w:rsidRDefault="009060B4">
      <w:pPr>
        <w:widowControl w:val="0"/>
        <w:autoSpaceDE w:val="0"/>
        <w:autoSpaceDN w:val="0"/>
        <w:adjustRightInd w:val="0"/>
        <w:spacing w:after="0" w:line="240" w:lineRule="auto"/>
        <w:rPr>
          <w:rFonts w:ascii="Times New Roman" w:hAnsi="Times New Roman"/>
          <w:sz w:val="24"/>
          <w:szCs w:val="24"/>
        </w:rPr>
      </w:pPr>
    </w:p>
    <w:p w:rsidR="00BA2D63" w:rsidRPr="006C7F2F" w:rsidRDefault="00BA2D63">
      <w:pPr>
        <w:widowControl w:val="0"/>
        <w:autoSpaceDE w:val="0"/>
        <w:autoSpaceDN w:val="0"/>
        <w:adjustRightInd w:val="0"/>
        <w:spacing w:after="0" w:line="240" w:lineRule="auto"/>
        <w:rPr>
          <w:rFonts w:ascii="Times New Roman" w:hAnsi="Times New Roman"/>
          <w:sz w:val="24"/>
          <w:szCs w:val="24"/>
        </w:rPr>
      </w:pPr>
    </w:p>
    <w:p w:rsidR="00BA2D63" w:rsidRPr="006C7F2F" w:rsidRDefault="00BA2D63" w:rsidP="00E77563">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В стаж работы руководителя предприятия засчитывается стаж государственной и муниципальной службы.</w:t>
      </w:r>
    </w:p>
    <w:p w:rsidR="00BA2D63" w:rsidRPr="006C7F2F" w:rsidRDefault="00BA2D63" w:rsidP="00E77563">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E77563">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5.2. Надбавки выплачиваются ежемесячно одновременно с должностным окладом.</w:t>
      </w:r>
    </w:p>
    <w:p w:rsidR="00BA2D63" w:rsidRPr="006C7F2F" w:rsidRDefault="00BA2D63" w:rsidP="00E77563">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E77563">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5.3. Руководителю муниципального унитарного предприятия устанавливается ежемесячная премия за успешное и добросовестное исполнение им должностных обязанностей до 25 процентов. должностного оклада.</w:t>
      </w:r>
    </w:p>
    <w:p w:rsidR="00BA2D63" w:rsidRPr="006C7F2F" w:rsidRDefault="00BA2D63" w:rsidP="00E77563">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Конкретный размер определяется главой муниципального образования с учетом   личного вклада руководителя предприятия в осуществление основных задач и функций, определенных уставом предприятия,</w:t>
      </w:r>
      <w:r w:rsidR="00E77563">
        <w:rPr>
          <w:rFonts w:ascii="Times New Roman" w:hAnsi="Times New Roman"/>
          <w:sz w:val="24"/>
          <w:szCs w:val="24"/>
        </w:rPr>
        <w:t xml:space="preserve"> </w:t>
      </w:r>
      <w:r w:rsidRPr="006C7F2F">
        <w:rPr>
          <w:rFonts w:ascii="Times New Roman" w:hAnsi="Times New Roman"/>
          <w:sz w:val="24"/>
          <w:szCs w:val="24"/>
        </w:rPr>
        <w:t>сложности управления предприятием, и финансовых возможностей предприятия.</w:t>
      </w:r>
    </w:p>
    <w:p w:rsidR="00BA2D63" w:rsidRPr="006C7F2F" w:rsidRDefault="00BA2D63" w:rsidP="00E77563">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E77563">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5.4. Руководителю муниципального унитарного предприятия может быть определен более низкий размер ежемесячной премии либо он может быть не представлен к премированию в следующих случаях:</w:t>
      </w:r>
    </w:p>
    <w:p w:rsidR="00BA2D63" w:rsidRPr="006C7F2F" w:rsidRDefault="00BA2D63" w:rsidP="00E77563">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3E077A" w:rsidP="00E7756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w:t>
      </w:r>
      <w:r w:rsidR="00E77563">
        <w:rPr>
          <w:rFonts w:ascii="Times New Roman" w:hAnsi="Times New Roman"/>
          <w:sz w:val="24"/>
          <w:szCs w:val="24"/>
        </w:rPr>
        <w:t xml:space="preserve"> </w:t>
      </w:r>
      <w:r w:rsidR="00BA2D63" w:rsidRPr="006C7F2F">
        <w:rPr>
          <w:rFonts w:ascii="Times New Roman" w:hAnsi="Times New Roman"/>
          <w:sz w:val="24"/>
          <w:szCs w:val="24"/>
        </w:rPr>
        <w:t xml:space="preserve">прогул, появление на работе в нетрезвом состоянии, привлечение к административной или </w:t>
      </w:r>
      <w:r w:rsidR="00BA2D63" w:rsidRPr="006C7F2F">
        <w:rPr>
          <w:rFonts w:ascii="Times New Roman" w:hAnsi="Times New Roman"/>
          <w:sz w:val="24"/>
          <w:szCs w:val="24"/>
        </w:rPr>
        <w:lastRenderedPageBreak/>
        <w:t>уголовной ответственности за антиобщественные действия;</w:t>
      </w:r>
    </w:p>
    <w:p w:rsidR="00BA2D63" w:rsidRPr="006C7F2F" w:rsidRDefault="00BA2D63" w:rsidP="00E77563">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3E077A" w:rsidP="00E7756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w:t>
      </w:r>
      <w:r w:rsidR="00E77563">
        <w:rPr>
          <w:rFonts w:ascii="Times New Roman" w:hAnsi="Times New Roman"/>
          <w:sz w:val="24"/>
          <w:szCs w:val="24"/>
        </w:rPr>
        <w:t xml:space="preserve"> </w:t>
      </w:r>
      <w:r w:rsidR="00BA2D63" w:rsidRPr="006C7F2F">
        <w:rPr>
          <w:rFonts w:ascii="Times New Roman" w:hAnsi="Times New Roman"/>
          <w:sz w:val="24"/>
          <w:szCs w:val="24"/>
        </w:rPr>
        <w:t>неудовлетворительное исполнение служебных обязанностей, повлекшее за собой дополнительные трудности в работе предприятия, нарушение финансовой дисциплины, либо нанесенный ущерб авторитету предприятия;</w:t>
      </w:r>
    </w:p>
    <w:p w:rsidR="00BA2D63" w:rsidRPr="006C7F2F" w:rsidRDefault="00BA2D63" w:rsidP="00E77563">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3E077A" w:rsidP="00E7756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w:t>
      </w:r>
      <w:r w:rsidR="00E77563">
        <w:rPr>
          <w:rFonts w:ascii="Times New Roman" w:hAnsi="Times New Roman"/>
          <w:sz w:val="24"/>
          <w:szCs w:val="24"/>
        </w:rPr>
        <w:t xml:space="preserve"> </w:t>
      </w:r>
      <w:r w:rsidR="00BA2D63" w:rsidRPr="006C7F2F">
        <w:rPr>
          <w:rFonts w:ascii="Times New Roman" w:hAnsi="Times New Roman"/>
          <w:sz w:val="24"/>
          <w:szCs w:val="24"/>
        </w:rPr>
        <w:t>нарушение действующего порядка рассмотрения писем, заявлений касающихся работы данного предприятия.</w:t>
      </w:r>
    </w:p>
    <w:p w:rsidR="00BA2D63" w:rsidRPr="006C7F2F" w:rsidRDefault="00BA2D63" w:rsidP="00E77563">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E77563">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Решение о лишении руководителя премии полностью или частично принимается Главой сельского поселения.</w:t>
      </w:r>
    </w:p>
    <w:p w:rsidR="00BA2D63" w:rsidRPr="006C7F2F" w:rsidRDefault="00BA2D63" w:rsidP="00E77563">
      <w:pPr>
        <w:widowControl w:val="0"/>
        <w:autoSpaceDE w:val="0"/>
        <w:autoSpaceDN w:val="0"/>
        <w:adjustRightInd w:val="0"/>
        <w:spacing w:after="0" w:line="240" w:lineRule="auto"/>
        <w:jc w:val="both"/>
        <w:rPr>
          <w:rFonts w:ascii="Times New Roman" w:hAnsi="Times New Roman"/>
          <w:sz w:val="24"/>
          <w:szCs w:val="24"/>
        </w:rPr>
      </w:pPr>
    </w:p>
    <w:p w:rsidR="00BA2D63" w:rsidRPr="00E77563" w:rsidRDefault="00BA2D63" w:rsidP="00E77563">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5.5. Руководителю предприятия устанавливается  премия по результатам выпо</w:t>
      </w:r>
      <w:r w:rsidR="00E77563">
        <w:rPr>
          <w:rFonts w:ascii="Times New Roman" w:hAnsi="Times New Roman"/>
          <w:sz w:val="24"/>
          <w:szCs w:val="24"/>
        </w:rPr>
        <w:t>л</w:t>
      </w:r>
      <w:r w:rsidRPr="006C7F2F">
        <w:rPr>
          <w:rFonts w:ascii="Times New Roman" w:hAnsi="Times New Roman"/>
          <w:sz w:val="24"/>
          <w:szCs w:val="24"/>
        </w:rPr>
        <w:t xml:space="preserve">нения предприятием показателей финансово-хозяйственной </w:t>
      </w:r>
      <w:r w:rsidRPr="00E77563">
        <w:rPr>
          <w:rFonts w:ascii="Times New Roman" w:hAnsi="Times New Roman"/>
          <w:sz w:val="24"/>
          <w:szCs w:val="24"/>
        </w:rPr>
        <w:t xml:space="preserve">деятельности предприятия,  на  основании выполнения  показателей планов (программ) финансово-хозяйственной деятельности  за соответствующий период с учетом личного вклада руководителя предприятия в осуществление основных задач и функций, определенных уставом предприятия  в размере полутора должностных окладов.  </w:t>
      </w:r>
    </w:p>
    <w:p w:rsidR="00BA2D63" w:rsidRPr="006C7F2F" w:rsidRDefault="00BA2D63" w:rsidP="00E77563">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E77563">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5.6 Основные показатели премирования: выполнение объемов и обеспечение качества работ (выпускаемой продукции, оказанных услуг), снижение себестоимости работ (выпускаемой продукции, оказанных услуг), выполнение мероприятий по ресурсосбережению, выполнение плана доходов предприятия, отсутствие обоснованных жалоб.</w:t>
      </w:r>
    </w:p>
    <w:p w:rsidR="00BA2D63" w:rsidRPr="006C7F2F" w:rsidRDefault="00BA2D63" w:rsidP="00E77563">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E77563">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5.7. Премия начисляется по результатам выполнения показателей деятельности муниципального предприятия, установленных настоящего положения, по распоряжению Администрации сельского поселения.</w:t>
      </w:r>
    </w:p>
    <w:p w:rsidR="00BA2D63" w:rsidRPr="006C7F2F" w:rsidRDefault="00BA2D63" w:rsidP="00E77563">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E77563">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5.8. Размер премии по результатам финансово-хозяйственной деятельности не начисляется (на основании распоряжения Администрации сельского поселения) при невыполнении показателей работы предприятия планов (программ) финансово-хозяйственной деятельности  за соответствующий период  при неисполнении или ненадлежащем исполнении руководителем предприятия по его вине возложенных на него должностных обязанностей.</w:t>
      </w:r>
    </w:p>
    <w:p w:rsidR="00E77563" w:rsidRDefault="00E77563" w:rsidP="00E77563">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E77563">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5.9. Вознаграждение выплачивается после подведения итогов хозяйственной деятельности за год.</w:t>
      </w:r>
    </w:p>
    <w:p w:rsidR="00BA2D63" w:rsidRPr="006C7F2F" w:rsidRDefault="00BA2D63">
      <w:pPr>
        <w:widowControl w:val="0"/>
        <w:autoSpaceDE w:val="0"/>
        <w:autoSpaceDN w:val="0"/>
        <w:adjustRightInd w:val="0"/>
        <w:spacing w:after="0" w:line="240" w:lineRule="auto"/>
        <w:rPr>
          <w:rFonts w:ascii="Times New Roman" w:hAnsi="Times New Roman"/>
          <w:sz w:val="24"/>
          <w:szCs w:val="24"/>
        </w:rPr>
      </w:pPr>
    </w:p>
    <w:p w:rsidR="00BA2D63" w:rsidRPr="006C7F2F" w:rsidRDefault="00BA2D63" w:rsidP="00E77563">
      <w:pPr>
        <w:widowControl w:val="0"/>
        <w:autoSpaceDE w:val="0"/>
        <w:autoSpaceDN w:val="0"/>
        <w:adjustRightInd w:val="0"/>
        <w:spacing w:after="0" w:line="240" w:lineRule="auto"/>
        <w:jc w:val="center"/>
        <w:rPr>
          <w:rFonts w:ascii="Times New Roman" w:hAnsi="Times New Roman"/>
          <w:sz w:val="24"/>
          <w:szCs w:val="24"/>
        </w:rPr>
      </w:pPr>
      <w:r w:rsidRPr="006C7F2F">
        <w:rPr>
          <w:rFonts w:ascii="Times New Roman" w:hAnsi="Times New Roman"/>
          <w:sz w:val="24"/>
          <w:szCs w:val="24"/>
        </w:rPr>
        <w:t>6. Определение социальных выплат.</w:t>
      </w:r>
    </w:p>
    <w:p w:rsidR="00BA2D63" w:rsidRPr="006C7F2F" w:rsidRDefault="00BA2D63">
      <w:pPr>
        <w:widowControl w:val="0"/>
        <w:autoSpaceDE w:val="0"/>
        <w:autoSpaceDN w:val="0"/>
        <w:adjustRightInd w:val="0"/>
        <w:spacing w:after="0" w:line="240" w:lineRule="auto"/>
        <w:rPr>
          <w:rFonts w:ascii="Times New Roman" w:hAnsi="Times New Roman"/>
          <w:sz w:val="24"/>
          <w:szCs w:val="24"/>
        </w:rPr>
      </w:pPr>
    </w:p>
    <w:p w:rsidR="00BA2D63" w:rsidRPr="006C7F2F" w:rsidRDefault="00BA2D63" w:rsidP="00E77563">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6.1. Руководителю предприятия выплачивается материальная помощь к отпуску в размере одного должностного оклада в год при наличии и за счет средств на оплату труда, относимых на себестоимость работ (услуг).</w:t>
      </w:r>
    </w:p>
    <w:p w:rsidR="00BA2D63" w:rsidRPr="006C7F2F" w:rsidRDefault="00BA2D63" w:rsidP="00E77563">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rsidP="00E77563">
      <w:pPr>
        <w:widowControl w:val="0"/>
        <w:autoSpaceDE w:val="0"/>
        <w:autoSpaceDN w:val="0"/>
        <w:adjustRightInd w:val="0"/>
        <w:spacing w:after="0" w:line="240" w:lineRule="auto"/>
        <w:jc w:val="both"/>
        <w:rPr>
          <w:rFonts w:ascii="Times New Roman" w:hAnsi="Times New Roman"/>
          <w:sz w:val="24"/>
          <w:szCs w:val="24"/>
        </w:rPr>
      </w:pPr>
      <w:r w:rsidRPr="006C7F2F">
        <w:rPr>
          <w:rFonts w:ascii="Times New Roman" w:hAnsi="Times New Roman"/>
          <w:sz w:val="24"/>
          <w:szCs w:val="24"/>
        </w:rPr>
        <w:t>6.2. Материальная помощь к отпуску выплачивается, как правило, единовременно с выплатами за отпуск по заявлению руководителя предприятия.</w:t>
      </w:r>
    </w:p>
    <w:p w:rsidR="00BA2D63" w:rsidRPr="006C7F2F" w:rsidRDefault="00BA2D63" w:rsidP="00E77563">
      <w:pPr>
        <w:widowControl w:val="0"/>
        <w:autoSpaceDE w:val="0"/>
        <w:autoSpaceDN w:val="0"/>
        <w:adjustRightInd w:val="0"/>
        <w:spacing w:after="0" w:line="240" w:lineRule="auto"/>
        <w:jc w:val="both"/>
        <w:rPr>
          <w:rFonts w:ascii="Times New Roman" w:hAnsi="Times New Roman"/>
          <w:sz w:val="24"/>
          <w:szCs w:val="24"/>
        </w:rPr>
      </w:pPr>
    </w:p>
    <w:p w:rsidR="00BA2D63" w:rsidRPr="006C7F2F" w:rsidRDefault="00BA2D63">
      <w:pPr>
        <w:widowControl w:val="0"/>
        <w:autoSpaceDE w:val="0"/>
        <w:autoSpaceDN w:val="0"/>
        <w:adjustRightInd w:val="0"/>
        <w:spacing w:after="0" w:line="240" w:lineRule="auto"/>
        <w:rPr>
          <w:rFonts w:ascii="Times New Roman" w:hAnsi="Times New Roman"/>
          <w:sz w:val="24"/>
          <w:szCs w:val="24"/>
        </w:rPr>
      </w:pPr>
    </w:p>
    <w:sectPr w:rsidR="00BA2D63" w:rsidRPr="006C7F2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D63"/>
    <w:rsid w:val="003E077A"/>
    <w:rsid w:val="004B02DC"/>
    <w:rsid w:val="005B1F52"/>
    <w:rsid w:val="006C7F2F"/>
    <w:rsid w:val="009060B4"/>
    <w:rsid w:val="00B84771"/>
    <w:rsid w:val="00BA2D63"/>
    <w:rsid w:val="00E77563"/>
    <w:rsid w:val="00FD2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B1F52"/>
    <w:rPr>
      <w:rFonts w:cs="Times New Roman"/>
    </w:rPr>
  </w:style>
  <w:style w:type="paragraph" w:customStyle="1" w:styleId="BlockQuotation">
    <w:name w:val="Block Quotation"/>
    <w:basedOn w:val="a"/>
    <w:rsid w:val="006C7F2F"/>
    <w:pPr>
      <w:widowControl w:val="0"/>
      <w:overflowPunct w:val="0"/>
      <w:autoSpaceDE w:val="0"/>
      <w:autoSpaceDN w:val="0"/>
      <w:adjustRightInd w:val="0"/>
      <w:spacing w:after="0" w:line="240" w:lineRule="auto"/>
      <w:ind w:left="567" w:right="-2" w:firstLine="851"/>
      <w:jc w:val="both"/>
      <w:textAlignment w:val="baseline"/>
    </w:pPr>
    <w:rPr>
      <w:rFonts w:ascii="Times New Roman" w:hAnsi="Times New Roman"/>
      <w:sz w:val="28"/>
      <w:szCs w:val="28"/>
    </w:rPr>
  </w:style>
  <w:style w:type="table" w:styleId="a3">
    <w:name w:val="Table Grid"/>
    <w:basedOn w:val="a1"/>
    <w:uiPriority w:val="59"/>
    <w:rsid w:val="009060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B1F52"/>
    <w:rPr>
      <w:rFonts w:cs="Times New Roman"/>
    </w:rPr>
  </w:style>
  <w:style w:type="paragraph" w:customStyle="1" w:styleId="BlockQuotation">
    <w:name w:val="Block Quotation"/>
    <w:basedOn w:val="a"/>
    <w:rsid w:val="006C7F2F"/>
    <w:pPr>
      <w:widowControl w:val="0"/>
      <w:overflowPunct w:val="0"/>
      <w:autoSpaceDE w:val="0"/>
      <w:autoSpaceDN w:val="0"/>
      <w:adjustRightInd w:val="0"/>
      <w:spacing w:after="0" w:line="240" w:lineRule="auto"/>
      <w:ind w:left="567" w:right="-2" w:firstLine="851"/>
      <w:jc w:val="both"/>
      <w:textAlignment w:val="baseline"/>
    </w:pPr>
    <w:rPr>
      <w:rFonts w:ascii="Times New Roman" w:hAnsi="Times New Roman"/>
      <w:sz w:val="28"/>
      <w:szCs w:val="28"/>
    </w:rPr>
  </w:style>
  <w:style w:type="table" w:styleId="a3">
    <w:name w:val="Table Grid"/>
    <w:basedOn w:val="a1"/>
    <w:uiPriority w:val="59"/>
    <w:rsid w:val="009060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2139</Words>
  <Characters>12193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1</cp:lastModifiedBy>
  <cp:revision>2</cp:revision>
  <dcterms:created xsi:type="dcterms:W3CDTF">2019-12-03T18:17:00Z</dcterms:created>
  <dcterms:modified xsi:type="dcterms:W3CDTF">2019-12-03T18:17:00Z</dcterms:modified>
</cp:coreProperties>
</file>