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0DEC">
      <w:pPr>
        <w:shd w:val="clear" w:color="auto" w:fill="FFFFFF"/>
        <w:jc w:val="center"/>
      </w:pPr>
      <w:r>
        <w:rPr>
          <w:sz w:val="28"/>
          <w:szCs w:val="28"/>
        </w:rPr>
        <w:t>Муниципальное казенное учреждение</w:t>
      </w:r>
    </w:p>
    <w:p w:rsidR="00000000" w:rsidRDefault="00570DEC">
      <w:pPr>
        <w:shd w:val="clear" w:color="auto" w:fill="FFFFFF"/>
        <w:jc w:val="center"/>
      </w:pPr>
      <w:r>
        <w:rPr>
          <w:sz w:val="28"/>
          <w:szCs w:val="28"/>
        </w:rPr>
        <w:t>администрация Нововасюганского сельского поселения</w:t>
      </w:r>
    </w:p>
    <w:p w:rsidR="00000000" w:rsidRDefault="00570DEC">
      <w:pPr>
        <w:shd w:val="clear" w:color="auto" w:fill="FFFFFF"/>
        <w:jc w:val="center"/>
      </w:pPr>
      <w:r>
        <w:rPr>
          <w:sz w:val="28"/>
          <w:szCs w:val="28"/>
        </w:rPr>
        <w:t>Каргасокского района Томской области</w:t>
      </w:r>
    </w:p>
    <w:p w:rsidR="00000000" w:rsidRDefault="00570DEC">
      <w:pPr>
        <w:shd w:val="clear" w:color="auto" w:fill="FFFFFF"/>
        <w:spacing w:before="264"/>
        <w:ind w:left="3374"/>
      </w:pPr>
      <w:r>
        <w:rPr>
          <w:sz w:val="28"/>
          <w:szCs w:val="28"/>
        </w:rPr>
        <w:t>ПОСТАНОВЛЕНИЕ</w:t>
      </w:r>
    </w:p>
    <w:p w:rsidR="00000000" w:rsidRDefault="00846763">
      <w:pPr>
        <w:shd w:val="clear" w:color="auto" w:fill="FFFFFF"/>
        <w:tabs>
          <w:tab w:val="left" w:pos="7142"/>
        </w:tabs>
        <w:spacing w:before="211"/>
      </w:pPr>
      <w:r>
        <w:rPr>
          <w:sz w:val="28"/>
          <w:szCs w:val="28"/>
        </w:rPr>
        <w:t xml:space="preserve">«  14 </w:t>
      </w:r>
      <w:r w:rsidR="00570DEC">
        <w:rPr>
          <w:sz w:val="28"/>
          <w:szCs w:val="28"/>
        </w:rPr>
        <w:t xml:space="preserve">»    </w:t>
      </w:r>
      <w:r w:rsidR="00570DEC">
        <w:rPr>
          <w:sz w:val="28"/>
          <w:szCs w:val="28"/>
          <w:u w:val="single"/>
        </w:rPr>
        <w:t>05</w:t>
      </w:r>
      <w:r w:rsidR="00570DEC">
        <w:rPr>
          <w:sz w:val="28"/>
          <w:szCs w:val="28"/>
        </w:rPr>
        <w:t xml:space="preserve">    2014 г.</w:t>
      </w:r>
      <w:r w:rsidR="00570DEC">
        <w:rPr>
          <w:rFonts w:ascii="Arial" w:cs="Arial"/>
          <w:sz w:val="28"/>
          <w:szCs w:val="28"/>
        </w:rPr>
        <w:tab/>
      </w:r>
      <w:r w:rsidR="00570DEC" w:rsidRPr="00846763">
        <w:rPr>
          <w:sz w:val="28"/>
          <w:szCs w:val="28"/>
        </w:rPr>
        <w:t>№</w:t>
      </w:r>
      <w:r w:rsidR="00570DEC">
        <w:rPr>
          <w:sz w:val="28"/>
          <w:szCs w:val="28"/>
        </w:rPr>
        <w:t xml:space="preserve">  41</w:t>
      </w:r>
    </w:p>
    <w:p w:rsidR="00000000" w:rsidRDefault="00570DEC">
      <w:pPr>
        <w:shd w:val="clear" w:color="auto" w:fill="FFFFFF"/>
        <w:tabs>
          <w:tab w:val="left" w:pos="3768"/>
        </w:tabs>
        <w:spacing w:before="278"/>
        <w:ind w:left="2318"/>
      </w:pPr>
      <w:r>
        <w:rPr>
          <w:rFonts w:ascii="Arial" w:hAnsi="Arial" w:cs="Arial"/>
          <w:i/>
          <w:iCs/>
          <w:sz w:val="24"/>
          <w:szCs w:val="24"/>
        </w:rPr>
        <w:tab/>
      </w:r>
      <w:r>
        <w:rPr>
          <w:sz w:val="24"/>
          <w:szCs w:val="24"/>
        </w:rPr>
        <w:t>с. Новый Васюган</w:t>
      </w:r>
    </w:p>
    <w:p w:rsidR="00000000" w:rsidRDefault="00570DEC" w:rsidP="00846763">
      <w:pPr>
        <w:shd w:val="clear" w:color="auto" w:fill="FFFFFF"/>
        <w:spacing w:before="24"/>
      </w:pPr>
    </w:p>
    <w:p w:rsidR="00000000" w:rsidRDefault="00570DEC" w:rsidP="00846763">
      <w:pPr>
        <w:shd w:val="clear" w:color="auto" w:fill="FFFFFF"/>
        <w:spacing w:before="245"/>
        <w:ind w:right="134" w:firstLine="331"/>
        <w:jc w:val="center"/>
      </w:pPr>
      <w:r>
        <w:rPr>
          <w:sz w:val="24"/>
          <w:szCs w:val="24"/>
        </w:rPr>
        <w:t>Об утверждении порядка осуществления ведомственного контроля в сфере за</w:t>
      </w:r>
      <w:r>
        <w:rPr>
          <w:sz w:val="24"/>
          <w:szCs w:val="24"/>
        </w:rPr>
        <w:t>купок товаров работ, услуг для нужд муниципального образования Нововасюганское сельское поселение</w:t>
      </w:r>
    </w:p>
    <w:p w:rsidR="00000000" w:rsidRDefault="00570DEC">
      <w:pPr>
        <w:shd w:val="clear" w:color="auto" w:fill="FFFFFF"/>
        <w:spacing w:before="442"/>
        <w:ind w:firstLine="384"/>
      </w:pPr>
      <w:r>
        <w:rPr>
          <w:sz w:val="24"/>
          <w:szCs w:val="24"/>
        </w:rPr>
        <w:t>В соответствии со статьей 100 Федерального закона от 5 апреля 2013 года № 44-ФЗ «О контрактной системе в сфере закупок товаров, работ, услуг для обеспечения г</w:t>
      </w:r>
      <w:r>
        <w:rPr>
          <w:sz w:val="24"/>
          <w:szCs w:val="24"/>
        </w:rPr>
        <w:t>осударственных муниципальных нужд»,</w:t>
      </w:r>
    </w:p>
    <w:p w:rsidR="00000000" w:rsidRDefault="00570DEC">
      <w:pPr>
        <w:shd w:val="clear" w:color="auto" w:fill="FFFFFF"/>
        <w:spacing w:before="226"/>
      </w:pPr>
      <w:r>
        <w:rPr>
          <w:sz w:val="24"/>
          <w:szCs w:val="24"/>
        </w:rPr>
        <w:t>ПОСТАНОВЛЯЮ:</w:t>
      </w:r>
    </w:p>
    <w:p w:rsidR="00000000" w:rsidRDefault="00570DEC">
      <w:pPr>
        <w:shd w:val="clear" w:color="auto" w:fill="FFFFFF"/>
        <w:tabs>
          <w:tab w:val="left" w:pos="773"/>
        </w:tabs>
        <w:spacing w:before="206"/>
        <w:ind w:firstLine="538"/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>Утвердить прилагаемый Порядок осуществления ведомственного контроля в сфере</w:t>
      </w:r>
      <w:r w:rsidR="00846763">
        <w:rPr>
          <w:sz w:val="24"/>
          <w:szCs w:val="24"/>
        </w:rPr>
        <w:t xml:space="preserve">   </w:t>
      </w:r>
      <w:r>
        <w:rPr>
          <w:sz w:val="24"/>
          <w:szCs w:val="24"/>
        </w:rPr>
        <w:t>закупок товаров, работ, услуг для нужд муниципального образования Нововасюганское</w:t>
      </w:r>
      <w:r w:rsidR="00846763">
        <w:rPr>
          <w:sz w:val="24"/>
          <w:szCs w:val="24"/>
        </w:rPr>
        <w:t xml:space="preserve">   </w:t>
      </w:r>
      <w:r>
        <w:rPr>
          <w:sz w:val="24"/>
          <w:szCs w:val="24"/>
        </w:rPr>
        <w:t>сельское поселение.</w:t>
      </w:r>
    </w:p>
    <w:p w:rsidR="00000000" w:rsidRDefault="00570DEC">
      <w:pPr>
        <w:shd w:val="clear" w:color="auto" w:fill="FFFFFF"/>
        <w:tabs>
          <w:tab w:val="left" w:pos="235"/>
        </w:tabs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Постановление вступает </w:t>
      </w:r>
      <w:r>
        <w:rPr>
          <w:sz w:val="24"/>
          <w:szCs w:val="24"/>
        </w:rPr>
        <w:t xml:space="preserve">в силу </w:t>
      </w:r>
      <w:proofErr w:type="gramStart"/>
      <w:r>
        <w:rPr>
          <w:sz w:val="24"/>
          <w:szCs w:val="24"/>
        </w:rPr>
        <w:t>с даты подписания</w:t>
      </w:r>
      <w:proofErr w:type="gramEnd"/>
      <w:r>
        <w:rPr>
          <w:sz w:val="24"/>
          <w:szCs w:val="24"/>
        </w:rPr>
        <w:t>.</w:t>
      </w:r>
    </w:p>
    <w:p w:rsidR="00000000" w:rsidRDefault="00846763" w:rsidP="00846763">
      <w:pPr>
        <w:shd w:val="clear" w:color="auto" w:fill="FFFFFF"/>
        <w:tabs>
          <w:tab w:val="left" w:pos="773"/>
        </w:tabs>
      </w:pPr>
      <w:r>
        <w:rPr>
          <w:sz w:val="24"/>
          <w:szCs w:val="24"/>
        </w:rPr>
        <w:t xml:space="preserve">3.  </w:t>
      </w:r>
      <w:proofErr w:type="gramStart"/>
      <w:r w:rsidR="00570DEC">
        <w:rPr>
          <w:sz w:val="24"/>
          <w:szCs w:val="24"/>
        </w:rPr>
        <w:t>Разместить</w:t>
      </w:r>
      <w:proofErr w:type="gramEnd"/>
      <w:r w:rsidR="00570DEC">
        <w:rPr>
          <w:sz w:val="24"/>
          <w:szCs w:val="24"/>
        </w:rPr>
        <w:t xml:space="preserve"> настоящее постановление на официальном сайте администрации</w:t>
      </w:r>
      <w:r w:rsidR="00570DEC">
        <w:rPr>
          <w:sz w:val="24"/>
          <w:szCs w:val="24"/>
        </w:rPr>
        <w:br/>
        <w:t>муниципального образования Нововасюганское сельское поселение.</w:t>
      </w:r>
    </w:p>
    <w:p w:rsidR="00000000" w:rsidRDefault="00570DEC">
      <w:pPr>
        <w:shd w:val="clear" w:color="auto" w:fill="FFFFFF"/>
        <w:tabs>
          <w:tab w:val="left" w:pos="221"/>
        </w:tabs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000000" w:rsidRDefault="00570DEC">
      <w:pPr>
        <w:shd w:val="clear" w:color="auto" w:fill="FFFFFF"/>
        <w:tabs>
          <w:tab w:val="left" w:pos="221"/>
        </w:tabs>
        <w:sectPr w:rsidR="00000000">
          <w:type w:val="continuous"/>
          <w:pgSz w:w="11909" w:h="16834"/>
          <w:pgMar w:top="1440" w:right="1270" w:bottom="1440" w:left="1716" w:header="720" w:footer="720" w:gutter="0"/>
          <w:cols w:space="60"/>
          <w:noEndnote/>
        </w:sectPr>
      </w:pPr>
    </w:p>
    <w:p w:rsidR="00000000" w:rsidRDefault="00570DEC">
      <w:pPr>
        <w:framePr w:h="279" w:hRule="exact" w:hSpace="38" w:wrap="notBeside" w:vAnchor="text" w:hAnchor="margin" w:x="4686" w:y="1081"/>
        <w:shd w:val="clear" w:color="auto" w:fill="FFFFFF"/>
      </w:pPr>
      <w:r>
        <w:rPr>
          <w:sz w:val="24"/>
          <w:szCs w:val="24"/>
        </w:rPr>
        <w:t>П.Г. Лысенко</w:t>
      </w:r>
    </w:p>
    <w:p w:rsidR="00000000" w:rsidRDefault="00570DEC">
      <w:pPr>
        <w:shd w:val="clear" w:color="auto" w:fill="FFFFFF"/>
        <w:spacing w:before="1080"/>
      </w:pPr>
      <w:r>
        <w:rPr>
          <w:sz w:val="24"/>
          <w:szCs w:val="24"/>
        </w:rPr>
        <w:lastRenderedPageBreak/>
        <w:t>Глава сельского поселения</w:t>
      </w:r>
    </w:p>
    <w:p w:rsidR="00000000" w:rsidRDefault="00570DEC">
      <w:pPr>
        <w:shd w:val="clear" w:color="auto" w:fill="FFFFFF"/>
        <w:spacing w:before="1080"/>
        <w:sectPr w:rsidR="00000000">
          <w:type w:val="continuous"/>
          <w:pgSz w:w="11909" w:h="16834"/>
          <w:pgMar w:top="1440" w:right="7015" w:bottom="1440" w:left="2134" w:header="720" w:footer="720" w:gutter="0"/>
          <w:cols w:space="60"/>
          <w:noEndnote/>
        </w:sectPr>
      </w:pPr>
    </w:p>
    <w:p w:rsidR="00000000" w:rsidRPr="00846763" w:rsidRDefault="00570DEC">
      <w:pPr>
        <w:shd w:val="clear" w:color="auto" w:fill="FFFFFF"/>
        <w:jc w:val="right"/>
        <w:rPr>
          <w:sz w:val="24"/>
          <w:szCs w:val="24"/>
        </w:rPr>
      </w:pPr>
      <w:r w:rsidRPr="00846763">
        <w:rPr>
          <w:sz w:val="24"/>
          <w:szCs w:val="24"/>
        </w:rPr>
        <w:lastRenderedPageBreak/>
        <w:t>Приложение</w:t>
      </w:r>
    </w:p>
    <w:p w:rsidR="00000000" w:rsidRPr="00846763" w:rsidRDefault="00570DEC">
      <w:pPr>
        <w:shd w:val="clear" w:color="auto" w:fill="FFFFFF"/>
        <w:jc w:val="right"/>
        <w:rPr>
          <w:sz w:val="24"/>
          <w:szCs w:val="24"/>
        </w:rPr>
      </w:pPr>
      <w:r w:rsidRPr="00846763">
        <w:rPr>
          <w:sz w:val="24"/>
          <w:szCs w:val="24"/>
        </w:rPr>
        <w:t>к постановлению</w:t>
      </w:r>
    </w:p>
    <w:p w:rsidR="00000000" w:rsidRPr="00846763" w:rsidRDefault="00570DEC">
      <w:pPr>
        <w:shd w:val="clear" w:color="auto" w:fill="FFFFFF"/>
        <w:jc w:val="right"/>
        <w:rPr>
          <w:sz w:val="24"/>
          <w:szCs w:val="24"/>
        </w:rPr>
      </w:pPr>
      <w:r w:rsidRPr="00846763">
        <w:rPr>
          <w:sz w:val="24"/>
          <w:szCs w:val="24"/>
        </w:rPr>
        <w:t>от</w:t>
      </w:r>
      <w:r w:rsidR="00846763" w:rsidRPr="00846763">
        <w:rPr>
          <w:sz w:val="24"/>
          <w:szCs w:val="24"/>
        </w:rPr>
        <w:t xml:space="preserve">  14. </w:t>
      </w:r>
      <w:r w:rsidRPr="00846763">
        <w:rPr>
          <w:sz w:val="24"/>
          <w:szCs w:val="24"/>
        </w:rPr>
        <w:t xml:space="preserve">05.2014г. № </w:t>
      </w:r>
      <w:r w:rsidRPr="00846763">
        <w:rPr>
          <w:iCs/>
          <w:sz w:val="24"/>
          <w:szCs w:val="24"/>
        </w:rPr>
        <w:t>4</w:t>
      </w:r>
      <w:r w:rsidR="00846763" w:rsidRPr="00846763">
        <w:rPr>
          <w:iCs/>
          <w:sz w:val="24"/>
          <w:szCs w:val="24"/>
        </w:rPr>
        <w:t>1</w:t>
      </w:r>
    </w:p>
    <w:p w:rsidR="00000000" w:rsidRDefault="00570DEC">
      <w:pPr>
        <w:shd w:val="clear" w:color="auto" w:fill="FFFFFF"/>
        <w:spacing w:before="466"/>
        <w:jc w:val="center"/>
      </w:pPr>
      <w:r>
        <w:rPr>
          <w:b/>
          <w:bCs/>
          <w:sz w:val="22"/>
          <w:szCs w:val="22"/>
        </w:rPr>
        <w:t>Порядок</w:t>
      </w:r>
    </w:p>
    <w:p w:rsidR="00000000" w:rsidRDefault="00570DEC">
      <w:pPr>
        <w:shd w:val="clear" w:color="auto" w:fill="FFFFFF"/>
        <w:spacing w:before="14"/>
        <w:jc w:val="center"/>
      </w:pPr>
      <w:r>
        <w:rPr>
          <w:b/>
          <w:bCs/>
          <w:sz w:val="22"/>
          <w:szCs w:val="22"/>
        </w:rPr>
        <w:t>осуществления ведомственного контроля в сфере закупок товаров, работ, услуг</w:t>
      </w:r>
    </w:p>
    <w:p w:rsidR="00000000" w:rsidRDefault="00570DEC">
      <w:pPr>
        <w:shd w:val="clear" w:color="auto" w:fill="FFFFFF"/>
        <w:spacing w:before="19"/>
        <w:jc w:val="center"/>
      </w:pPr>
      <w:r>
        <w:rPr>
          <w:b/>
          <w:bCs/>
          <w:sz w:val="22"/>
          <w:szCs w:val="22"/>
        </w:rPr>
        <w:t xml:space="preserve">для нужд муниципального образования Нововасюганское сельское </w:t>
      </w:r>
      <w:r>
        <w:rPr>
          <w:b/>
          <w:bCs/>
          <w:sz w:val="22"/>
          <w:szCs w:val="22"/>
        </w:rPr>
        <w:t>поселение</w:t>
      </w:r>
    </w:p>
    <w:p w:rsidR="00000000" w:rsidRDefault="00570DEC">
      <w:pPr>
        <w:shd w:val="clear" w:color="auto" w:fill="FFFFFF"/>
        <w:spacing w:before="226"/>
        <w:jc w:val="center"/>
      </w:pPr>
      <w:r w:rsidRPr="00846763">
        <w:rPr>
          <w:bCs/>
          <w:sz w:val="22"/>
          <w:szCs w:val="22"/>
          <w:lang w:val="en-US"/>
        </w:rPr>
        <w:t>I</w:t>
      </w:r>
      <w:r w:rsidRPr="00846763">
        <w:rPr>
          <w:bCs/>
          <w:sz w:val="22"/>
          <w:szCs w:val="22"/>
        </w:rPr>
        <w:t xml:space="preserve">. </w:t>
      </w:r>
      <w:r w:rsidRPr="00846763">
        <w:rPr>
          <w:sz w:val="22"/>
          <w:szCs w:val="22"/>
        </w:rPr>
        <w:t>ОБЩИЕ</w:t>
      </w:r>
      <w:r>
        <w:rPr>
          <w:sz w:val="22"/>
          <w:szCs w:val="22"/>
        </w:rPr>
        <w:t xml:space="preserve"> ПОЛОЖЕНИЯ</w:t>
      </w:r>
    </w:p>
    <w:p w:rsidR="00000000" w:rsidRDefault="00570DEC" w:rsidP="00846763">
      <w:pPr>
        <w:shd w:val="clear" w:color="auto" w:fill="FFFFFF"/>
        <w:tabs>
          <w:tab w:val="left" w:pos="0"/>
        </w:tabs>
        <w:spacing w:before="216"/>
        <w:ind w:firstLine="284"/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</w:r>
      <w:proofErr w:type="gramStart"/>
      <w:r w:rsidR="00846763">
        <w:rPr>
          <w:sz w:val="22"/>
          <w:szCs w:val="22"/>
        </w:rPr>
        <w:t xml:space="preserve">Порядок осуществления  </w:t>
      </w:r>
      <w:r>
        <w:rPr>
          <w:sz w:val="22"/>
          <w:szCs w:val="22"/>
        </w:rPr>
        <w:t>ведомственного контроля в сфере закупок товаров, работ, услуг для</w:t>
      </w:r>
      <w:r w:rsidR="00BC71B4">
        <w:rPr>
          <w:sz w:val="22"/>
          <w:szCs w:val="22"/>
        </w:rPr>
        <w:t xml:space="preserve">  </w:t>
      </w:r>
      <w:r>
        <w:rPr>
          <w:sz w:val="22"/>
          <w:szCs w:val="22"/>
        </w:rPr>
        <w:t>нужд муниципального образования Нововасюганское сельское поселение (далее - Порядок)</w:t>
      </w:r>
      <w:r>
        <w:rPr>
          <w:sz w:val="22"/>
          <w:szCs w:val="22"/>
        </w:rPr>
        <w:br/>
        <w:t>разработан в целях организации работы органов местн</w:t>
      </w:r>
      <w:r>
        <w:rPr>
          <w:sz w:val="22"/>
          <w:szCs w:val="22"/>
        </w:rPr>
        <w:t>ого самоуправления муниципального</w:t>
      </w:r>
      <w:r>
        <w:rPr>
          <w:sz w:val="22"/>
          <w:szCs w:val="22"/>
        </w:rPr>
        <w:br/>
        <w:t>образования Нововасюганское сельское поселение по осуществлению ведомственного</w:t>
      </w:r>
      <w:r>
        <w:rPr>
          <w:sz w:val="22"/>
          <w:szCs w:val="22"/>
        </w:rPr>
        <w:br/>
        <w:t>контроля за соблюдением законодательства Российской Федерации и иных нормативных правовых</w:t>
      </w:r>
      <w:r>
        <w:rPr>
          <w:sz w:val="22"/>
          <w:szCs w:val="22"/>
        </w:rPr>
        <w:br/>
        <w:t>актов о контрактной системе в сфере закупок в отношен</w:t>
      </w:r>
      <w:r>
        <w:rPr>
          <w:sz w:val="22"/>
          <w:szCs w:val="22"/>
        </w:rPr>
        <w:t>ии подведомственных им заказчиков.</w:t>
      </w:r>
      <w:proofErr w:type="gramEnd"/>
    </w:p>
    <w:p w:rsidR="00000000" w:rsidRDefault="00570DEC" w:rsidP="00846763">
      <w:pPr>
        <w:shd w:val="clear" w:color="auto" w:fill="FFFFFF"/>
        <w:tabs>
          <w:tab w:val="left" w:pos="0"/>
          <w:tab w:val="left" w:pos="226"/>
        </w:tabs>
        <w:ind w:firstLine="284"/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sz w:val="22"/>
          <w:szCs w:val="22"/>
        </w:rPr>
        <w:t>Настоящий Порядок разработан в соответствии со статьей 100 Федерального закона от 5 апреля</w:t>
      </w:r>
      <w:r w:rsidR="00BC71B4">
        <w:rPr>
          <w:sz w:val="22"/>
          <w:szCs w:val="22"/>
        </w:rPr>
        <w:t xml:space="preserve"> </w:t>
      </w:r>
      <w:r>
        <w:rPr>
          <w:sz w:val="22"/>
          <w:szCs w:val="22"/>
        </w:rPr>
        <w:t>2013 года N 44-ФЗ "О контрактной системе в сфере закупок товаров, работ, услуг для обеспечения</w:t>
      </w:r>
      <w:r w:rsidR="00BC71B4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государственных и муниципальных </w:t>
      </w:r>
      <w:r>
        <w:rPr>
          <w:sz w:val="22"/>
          <w:szCs w:val="22"/>
        </w:rPr>
        <w:t>нужд" (далее - Закон о контрактной системе).</w:t>
      </w:r>
    </w:p>
    <w:p w:rsidR="00000000" w:rsidRDefault="00570DEC" w:rsidP="00846763">
      <w:pPr>
        <w:shd w:val="clear" w:color="auto" w:fill="FFFFFF"/>
        <w:tabs>
          <w:tab w:val="left" w:pos="0"/>
          <w:tab w:val="left" w:pos="302"/>
        </w:tabs>
        <w:ind w:firstLine="284"/>
        <w:jc w:val="both"/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</w:r>
      <w:r>
        <w:rPr>
          <w:sz w:val="22"/>
          <w:szCs w:val="22"/>
        </w:rPr>
        <w:t>Под ведомственным контролем (далее - контроль) понимается деятельность органов местного</w:t>
      </w:r>
      <w:r w:rsidR="00BC71B4">
        <w:rPr>
          <w:sz w:val="22"/>
          <w:szCs w:val="22"/>
        </w:rPr>
        <w:t xml:space="preserve"> </w:t>
      </w:r>
      <w:r>
        <w:rPr>
          <w:sz w:val="22"/>
          <w:szCs w:val="22"/>
        </w:rPr>
        <w:t>самоуправления осуществляющих функции и полномочия учредителей в отношении</w:t>
      </w:r>
      <w:r>
        <w:rPr>
          <w:sz w:val="22"/>
          <w:szCs w:val="22"/>
        </w:rPr>
        <w:br/>
        <w:t>муниципальных учреждений и муниципальных пред</w:t>
      </w:r>
      <w:r>
        <w:rPr>
          <w:sz w:val="22"/>
          <w:szCs w:val="22"/>
        </w:rPr>
        <w:t>приятий (далее - учредители), направленная</w:t>
      </w:r>
      <w:r>
        <w:rPr>
          <w:sz w:val="22"/>
          <w:szCs w:val="22"/>
        </w:rPr>
        <w:br/>
        <w:t>на оценку соблюдения подведомственными им заказчиками законодательства Российской</w:t>
      </w:r>
      <w:r>
        <w:rPr>
          <w:sz w:val="22"/>
          <w:szCs w:val="22"/>
        </w:rPr>
        <w:br/>
        <w:t>Федерации и иных нормативных правовых актов о контрактной системе в сфере закупок</w:t>
      </w:r>
      <w:r>
        <w:rPr>
          <w:sz w:val="22"/>
          <w:szCs w:val="22"/>
        </w:rPr>
        <w:br/>
        <w:t>посредством проведения проверок.</w:t>
      </w:r>
    </w:p>
    <w:p w:rsidR="00000000" w:rsidRDefault="00570DEC" w:rsidP="00846763">
      <w:pPr>
        <w:shd w:val="clear" w:color="auto" w:fill="FFFFFF"/>
        <w:tabs>
          <w:tab w:val="left" w:pos="0"/>
          <w:tab w:val="left" w:pos="211"/>
        </w:tabs>
        <w:spacing w:before="10"/>
        <w:ind w:firstLine="284"/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>
        <w:rPr>
          <w:sz w:val="22"/>
          <w:szCs w:val="22"/>
        </w:rPr>
        <w:t>Объектами кон</w:t>
      </w:r>
      <w:r>
        <w:rPr>
          <w:sz w:val="22"/>
          <w:szCs w:val="22"/>
        </w:rPr>
        <w:t>троля являются:</w:t>
      </w:r>
    </w:p>
    <w:p w:rsidR="00000000" w:rsidRDefault="00570DEC" w:rsidP="00846763">
      <w:pPr>
        <w:numPr>
          <w:ilvl w:val="0"/>
          <w:numId w:val="1"/>
        </w:numPr>
        <w:shd w:val="clear" w:color="auto" w:fill="FFFFFF"/>
        <w:tabs>
          <w:tab w:val="left" w:pos="0"/>
          <w:tab w:val="left" w:pos="226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>муниципальные казенные учреждения;</w:t>
      </w:r>
    </w:p>
    <w:p w:rsidR="00000000" w:rsidRDefault="00570DEC" w:rsidP="00846763">
      <w:pPr>
        <w:numPr>
          <w:ilvl w:val="0"/>
          <w:numId w:val="1"/>
        </w:numPr>
        <w:shd w:val="clear" w:color="auto" w:fill="FFFFFF"/>
        <w:tabs>
          <w:tab w:val="left" w:pos="0"/>
          <w:tab w:val="left" w:pos="226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>муниципальные бюджетные учреждения;</w:t>
      </w:r>
    </w:p>
    <w:p w:rsidR="00000000" w:rsidRDefault="00570DEC" w:rsidP="00846763">
      <w:pPr>
        <w:numPr>
          <w:ilvl w:val="0"/>
          <w:numId w:val="1"/>
        </w:numPr>
        <w:shd w:val="clear" w:color="auto" w:fill="FFFFFF"/>
        <w:tabs>
          <w:tab w:val="left" w:pos="0"/>
          <w:tab w:val="left" w:pos="226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муниципальные автономные учреждения муниципального образования Нововасюганское сельское поселение при предоставлении им в соответствии с Бюджетным кодексо</w:t>
      </w:r>
      <w:r>
        <w:rPr>
          <w:sz w:val="22"/>
          <w:szCs w:val="22"/>
        </w:rPr>
        <w:t>м Российской Федерации и иными нормативными правовыми актами, регулирующими бюджетные правоотношения, средств местного бюджета муниципального образования Нововасюганское сельское поселение на осуществление капитальных вложений в объекты муниципальной собст</w:t>
      </w:r>
      <w:r>
        <w:rPr>
          <w:sz w:val="22"/>
          <w:szCs w:val="22"/>
        </w:rPr>
        <w:t>венности.</w:t>
      </w:r>
    </w:p>
    <w:p w:rsidR="00000000" w:rsidRDefault="00846763" w:rsidP="00846763">
      <w:pPr>
        <w:shd w:val="clear" w:color="auto" w:fill="FFFFFF"/>
        <w:tabs>
          <w:tab w:val="left" w:pos="0"/>
        </w:tabs>
        <w:spacing w:before="226"/>
        <w:ind w:firstLine="284"/>
        <w:jc w:val="center"/>
      </w:pPr>
      <w:proofErr w:type="gramStart"/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 </w:t>
      </w:r>
      <w:r w:rsidR="00570DEC">
        <w:rPr>
          <w:sz w:val="22"/>
          <w:szCs w:val="22"/>
        </w:rPr>
        <w:t>.</w:t>
      </w:r>
      <w:proofErr w:type="gramEnd"/>
      <w:r w:rsidR="00570DEC">
        <w:rPr>
          <w:sz w:val="22"/>
          <w:szCs w:val="22"/>
        </w:rPr>
        <w:t xml:space="preserve"> ЦЕЛИ, ЗАДАЧИ, ПРЕДМЕТ КОНТРОЛЯ</w:t>
      </w:r>
    </w:p>
    <w:p w:rsidR="00000000" w:rsidRDefault="00570DEC" w:rsidP="00846763">
      <w:pPr>
        <w:numPr>
          <w:ilvl w:val="0"/>
          <w:numId w:val="2"/>
        </w:numPr>
        <w:shd w:val="clear" w:color="auto" w:fill="FFFFFF"/>
        <w:tabs>
          <w:tab w:val="left" w:pos="0"/>
          <w:tab w:val="left" w:pos="211"/>
        </w:tabs>
        <w:spacing w:before="221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Целью контроля является повышение эффективности деятельности подведомственных заказчиков в сфере закупок товаров, работ, услуг для муниципальных нужд.</w:t>
      </w:r>
    </w:p>
    <w:p w:rsidR="00000000" w:rsidRDefault="00570DEC" w:rsidP="00846763">
      <w:pPr>
        <w:numPr>
          <w:ilvl w:val="0"/>
          <w:numId w:val="2"/>
        </w:numPr>
        <w:shd w:val="clear" w:color="auto" w:fill="FFFFFF"/>
        <w:tabs>
          <w:tab w:val="left" w:pos="0"/>
          <w:tab w:val="left" w:pos="211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>Задачами контроля являются:</w:t>
      </w:r>
    </w:p>
    <w:p w:rsidR="00000000" w:rsidRDefault="00570DEC" w:rsidP="00846763">
      <w:pPr>
        <w:shd w:val="clear" w:color="auto" w:fill="FFFFFF"/>
        <w:tabs>
          <w:tab w:val="left" w:pos="0"/>
          <w:tab w:val="left" w:pos="298"/>
        </w:tabs>
        <w:ind w:firstLine="284"/>
        <w:jc w:val="both"/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>
        <w:rPr>
          <w:sz w:val="22"/>
          <w:szCs w:val="22"/>
        </w:rPr>
        <w:t>выявление случаев на</w:t>
      </w:r>
      <w:r>
        <w:rPr>
          <w:sz w:val="22"/>
          <w:szCs w:val="22"/>
        </w:rPr>
        <w:t>рушения и неисполнения законодательства Российской Федерации и</w:t>
      </w:r>
      <w:r>
        <w:rPr>
          <w:sz w:val="22"/>
          <w:szCs w:val="22"/>
        </w:rPr>
        <w:br/>
        <w:t>иных нормативных правовых актов о контрактной системе, муниципальных правовых актов в</w:t>
      </w:r>
      <w:r>
        <w:rPr>
          <w:sz w:val="22"/>
          <w:szCs w:val="22"/>
        </w:rPr>
        <w:br/>
        <w:t>сфере закупок;</w:t>
      </w:r>
    </w:p>
    <w:p w:rsidR="00000000" w:rsidRDefault="00570DEC" w:rsidP="00846763">
      <w:pPr>
        <w:shd w:val="clear" w:color="auto" w:fill="FFFFFF"/>
        <w:tabs>
          <w:tab w:val="left" w:pos="0"/>
          <w:tab w:val="left" w:pos="221"/>
        </w:tabs>
        <w:ind w:firstLine="284"/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</w:r>
      <w:r>
        <w:rPr>
          <w:sz w:val="22"/>
          <w:szCs w:val="22"/>
        </w:rPr>
        <w:t>принятие в пределах своей компетенции мер по их предупреждению;</w:t>
      </w:r>
    </w:p>
    <w:p w:rsidR="00000000" w:rsidRDefault="00570DEC" w:rsidP="00846763">
      <w:pPr>
        <w:shd w:val="clear" w:color="auto" w:fill="FFFFFF"/>
        <w:tabs>
          <w:tab w:val="left" w:pos="0"/>
          <w:tab w:val="left" w:pos="288"/>
        </w:tabs>
        <w:ind w:firstLine="284"/>
        <w:jc w:val="both"/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</w:r>
      <w:r>
        <w:rPr>
          <w:sz w:val="22"/>
          <w:szCs w:val="22"/>
        </w:rPr>
        <w:t>анализ и оценка эффект</w:t>
      </w:r>
      <w:r>
        <w:rPr>
          <w:sz w:val="22"/>
          <w:szCs w:val="22"/>
        </w:rPr>
        <w:t>ивности результатов деятельности подведомственных учреждений в</w:t>
      </w:r>
      <w:r>
        <w:rPr>
          <w:sz w:val="22"/>
          <w:szCs w:val="22"/>
        </w:rPr>
        <w:br/>
        <w:t>сфере закупок, должностных лиц.</w:t>
      </w:r>
    </w:p>
    <w:p w:rsidR="00000000" w:rsidRDefault="00570DEC" w:rsidP="00846763">
      <w:pPr>
        <w:shd w:val="clear" w:color="auto" w:fill="FFFFFF"/>
        <w:tabs>
          <w:tab w:val="left" w:pos="0"/>
          <w:tab w:val="left" w:pos="211"/>
        </w:tabs>
        <w:ind w:firstLine="284"/>
        <w:jc w:val="both"/>
      </w:pPr>
      <w:r>
        <w:rPr>
          <w:sz w:val="22"/>
          <w:szCs w:val="22"/>
        </w:rPr>
        <w:t>7.</w:t>
      </w:r>
      <w:r>
        <w:rPr>
          <w:sz w:val="22"/>
          <w:szCs w:val="22"/>
        </w:rPr>
        <w:tab/>
      </w:r>
      <w:r>
        <w:rPr>
          <w:sz w:val="22"/>
          <w:szCs w:val="22"/>
        </w:rPr>
        <w:t>Предметом контроля является исполнение подведомственными заказчиками требований</w:t>
      </w:r>
      <w:r>
        <w:rPr>
          <w:sz w:val="22"/>
          <w:szCs w:val="22"/>
        </w:rPr>
        <w:br/>
        <w:t>законодательства Российской Федерации и иных нормативных правовых актов о конт</w:t>
      </w:r>
      <w:r>
        <w:rPr>
          <w:sz w:val="22"/>
          <w:szCs w:val="22"/>
        </w:rPr>
        <w:t>рактной</w:t>
      </w:r>
      <w:r>
        <w:rPr>
          <w:sz w:val="22"/>
          <w:szCs w:val="22"/>
        </w:rPr>
        <w:br/>
        <w:t>системе, муниципальных правовых актов в сфере закупок обязанностей:</w:t>
      </w:r>
    </w:p>
    <w:p w:rsidR="00000000" w:rsidRDefault="00570DEC" w:rsidP="00846763">
      <w:pPr>
        <w:shd w:val="clear" w:color="auto" w:fill="FFFFFF"/>
        <w:tabs>
          <w:tab w:val="left" w:pos="0"/>
        </w:tabs>
        <w:ind w:firstLine="284"/>
        <w:jc w:val="both"/>
      </w:pPr>
      <w:r>
        <w:rPr>
          <w:sz w:val="22"/>
          <w:szCs w:val="22"/>
        </w:rPr>
        <w:t>1)</w:t>
      </w:r>
      <w:r w:rsidR="00846763">
        <w:rPr>
          <w:sz w:val="22"/>
          <w:szCs w:val="22"/>
        </w:rPr>
        <w:t xml:space="preserve"> </w:t>
      </w:r>
      <w:r>
        <w:rPr>
          <w:sz w:val="22"/>
          <w:szCs w:val="22"/>
        </w:rPr>
        <w:t>по созданию контрактной службы, определению ее полномочий, прав, обязанностей, ответственности либо по определению должностного лица, ответственного за осуществление закупок (кон</w:t>
      </w:r>
      <w:r>
        <w:rPr>
          <w:sz w:val="22"/>
          <w:szCs w:val="22"/>
        </w:rPr>
        <w:t>трактного управляющего);</w:t>
      </w:r>
    </w:p>
    <w:p w:rsidR="00000000" w:rsidRDefault="00570DEC" w:rsidP="00846763">
      <w:pPr>
        <w:shd w:val="clear" w:color="auto" w:fill="FFFFFF"/>
        <w:tabs>
          <w:tab w:val="left" w:pos="0"/>
          <w:tab w:val="left" w:pos="216"/>
        </w:tabs>
        <w:ind w:firstLine="284"/>
      </w:pPr>
      <w:r>
        <w:rPr>
          <w:sz w:val="22"/>
          <w:szCs w:val="22"/>
        </w:rPr>
        <w:t>2)</w:t>
      </w:r>
      <w:r w:rsidR="0084676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>по планированию и обоснованию закупок;</w:t>
      </w:r>
    </w:p>
    <w:p w:rsidR="00000000" w:rsidRDefault="00570DEC" w:rsidP="00846763">
      <w:pPr>
        <w:shd w:val="clear" w:color="auto" w:fill="FFFFFF"/>
        <w:tabs>
          <w:tab w:val="left" w:pos="0"/>
        </w:tabs>
        <w:ind w:firstLine="284"/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</w:r>
      <w:r>
        <w:rPr>
          <w:sz w:val="22"/>
          <w:szCs w:val="22"/>
        </w:rPr>
        <w:t>по соблюдению правил нормирования в сфере закупок, установленных учредителями для</w:t>
      </w:r>
      <w:r>
        <w:rPr>
          <w:sz w:val="22"/>
          <w:szCs w:val="22"/>
        </w:rPr>
        <w:br/>
      </w:r>
      <w:r>
        <w:rPr>
          <w:sz w:val="22"/>
          <w:szCs w:val="22"/>
        </w:rPr>
        <w:lastRenderedPageBreak/>
        <w:t>подведомственных заказчиков;</w:t>
      </w:r>
    </w:p>
    <w:p w:rsidR="00000000" w:rsidRDefault="00570DEC" w:rsidP="00846763">
      <w:pPr>
        <w:shd w:val="clear" w:color="auto" w:fill="FFFFFF"/>
        <w:tabs>
          <w:tab w:val="left" w:pos="0"/>
          <w:tab w:val="left" w:pos="230"/>
        </w:tabs>
        <w:ind w:firstLine="284"/>
        <w:jc w:val="both"/>
      </w:pPr>
      <w:r>
        <w:rPr>
          <w:sz w:val="22"/>
          <w:szCs w:val="22"/>
        </w:rPr>
        <w:t>4)</w:t>
      </w:r>
      <w:r>
        <w:rPr>
          <w:sz w:val="22"/>
          <w:szCs w:val="22"/>
        </w:rPr>
        <w:tab/>
      </w:r>
      <w:r w:rsidR="00846763">
        <w:rPr>
          <w:sz w:val="22"/>
          <w:szCs w:val="22"/>
        </w:rPr>
        <w:t xml:space="preserve"> </w:t>
      </w:r>
      <w:r>
        <w:rPr>
          <w:sz w:val="22"/>
          <w:szCs w:val="22"/>
        </w:rPr>
        <w:t>по соблюдению подведомственными заказчиками порядка взаимодействия с упо</w:t>
      </w:r>
      <w:r>
        <w:rPr>
          <w:sz w:val="22"/>
          <w:szCs w:val="22"/>
        </w:rPr>
        <w:t>лномоченным</w:t>
      </w:r>
      <w:r>
        <w:rPr>
          <w:sz w:val="22"/>
          <w:szCs w:val="22"/>
        </w:rPr>
        <w:br/>
        <w:t>органом на определение поставщиков (подрядчиков, исполнителей) для заказчиков;</w:t>
      </w:r>
    </w:p>
    <w:p w:rsidR="00000000" w:rsidRDefault="00570DEC" w:rsidP="00846763">
      <w:pPr>
        <w:numPr>
          <w:ilvl w:val="0"/>
          <w:numId w:val="3"/>
        </w:numPr>
        <w:shd w:val="clear" w:color="auto" w:fill="FFFFFF"/>
        <w:tabs>
          <w:tab w:val="left" w:pos="0"/>
          <w:tab w:val="left" w:pos="307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соблюдению подведомственными заказчиками требований Закона о контрактной системе при заключении контрактов с единственным поставщиком </w:t>
      </w:r>
      <w:r>
        <w:rPr>
          <w:sz w:val="22"/>
          <w:szCs w:val="22"/>
        </w:rPr>
        <w:t>(подрядчиком, исполнителем);</w:t>
      </w:r>
    </w:p>
    <w:p w:rsidR="00000000" w:rsidRDefault="00570DEC" w:rsidP="00846763">
      <w:pPr>
        <w:numPr>
          <w:ilvl w:val="0"/>
          <w:numId w:val="3"/>
        </w:numPr>
        <w:shd w:val="clear" w:color="auto" w:fill="FFFFFF"/>
        <w:tabs>
          <w:tab w:val="left" w:pos="0"/>
          <w:tab w:val="left" w:pos="307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 осуществлению подведомственными заказчиками </w:t>
      </w:r>
      <w:proofErr w:type="gramStart"/>
      <w:r>
        <w:rPr>
          <w:sz w:val="22"/>
          <w:szCs w:val="22"/>
        </w:rPr>
        <w:t>контроля за</w:t>
      </w:r>
      <w:proofErr w:type="gramEnd"/>
      <w:r>
        <w:rPr>
          <w:sz w:val="22"/>
          <w:szCs w:val="22"/>
        </w:rPr>
        <w:t xml:space="preserve"> исполнением поставщиком (подрядчиком, исполнителем) условий контракта (договора) в соответствии с законодательством Российской Федерации;</w:t>
      </w:r>
    </w:p>
    <w:p w:rsidR="00000000" w:rsidRDefault="00570DEC" w:rsidP="00846763">
      <w:pPr>
        <w:numPr>
          <w:ilvl w:val="0"/>
          <w:numId w:val="3"/>
        </w:numPr>
        <w:shd w:val="clear" w:color="auto" w:fill="FFFFFF"/>
        <w:tabs>
          <w:tab w:val="left" w:pos="0"/>
          <w:tab w:val="left" w:pos="307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по исполнению подвед</w:t>
      </w:r>
      <w:r>
        <w:rPr>
          <w:sz w:val="22"/>
          <w:szCs w:val="22"/>
        </w:rPr>
        <w:t>омственным заказчиком - бюджетным учреждением правового акта об осуществлении закупок, принятого бюджетным учреждением в соответствии с Федеральным законом от 18 июля 2011 года № 223-ФЗ "О закупках товаров, работ, услуг отдельными видами юридических лиц" в</w:t>
      </w:r>
      <w:r>
        <w:rPr>
          <w:sz w:val="22"/>
          <w:szCs w:val="22"/>
        </w:rPr>
        <w:t xml:space="preserve"> соответствии с требованиями статьи 15 Закона о контрактной системе.</w:t>
      </w:r>
    </w:p>
    <w:p w:rsidR="00000000" w:rsidRDefault="00570DEC" w:rsidP="00846763">
      <w:pPr>
        <w:shd w:val="clear" w:color="auto" w:fill="FFFFFF"/>
        <w:tabs>
          <w:tab w:val="left" w:pos="0"/>
        </w:tabs>
        <w:spacing w:before="250"/>
        <w:ind w:firstLine="284"/>
        <w:jc w:val="center"/>
      </w:pPr>
      <w:r>
        <w:rPr>
          <w:sz w:val="22"/>
          <w:szCs w:val="22"/>
          <w:lang w:val="en-US"/>
        </w:rPr>
        <w:t xml:space="preserve">III. </w:t>
      </w:r>
      <w:r>
        <w:rPr>
          <w:sz w:val="22"/>
          <w:szCs w:val="22"/>
        </w:rPr>
        <w:t>ФОРМЫ КОНТРОЛЯ</w:t>
      </w:r>
    </w:p>
    <w:p w:rsidR="00000000" w:rsidRDefault="00570DEC" w:rsidP="00846763">
      <w:pPr>
        <w:numPr>
          <w:ilvl w:val="0"/>
          <w:numId w:val="4"/>
        </w:numPr>
        <w:shd w:val="clear" w:color="auto" w:fill="FFFFFF"/>
        <w:tabs>
          <w:tab w:val="left" w:pos="0"/>
          <w:tab w:val="left" w:pos="206"/>
        </w:tabs>
        <w:spacing w:before="211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Контроль осуществляется в форме плановых и внеплановых проверок. Проверки могут быть выездными или камеральными. Запрос документов для проведения камеральной пров</w:t>
      </w:r>
      <w:r>
        <w:rPr>
          <w:sz w:val="22"/>
          <w:szCs w:val="22"/>
        </w:rPr>
        <w:t>ерки проводится по форме, установленной настоящим Порядком.</w:t>
      </w:r>
    </w:p>
    <w:p w:rsidR="00000000" w:rsidRDefault="00570DEC" w:rsidP="00846763">
      <w:pPr>
        <w:numPr>
          <w:ilvl w:val="0"/>
          <w:numId w:val="4"/>
        </w:numPr>
        <w:shd w:val="clear" w:color="auto" w:fill="FFFFFF"/>
        <w:tabs>
          <w:tab w:val="left" w:pos="0"/>
          <w:tab w:val="left" w:pos="206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В отношении каждого подведомственного заказчика плановые проверки проводятся не чаще чем 1 раз в 6 месяцев и не реже чем 1 раз в 12 месяцев.</w:t>
      </w:r>
    </w:p>
    <w:p w:rsidR="00000000" w:rsidRDefault="00570DEC" w:rsidP="00846763">
      <w:pPr>
        <w:tabs>
          <w:tab w:val="left" w:pos="0"/>
        </w:tabs>
        <w:ind w:firstLine="284"/>
        <w:rPr>
          <w:sz w:val="2"/>
          <w:szCs w:val="2"/>
        </w:rPr>
      </w:pPr>
    </w:p>
    <w:p w:rsidR="00000000" w:rsidRDefault="00570DEC" w:rsidP="00846763">
      <w:pPr>
        <w:numPr>
          <w:ilvl w:val="0"/>
          <w:numId w:val="5"/>
        </w:numPr>
        <w:shd w:val="clear" w:color="auto" w:fill="FFFFFF"/>
        <w:tabs>
          <w:tab w:val="left" w:pos="0"/>
          <w:tab w:val="left" w:pos="302"/>
        </w:tabs>
        <w:spacing w:before="5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Плановые проверки проводятся в соответствии</w:t>
      </w:r>
      <w:r>
        <w:rPr>
          <w:sz w:val="22"/>
          <w:szCs w:val="22"/>
        </w:rPr>
        <w:t xml:space="preserve"> с утвержденным планом проведения проверок. План проверок утверждается на грядущий календарный год не позднее 1 декабря текущего календарного года и размещается в 10-дневный срок со дня его утверждения на официальном сайте учредителя в информационно-телеко</w:t>
      </w:r>
      <w:r>
        <w:rPr>
          <w:sz w:val="22"/>
          <w:szCs w:val="22"/>
        </w:rPr>
        <w:t>ммуникационной сети "Интернет".</w:t>
      </w:r>
    </w:p>
    <w:p w:rsidR="00000000" w:rsidRDefault="00570DEC" w:rsidP="00846763">
      <w:pPr>
        <w:numPr>
          <w:ilvl w:val="0"/>
          <w:numId w:val="5"/>
        </w:numPr>
        <w:shd w:val="clear" w:color="auto" w:fill="FFFFFF"/>
        <w:tabs>
          <w:tab w:val="left" w:pos="0"/>
          <w:tab w:val="left" w:pos="302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Внеплановые проверки проводятся в случае поступления обращений граждан, организаций, содержащих сведения о нарушении подведомственным заказчиком законодательства Российской Федерации и иных нормативных правовых актов о</w:t>
      </w:r>
      <w:r>
        <w:rPr>
          <w:sz w:val="22"/>
          <w:szCs w:val="22"/>
        </w:rPr>
        <w:t xml:space="preserve"> контрактной системе в сфере закупок.</w:t>
      </w:r>
    </w:p>
    <w:p w:rsidR="00000000" w:rsidRDefault="00570DEC" w:rsidP="00846763">
      <w:pPr>
        <w:numPr>
          <w:ilvl w:val="0"/>
          <w:numId w:val="5"/>
        </w:numPr>
        <w:shd w:val="clear" w:color="auto" w:fill="FFFFFF"/>
        <w:tabs>
          <w:tab w:val="left" w:pos="0"/>
          <w:tab w:val="left" w:pos="302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 проверке могут привлекаться специалисты сторонних организаций, в том числе других органов государственной власти и местного самоуправления Нововасюганское сельское поселение, аккредитованные эксперты.</w:t>
      </w:r>
    </w:p>
    <w:p w:rsidR="00000000" w:rsidRDefault="00570DEC" w:rsidP="00846763">
      <w:pPr>
        <w:tabs>
          <w:tab w:val="left" w:pos="0"/>
        </w:tabs>
        <w:ind w:firstLine="284"/>
        <w:rPr>
          <w:sz w:val="2"/>
          <w:szCs w:val="2"/>
        </w:rPr>
      </w:pPr>
    </w:p>
    <w:p w:rsidR="00000000" w:rsidRDefault="00570DEC" w:rsidP="00846763">
      <w:pPr>
        <w:numPr>
          <w:ilvl w:val="0"/>
          <w:numId w:val="6"/>
        </w:numPr>
        <w:shd w:val="clear" w:color="auto" w:fill="FFFFFF"/>
        <w:tabs>
          <w:tab w:val="left" w:pos="0"/>
        </w:tabs>
        <w:spacing w:before="5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Ра</w:t>
      </w:r>
      <w:r>
        <w:rPr>
          <w:sz w:val="22"/>
          <w:szCs w:val="22"/>
        </w:rPr>
        <w:t>ботник, осуществляющий ведомственный контроль, и специалисты, привлеченные к проверкам, имеют право посещать подведомственного заказчика при предъявлении руководителю подведомственного учреждения служебного удостоверения и приказа учредителя о проведении п</w:t>
      </w:r>
      <w:r>
        <w:rPr>
          <w:sz w:val="22"/>
          <w:szCs w:val="22"/>
        </w:rPr>
        <w:t>роверки.</w:t>
      </w:r>
    </w:p>
    <w:p w:rsidR="00000000" w:rsidRDefault="00570DEC" w:rsidP="00846763">
      <w:pPr>
        <w:numPr>
          <w:ilvl w:val="0"/>
          <w:numId w:val="6"/>
        </w:numPr>
        <w:shd w:val="clear" w:color="auto" w:fill="FFFFFF"/>
        <w:tabs>
          <w:tab w:val="left" w:pos="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Работник, осуществляющий ведомственный контроль, и специалисты, привлеченные к проверкам, обязаны:</w:t>
      </w:r>
    </w:p>
    <w:p w:rsidR="00000000" w:rsidRDefault="00570DEC" w:rsidP="00846763">
      <w:pPr>
        <w:shd w:val="clear" w:color="auto" w:fill="FFFFFF"/>
        <w:tabs>
          <w:tab w:val="left" w:pos="0"/>
        </w:tabs>
        <w:ind w:firstLine="284"/>
      </w:pPr>
      <w:r>
        <w:rPr>
          <w:sz w:val="22"/>
          <w:szCs w:val="22"/>
        </w:rPr>
        <w:t xml:space="preserve">1) </w:t>
      </w:r>
      <w:r>
        <w:rPr>
          <w:sz w:val="22"/>
          <w:szCs w:val="22"/>
        </w:rPr>
        <w:t>соблюдать законодательство Российской Федерации;</w:t>
      </w:r>
    </w:p>
    <w:p w:rsidR="00000000" w:rsidRDefault="00846763" w:rsidP="00846763">
      <w:pPr>
        <w:shd w:val="clear" w:color="auto" w:fill="FFFFFF"/>
        <w:tabs>
          <w:tab w:val="left" w:pos="0"/>
          <w:tab w:val="left" w:pos="221"/>
        </w:tabs>
        <w:ind w:firstLine="284"/>
      </w:pPr>
      <w:r>
        <w:rPr>
          <w:sz w:val="22"/>
          <w:szCs w:val="22"/>
        </w:rPr>
        <w:t xml:space="preserve">  2) </w:t>
      </w:r>
      <w:r w:rsidR="00570DEC">
        <w:rPr>
          <w:sz w:val="22"/>
          <w:szCs w:val="22"/>
        </w:rPr>
        <w:t>осуществлять проверку только на основании приказа (распоряжения)</w:t>
      </w:r>
      <w:r w:rsidR="00570DEC">
        <w:rPr>
          <w:sz w:val="22"/>
          <w:szCs w:val="22"/>
        </w:rPr>
        <w:t xml:space="preserve"> учредителя;</w:t>
      </w:r>
    </w:p>
    <w:p w:rsidR="00000000" w:rsidRDefault="00846763" w:rsidP="00846763">
      <w:pPr>
        <w:shd w:val="clear" w:color="auto" w:fill="FFFFFF"/>
        <w:tabs>
          <w:tab w:val="left" w:pos="0"/>
          <w:tab w:val="left" w:pos="398"/>
        </w:tabs>
        <w:ind w:firstLine="284"/>
      </w:pPr>
      <w:r>
        <w:rPr>
          <w:sz w:val="22"/>
          <w:szCs w:val="22"/>
        </w:rPr>
        <w:t xml:space="preserve">  </w:t>
      </w:r>
      <w:r w:rsidR="00570DEC">
        <w:rPr>
          <w:sz w:val="22"/>
          <w:szCs w:val="22"/>
        </w:rPr>
        <w:t>3)</w:t>
      </w:r>
      <w:r w:rsidR="00570DEC">
        <w:rPr>
          <w:sz w:val="22"/>
          <w:szCs w:val="22"/>
        </w:rPr>
        <w:tab/>
      </w:r>
      <w:r w:rsidR="00570DEC">
        <w:rPr>
          <w:sz w:val="22"/>
          <w:szCs w:val="22"/>
        </w:rPr>
        <w:t>знакомить руководителя, контрактного управляющего (руководителя контрактной службы)</w:t>
      </w:r>
      <w:r w:rsidR="00570DEC">
        <w:rPr>
          <w:sz w:val="22"/>
          <w:szCs w:val="22"/>
        </w:rPr>
        <w:br/>
      </w:r>
      <w:r>
        <w:rPr>
          <w:sz w:val="22"/>
          <w:szCs w:val="22"/>
        </w:rPr>
        <w:t xml:space="preserve">     </w:t>
      </w:r>
      <w:r w:rsidR="00570DEC">
        <w:rPr>
          <w:sz w:val="22"/>
          <w:szCs w:val="22"/>
        </w:rPr>
        <w:t>подведомственного заказчика с результатами проверки;</w:t>
      </w:r>
    </w:p>
    <w:p w:rsidR="00000000" w:rsidRDefault="00846763" w:rsidP="00846763">
      <w:pPr>
        <w:shd w:val="clear" w:color="auto" w:fill="FFFFFF"/>
        <w:tabs>
          <w:tab w:val="left" w:pos="-142"/>
          <w:tab w:val="left" w:pos="0"/>
        </w:tabs>
        <w:ind w:firstLine="284"/>
      </w:pPr>
      <w:r>
        <w:rPr>
          <w:sz w:val="22"/>
          <w:szCs w:val="22"/>
        </w:rPr>
        <w:t xml:space="preserve">  4)  </w:t>
      </w:r>
      <w:r w:rsidR="00570DEC">
        <w:rPr>
          <w:sz w:val="22"/>
          <w:szCs w:val="22"/>
        </w:rPr>
        <w:t>соблюдать установленные сроки проведения проверки.</w:t>
      </w:r>
    </w:p>
    <w:p w:rsidR="00000000" w:rsidRDefault="00570DEC" w:rsidP="00846763">
      <w:pPr>
        <w:shd w:val="clear" w:color="auto" w:fill="FFFFFF"/>
        <w:tabs>
          <w:tab w:val="left" w:pos="0"/>
        </w:tabs>
        <w:ind w:firstLine="284"/>
        <w:jc w:val="both"/>
      </w:pPr>
      <w:r>
        <w:rPr>
          <w:sz w:val="22"/>
          <w:szCs w:val="22"/>
        </w:rPr>
        <w:t>15.</w:t>
      </w:r>
      <w:r>
        <w:rPr>
          <w:sz w:val="22"/>
          <w:szCs w:val="22"/>
        </w:rPr>
        <w:tab/>
      </w:r>
      <w:r>
        <w:rPr>
          <w:sz w:val="22"/>
          <w:szCs w:val="22"/>
        </w:rPr>
        <w:t>Руководитель, контрактный управляющий (руково</w:t>
      </w:r>
      <w:r>
        <w:rPr>
          <w:sz w:val="22"/>
          <w:szCs w:val="22"/>
        </w:rPr>
        <w:t>дитель контрактной службы)</w:t>
      </w:r>
      <w:r>
        <w:rPr>
          <w:sz w:val="22"/>
          <w:szCs w:val="22"/>
        </w:rPr>
        <w:br/>
        <w:t>подведомственного заказчика обязан:</w:t>
      </w:r>
    </w:p>
    <w:p w:rsidR="00000000" w:rsidRDefault="00570DEC" w:rsidP="00846763">
      <w:pPr>
        <w:shd w:val="clear" w:color="auto" w:fill="FFFFFF"/>
        <w:tabs>
          <w:tab w:val="left" w:pos="0"/>
          <w:tab w:val="left" w:pos="269"/>
        </w:tabs>
        <w:ind w:firstLine="284"/>
        <w:jc w:val="both"/>
      </w:pPr>
      <w:r>
        <w:rPr>
          <w:sz w:val="22"/>
          <w:szCs w:val="22"/>
        </w:rPr>
        <w:t>1)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обеспечить присутствие должностных лиц учреждения, ответственных за организацию </w:t>
      </w:r>
      <w:r w:rsidR="00BC71B4">
        <w:rPr>
          <w:sz w:val="22"/>
          <w:szCs w:val="22"/>
        </w:rPr>
        <w:t>и</w:t>
      </w:r>
      <w:r w:rsidR="00BC71B4">
        <w:rPr>
          <w:sz w:val="22"/>
          <w:szCs w:val="22"/>
        </w:rPr>
        <w:br/>
        <w:t>проведение мероприятий по воп</w:t>
      </w:r>
      <w:r>
        <w:rPr>
          <w:sz w:val="22"/>
          <w:szCs w:val="22"/>
        </w:rPr>
        <w:t>р</w:t>
      </w:r>
      <w:r w:rsidR="00BC71B4">
        <w:rPr>
          <w:sz w:val="22"/>
          <w:szCs w:val="22"/>
        </w:rPr>
        <w:t>о</w:t>
      </w:r>
      <w:r>
        <w:rPr>
          <w:sz w:val="22"/>
          <w:szCs w:val="22"/>
        </w:rPr>
        <w:t>сам проверки;</w:t>
      </w:r>
    </w:p>
    <w:p w:rsidR="00000000" w:rsidRDefault="00570DEC" w:rsidP="00846763">
      <w:pPr>
        <w:shd w:val="clear" w:color="auto" w:fill="FFFFFF"/>
        <w:tabs>
          <w:tab w:val="left" w:pos="0"/>
          <w:tab w:val="left" w:pos="216"/>
        </w:tabs>
        <w:ind w:firstLine="284"/>
      </w:pPr>
      <w:r>
        <w:rPr>
          <w:sz w:val="22"/>
          <w:szCs w:val="22"/>
        </w:rPr>
        <w:t>2)</w:t>
      </w:r>
      <w:r>
        <w:rPr>
          <w:sz w:val="22"/>
          <w:szCs w:val="22"/>
        </w:rPr>
        <w:tab/>
      </w:r>
      <w:r>
        <w:rPr>
          <w:sz w:val="22"/>
          <w:szCs w:val="22"/>
        </w:rPr>
        <w:t>представлять информацию, документы, необходимых для достиже</w:t>
      </w:r>
      <w:r>
        <w:rPr>
          <w:sz w:val="22"/>
          <w:szCs w:val="22"/>
        </w:rPr>
        <w:t>ния цели и задач проведения</w:t>
      </w:r>
      <w:r w:rsidR="00BC71B4">
        <w:rPr>
          <w:sz w:val="22"/>
          <w:szCs w:val="22"/>
        </w:rPr>
        <w:t xml:space="preserve"> </w:t>
      </w:r>
      <w:r>
        <w:rPr>
          <w:sz w:val="22"/>
          <w:szCs w:val="22"/>
        </w:rPr>
        <w:t>проверки;</w:t>
      </w:r>
    </w:p>
    <w:p w:rsidR="00000000" w:rsidRDefault="00570DEC" w:rsidP="00846763">
      <w:pPr>
        <w:shd w:val="clear" w:color="auto" w:fill="FFFFFF"/>
        <w:tabs>
          <w:tab w:val="left" w:pos="0"/>
        </w:tabs>
        <w:ind w:firstLine="284"/>
      </w:pPr>
      <w:r>
        <w:rPr>
          <w:sz w:val="22"/>
          <w:szCs w:val="22"/>
        </w:rPr>
        <w:t>3)</w:t>
      </w:r>
      <w:r>
        <w:rPr>
          <w:sz w:val="22"/>
          <w:szCs w:val="22"/>
        </w:rPr>
        <w:tab/>
      </w:r>
      <w:r>
        <w:rPr>
          <w:sz w:val="22"/>
          <w:szCs w:val="22"/>
        </w:rPr>
        <w:t>не препятствовать работнику, осуществляющему ведомственный контроль, и специалистам,</w:t>
      </w:r>
      <w:r>
        <w:rPr>
          <w:sz w:val="22"/>
          <w:szCs w:val="22"/>
        </w:rPr>
        <w:br/>
        <w:t>привлеченным к проверке, проводить проверку.</w:t>
      </w:r>
    </w:p>
    <w:p w:rsidR="00000000" w:rsidRDefault="00570DEC" w:rsidP="00846763">
      <w:pPr>
        <w:shd w:val="clear" w:color="auto" w:fill="FFFFFF"/>
        <w:tabs>
          <w:tab w:val="left" w:pos="0"/>
        </w:tabs>
        <w:ind w:firstLine="284"/>
      </w:pPr>
      <w:r>
        <w:rPr>
          <w:sz w:val="22"/>
          <w:szCs w:val="22"/>
        </w:rPr>
        <w:t>16.</w:t>
      </w:r>
      <w:r>
        <w:rPr>
          <w:sz w:val="22"/>
          <w:szCs w:val="22"/>
        </w:rPr>
        <w:tab/>
      </w:r>
      <w:r>
        <w:rPr>
          <w:sz w:val="22"/>
          <w:szCs w:val="22"/>
        </w:rPr>
        <w:t>Результатом исполнения контроля являются:</w:t>
      </w:r>
    </w:p>
    <w:p w:rsidR="00000000" w:rsidRDefault="00570DEC" w:rsidP="00846763">
      <w:pPr>
        <w:numPr>
          <w:ilvl w:val="0"/>
          <w:numId w:val="7"/>
        </w:numPr>
        <w:shd w:val="clear" w:color="auto" w:fill="FFFFFF"/>
        <w:tabs>
          <w:tab w:val="left" w:pos="0"/>
          <w:tab w:val="left" w:pos="216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>акт проверки;</w:t>
      </w:r>
    </w:p>
    <w:p w:rsidR="00000000" w:rsidRDefault="00570DEC" w:rsidP="00846763">
      <w:pPr>
        <w:numPr>
          <w:ilvl w:val="0"/>
          <w:numId w:val="7"/>
        </w:numPr>
        <w:shd w:val="clear" w:color="auto" w:fill="FFFFFF"/>
        <w:tabs>
          <w:tab w:val="left" w:pos="0"/>
          <w:tab w:val="left" w:pos="216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>приказ о резуль</w:t>
      </w:r>
      <w:r>
        <w:rPr>
          <w:sz w:val="22"/>
          <w:szCs w:val="22"/>
        </w:rPr>
        <w:t>татах проверки.</w:t>
      </w:r>
    </w:p>
    <w:p w:rsidR="00000000" w:rsidRDefault="00570DEC" w:rsidP="00846763">
      <w:pPr>
        <w:shd w:val="clear" w:color="auto" w:fill="FFFFFF"/>
        <w:tabs>
          <w:tab w:val="left" w:pos="0"/>
        </w:tabs>
        <w:spacing w:before="158"/>
        <w:ind w:firstLine="284"/>
        <w:jc w:val="center"/>
      </w:pPr>
      <w:r>
        <w:rPr>
          <w:rFonts w:ascii="Courier New" w:hAnsi="Courier New" w:cs="Courier New"/>
          <w:sz w:val="26"/>
          <w:szCs w:val="26"/>
          <w:lang w:val="en-US"/>
        </w:rPr>
        <w:t xml:space="preserve">IV. </w:t>
      </w:r>
      <w:r>
        <w:rPr>
          <w:rFonts w:ascii="Courier New" w:hAnsi="Courier New"/>
          <w:sz w:val="26"/>
          <w:szCs w:val="26"/>
        </w:rPr>
        <w:t>ОРГАНИЗАЦИЯ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/>
          <w:sz w:val="26"/>
          <w:szCs w:val="26"/>
        </w:rPr>
        <w:t>ПРОВЕДЕНИЯ</w:t>
      </w:r>
      <w:r>
        <w:rPr>
          <w:rFonts w:ascii="Courier New" w:hAnsi="Courier New" w:cs="Courier New"/>
          <w:sz w:val="26"/>
          <w:szCs w:val="26"/>
        </w:rPr>
        <w:t xml:space="preserve"> </w:t>
      </w:r>
      <w:r>
        <w:rPr>
          <w:rFonts w:ascii="Courier New" w:hAnsi="Courier New"/>
          <w:sz w:val="26"/>
          <w:szCs w:val="26"/>
        </w:rPr>
        <w:t>ПРОВЕРОК</w:t>
      </w:r>
    </w:p>
    <w:p w:rsidR="00000000" w:rsidRDefault="00570DEC" w:rsidP="00846763">
      <w:pPr>
        <w:shd w:val="clear" w:color="auto" w:fill="FFFFFF"/>
        <w:tabs>
          <w:tab w:val="left" w:pos="0"/>
        </w:tabs>
        <w:spacing w:before="216"/>
        <w:ind w:firstLine="284"/>
        <w:jc w:val="both"/>
      </w:pPr>
      <w:r>
        <w:rPr>
          <w:sz w:val="22"/>
          <w:szCs w:val="22"/>
        </w:rPr>
        <w:lastRenderedPageBreak/>
        <w:t>17.</w:t>
      </w:r>
      <w:r>
        <w:rPr>
          <w:sz w:val="22"/>
          <w:szCs w:val="22"/>
        </w:rPr>
        <w:tab/>
      </w:r>
      <w:r>
        <w:rPr>
          <w:sz w:val="22"/>
          <w:szCs w:val="22"/>
        </w:rPr>
        <w:t>Проведение проверок возлагается на работника учредителя, в должностной инструкции</w:t>
      </w:r>
      <w:r>
        <w:rPr>
          <w:sz w:val="22"/>
          <w:szCs w:val="22"/>
        </w:rPr>
        <w:br/>
        <w:t>которого закреплено полномочие по их проведению в учреждениях подведомственных заказчиков.</w:t>
      </w:r>
      <w:r>
        <w:rPr>
          <w:sz w:val="22"/>
          <w:szCs w:val="22"/>
        </w:rPr>
        <w:br/>
        <w:t>18.0 проведении плановой пр</w:t>
      </w:r>
      <w:r>
        <w:rPr>
          <w:sz w:val="22"/>
          <w:szCs w:val="22"/>
        </w:rPr>
        <w:t>оверки подведомственный заказчик уведомляется не менее чем за 3</w:t>
      </w:r>
      <w:r>
        <w:rPr>
          <w:sz w:val="22"/>
          <w:szCs w:val="22"/>
        </w:rPr>
        <w:br/>
        <w:t>рабочих дня до начала проведения проверки. Факт своевременного информирования о</w:t>
      </w:r>
      <w:r>
        <w:rPr>
          <w:sz w:val="22"/>
          <w:szCs w:val="22"/>
        </w:rPr>
        <w:br/>
        <w:t>предстоящей проверке фиксируется в акте проверки и должен подтверждаться соответствующими</w:t>
      </w:r>
      <w:r>
        <w:rPr>
          <w:sz w:val="22"/>
          <w:szCs w:val="22"/>
        </w:rPr>
        <w:br/>
        <w:t xml:space="preserve">документами (корешком </w:t>
      </w:r>
      <w:r>
        <w:rPr>
          <w:sz w:val="22"/>
          <w:szCs w:val="22"/>
        </w:rPr>
        <w:t>уведомления о вручении почтового отправления с извещением о</w:t>
      </w:r>
      <w:r>
        <w:rPr>
          <w:sz w:val="22"/>
          <w:szCs w:val="22"/>
        </w:rPr>
        <w:br/>
        <w:t>проверке; отметкой должного лица подведомственного заказчика с указанием даты и времени</w:t>
      </w:r>
      <w:r>
        <w:rPr>
          <w:sz w:val="22"/>
          <w:szCs w:val="22"/>
        </w:rPr>
        <w:br/>
        <w:t>извещения на копии уведомления о проверке).</w:t>
      </w:r>
    </w:p>
    <w:p w:rsidR="00000000" w:rsidRDefault="00570DEC" w:rsidP="00846763">
      <w:pPr>
        <w:shd w:val="clear" w:color="auto" w:fill="FFFFFF"/>
        <w:tabs>
          <w:tab w:val="left" w:pos="0"/>
        </w:tabs>
        <w:ind w:firstLine="284"/>
        <w:jc w:val="both"/>
      </w:pPr>
      <w:r>
        <w:rPr>
          <w:sz w:val="22"/>
          <w:szCs w:val="22"/>
        </w:rPr>
        <w:t xml:space="preserve">19.0 </w:t>
      </w:r>
      <w:proofErr w:type="gramStart"/>
      <w:r>
        <w:rPr>
          <w:sz w:val="22"/>
          <w:szCs w:val="22"/>
        </w:rPr>
        <w:t>проведении</w:t>
      </w:r>
      <w:proofErr w:type="gramEnd"/>
      <w:r>
        <w:rPr>
          <w:sz w:val="22"/>
          <w:szCs w:val="22"/>
        </w:rPr>
        <w:t xml:space="preserve"> внеплановой проверки подведомственный заказчик у</w:t>
      </w:r>
      <w:r>
        <w:rPr>
          <w:sz w:val="22"/>
          <w:szCs w:val="22"/>
        </w:rPr>
        <w:t>ведомляется не менее чем за 24 часа до начала проведения проверки любым доступным способом, позволяющим фиксировать факт своевременного информирования о предстоящей проверке.</w:t>
      </w:r>
    </w:p>
    <w:p w:rsidR="00000000" w:rsidRDefault="00570DEC" w:rsidP="00846763">
      <w:pPr>
        <w:numPr>
          <w:ilvl w:val="0"/>
          <w:numId w:val="8"/>
        </w:numPr>
        <w:shd w:val="clear" w:color="auto" w:fill="FFFFFF"/>
        <w:tabs>
          <w:tab w:val="left" w:pos="0"/>
          <w:tab w:val="left" w:pos="312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>Проверка проводится на основании приказа учредителя.</w:t>
      </w:r>
    </w:p>
    <w:p w:rsidR="00000000" w:rsidRDefault="00570DEC" w:rsidP="00846763">
      <w:pPr>
        <w:numPr>
          <w:ilvl w:val="0"/>
          <w:numId w:val="8"/>
        </w:numPr>
        <w:shd w:val="clear" w:color="auto" w:fill="FFFFFF"/>
        <w:tabs>
          <w:tab w:val="left" w:pos="0"/>
          <w:tab w:val="left" w:pos="312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>В указанном прик</w:t>
      </w:r>
      <w:r>
        <w:rPr>
          <w:sz w:val="22"/>
          <w:szCs w:val="22"/>
        </w:rPr>
        <w:t>азе закрепляются:</w:t>
      </w:r>
    </w:p>
    <w:p w:rsidR="00000000" w:rsidRDefault="00570DEC" w:rsidP="00846763">
      <w:pPr>
        <w:tabs>
          <w:tab w:val="left" w:pos="0"/>
        </w:tabs>
        <w:ind w:firstLine="284"/>
        <w:rPr>
          <w:sz w:val="2"/>
          <w:szCs w:val="2"/>
        </w:rPr>
      </w:pPr>
    </w:p>
    <w:p w:rsidR="00000000" w:rsidRDefault="00570DEC" w:rsidP="00846763">
      <w:pPr>
        <w:numPr>
          <w:ilvl w:val="0"/>
          <w:numId w:val="9"/>
        </w:numPr>
        <w:shd w:val="clear" w:color="auto" w:fill="FFFFFF"/>
        <w:tabs>
          <w:tab w:val="left" w:pos="0"/>
          <w:tab w:val="left" w:pos="216"/>
        </w:tabs>
        <w:spacing w:before="254"/>
        <w:ind w:firstLine="284"/>
        <w:rPr>
          <w:sz w:val="22"/>
          <w:szCs w:val="22"/>
        </w:rPr>
      </w:pPr>
      <w:r>
        <w:rPr>
          <w:sz w:val="22"/>
          <w:szCs w:val="22"/>
        </w:rPr>
        <w:t>наименование учреждения подведомственного заказчика, проверка которого проводится;</w:t>
      </w:r>
    </w:p>
    <w:p w:rsidR="00000000" w:rsidRDefault="00570DEC" w:rsidP="00846763">
      <w:pPr>
        <w:numPr>
          <w:ilvl w:val="0"/>
          <w:numId w:val="9"/>
        </w:numPr>
        <w:shd w:val="clear" w:color="auto" w:fill="FFFFFF"/>
        <w:tabs>
          <w:tab w:val="left" w:pos="0"/>
          <w:tab w:val="left" w:pos="216"/>
        </w:tabs>
        <w:spacing w:before="5"/>
        <w:ind w:firstLine="284"/>
        <w:rPr>
          <w:sz w:val="22"/>
          <w:szCs w:val="22"/>
        </w:rPr>
      </w:pPr>
      <w:r>
        <w:rPr>
          <w:sz w:val="22"/>
          <w:szCs w:val="22"/>
        </w:rPr>
        <w:t>фамилии, имена, отчества, должности лиц, уполномоченных на проведение проверки;</w:t>
      </w:r>
    </w:p>
    <w:p w:rsidR="00000000" w:rsidRDefault="00570DEC" w:rsidP="00846763">
      <w:pPr>
        <w:numPr>
          <w:ilvl w:val="0"/>
          <w:numId w:val="9"/>
        </w:numPr>
        <w:shd w:val="clear" w:color="auto" w:fill="FFFFFF"/>
        <w:tabs>
          <w:tab w:val="left" w:pos="0"/>
          <w:tab w:val="left" w:pos="216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>основания проведения проверки;</w:t>
      </w:r>
    </w:p>
    <w:p w:rsidR="00000000" w:rsidRDefault="00570DEC" w:rsidP="00846763">
      <w:pPr>
        <w:numPr>
          <w:ilvl w:val="0"/>
          <w:numId w:val="9"/>
        </w:numPr>
        <w:shd w:val="clear" w:color="auto" w:fill="FFFFFF"/>
        <w:tabs>
          <w:tab w:val="left" w:pos="0"/>
          <w:tab w:val="left" w:pos="216"/>
        </w:tabs>
        <w:spacing w:before="10"/>
        <w:ind w:right="4224" w:firstLine="284"/>
        <w:rPr>
          <w:sz w:val="22"/>
          <w:szCs w:val="22"/>
        </w:rPr>
      </w:pPr>
      <w:r>
        <w:rPr>
          <w:sz w:val="22"/>
          <w:szCs w:val="22"/>
        </w:rPr>
        <w:t xml:space="preserve">проверяемый период при </w:t>
      </w:r>
      <w:r>
        <w:rPr>
          <w:sz w:val="22"/>
          <w:szCs w:val="22"/>
        </w:rPr>
        <w:t>последующем контроле; 5)тема проверки;</w:t>
      </w:r>
    </w:p>
    <w:p w:rsidR="00000000" w:rsidRDefault="00570DEC" w:rsidP="00846763">
      <w:pPr>
        <w:shd w:val="clear" w:color="auto" w:fill="FFFFFF"/>
        <w:tabs>
          <w:tab w:val="left" w:pos="0"/>
        </w:tabs>
        <w:ind w:firstLine="284"/>
      </w:pPr>
      <w:r>
        <w:rPr>
          <w:sz w:val="22"/>
          <w:szCs w:val="22"/>
        </w:rPr>
        <w:t xml:space="preserve">6) </w:t>
      </w:r>
      <w:r>
        <w:rPr>
          <w:sz w:val="22"/>
          <w:szCs w:val="22"/>
        </w:rPr>
        <w:t>срок проведения проверки.</w:t>
      </w:r>
    </w:p>
    <w:p w:rsidR="00000000" w:rsidRDefault="00570DEC" w:rsidP="00846763">
      <w:pPr>
        <w:shd w:val="clear" w:color="auto" w:fill="FFFFFF"/>
        <w:tabs>
          <w:tab w:val="left" w:pos="0"/>
          <w:tab w:val="left" w:pos="312"/>
        </w:tabs>
        <w:spacing w:before="254"/>
        <w:ind w:firstLine="284"/>
      </w:pPr>
      <w:r>
        <w:rPr>
          <w:sz w:val="22"/>
          <w:szCs w:val="22"/>
        </w:rPr>
        <w:t>22.</w:t>
      </w:r>
      <w:r>
        <w:rPr>
          <w:sz w:val="22"/>
          <w:szCs w:val="22"/>
        </w:rPr>
        <w:tab/>
      </w:r>
      <w:r>
        <w:rPr>
          <w:sz w:val="22"/>
          <w:szCs w:val="22"/>
        </w:rPr>
        <w:t>Срок проверки не может превышать 20 рабочих дней.</w:t>
      </w:r>
    </w:p>
    <w:p w:rsidR="00000000" w:rsidRDefault="00570DEC" w:rsidP="00846763">
      <w:pPr>
        <w:shd w:val="clear" w:color="auto" w:fill="FFFFFF"/>
        <w:tabs>
          <w:tab w:val="left" w:pos="0"/>
        </w:tabs>
        <w:spacing w:before="5"/>
        <w:ind w:firstLine="284"/>
      </w:pPr>
      <w:r>
        <w:rPr>
          <w:sz w:val="22"/>
          <w:szCs w:val="22"/>
        </w:rPr>
        <w:t>23.</w:t>
      </w:r>
      <w:r>
        <w:rPr>
          <w:sz w:val="22"/>
          <w:szCs w:val="22"/>
        </w:rPr>
        <w:t xml:space="preserve">Руководитель учредителя не </w:t>
      </w:r>
      <w:proofErr w:type="gramStart"/>
      <w:r>
        <w:rPr>
          <w:sz w:val="22"/>
          <w:szCs w:val="22"/>
        </w:rPr>
        <w:t>позднее</w:t>
      </w:r>
      <w:proofErr w:type="gramEnd"/>
      <w:r>
        <w:rPr>
          <w:sz w:val="22"/>
          <w:szCs w:val="22"/>
        </w:rPr>
        <w:t xml:space="preserve"> чем за 10 дней до начала проведения проверки утверждает план-задание проверки с перечнем вопросо</w:t>
      </w:r>
      <w:r>
        <w:rPr>
          <w:sz w:val="22"/>
          <w:szCs w:val="22"/>
        </w:rPr>
        <w:t>в, подлежащих изучению при проведении проверки. 24. Не позднее дня, следующего за днем окончания проведения проверки, составляется акт о ее проведении (далее - Акт), в котором отражаются:</w:t>
      </w:r>
    </w:p>
    <w:p w:rsidR="00000000" w:rsidRDefault="00570DEC" w:rsidP="00846763">
      <w:pPr>
        <w:numPr>
          <w:ilvl w:val="0"/>
          <w:numId w:val="10"/>
        </w:numPr>
        <w:shd w:val="clear" w:color="auto" w:fill="FFFFFF"/>
        <w:tabs>
          <w:tab w:val="left" w:pos="0"/>
          <w:tab w:val="left" w:pos="221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>наименование учредителя;</w:t>
      </w:r>
    </w:p>
    <w:p w:rsidR="00000000" w:rsidRDefault="00570DEC" w:rsidP="00846763">
      <w:pPr>
        <w:numPr>
          <w:ilvl w:val="0"/>
          <w:numId w:val="10"/>
        </w:numPr>
        <w:shd w:val="clear" w:color="auto" w:fill="FFFFFF"/>
        <w:tabs>
          <w:tab w:val="left" w:pos="0"/>
          <w:tab w:val="left" w:pos="221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>дата и номер приказа (распоряжени</w:t>
      </w:r>
      <w:r>
        <w:rPr>
          <w:sz w:val="22"/>
          <w:szCs w:val="22"/>
        </w:rPr>
        <w:t>я) руководителя учредителя;</w:t>
      </w:r>
    </w:p>
    <w:p w:rsidR="00000000" w:rsidRDefault="00570DEC" w:rsidP="00846763">
      <w:pPr>
        <w:numPr>
          <w:ilvl w:val="0"/>
          <w:numId w:val="10"/>
        </w:numPr>
        <w:shd w:val="clear" w:color="auto" w:fill="FFFFFF"/>
        <w:tabs>
          <w:tab w:val="left" w:pos="0"/>
          <w:tab w:val="left" w:pos="221"/>
        </w:tabs>
        <w:spacing w:before="5"/>
        <w:ind w:firstLine="284"/>
        <w:rPr>
          <w:sz w:val="22"/>
          <w:szCs w:val="22"/>
        </w:rPr>
      </w:pPr>
      <w:r>
        <w:rPr>
          <w:sz w:val="22"/>
          <w:szCs w:val="22"/>
        </w:rPr>
        <w:t>фамилии, имена, отчества и должности лиц, проводивших проверку;</w:t>
      </w:r>
    </w:p>
    <w:p w:rsidR="00000000" w:rsidRDefault="00570DEC" w:rsidP="00846763">
      <w:pPr>
        <w:numPr>
          <w:ilvl w:val="0"/>
          <w:numId w:val="10"/>
        </w:numPr>
        <w:shd w:val="clear" w:color="auto" w:fill="FFFFFF"/>
        <w:tabs>
          <w:tab w:val="left" w:pos="0"/>
          <w:tab w:val="left" w:pos="221"/>
        </w:tabs>
        <w:spacing w:before="5"/>
        <w:ind w:firstLine="284"/>
        <w:rPr>
          <w:sz w:val="22"/>
          <w:szCs w:val="22"/>
        </w:rPr>
      </w:pPr>
      <w:r>
        <w:rPr>
          <w:sz w:val="22"/>
          <w:szCs w:val="22"/>
        </w:rPr>
        <w:t>наименование проверяемого подведомственного заказчика;</w:t>
      </w:r>
    </w:p>
    <w:p w:rsidR="00000000" w:rsidRDefault="00570DEC" w:rsidP="00846763">
      <w:pPr>
        <w:numPr>
          <w:ilvl w:val="0"/>
          <w:numId w:val="10"/>
        </w:numPr>
        <w:shd w:val="clear" w:color="auto" w:fill="FFFFFF"/>
        <w:tabs>
          <w:tab w:val="left" w:pos="0"/>
          <w:tab w:val="left" w:pos="221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фамилия, имя, отчество руководителя, контрактного управляющего (руководителя контрактной служб</w:t>
      </w:r>
      <w:r>
        <w:rPr>
          <w:sz w:val="22"/>
          <w:szCs w:val="22"/>
        </w:rPr>
        <w:t>ы) подведомственного заказчика;</w:t>
      </w:r>
    </w:p>
    <w:p w:rsidR="00000000" w:rsidRDefault="00570DEC" w:rsidP="00846763">
      <w:pPr>
        <w:numPr>
          <w:ilvl w:val="0"/>
          <w:numId w:val="10"/>
        </w:numPr>
        <w:shd w:val="clear" w:color="auto" w:fill="FFFFFF"/>
        <w:tabs>
          <w:tab w:val="left" w:pos="0"/>
          <w:tab w:val="left" w:pos="221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>срок проведения проверки;</w:t>
      </w:r>
    </w:p>
    <w:p w:rsidR="00000000" w:rsidRDefault="00570DEC" w:rsidP="00846763">
      <w:pPr>
        <w:numPr>
          <w:ilvl w:val="0"/>
          <w:numId w:val="10"/>
        </w:numPr>
        <w:shd w:val="clear" w:color="auto" w:fill="FFFFFF"/>
        <w:tabs>
          <w:tab w:val="left" w:pos="0"/>
          <w:tab w:val="left" w:pos="221"/>
        </w:tabs>
        <w:spacing w:before="5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сведения о результатах проверки, в том числе о выявленных нарушениях законодательства Российской Федерации и иных нормативных правовых актов о контрактной системе в сфере закупок и лицах, </w:t>
      </w:r>
      <w:r>
        <w:rPr>
          <w:sz w:val="22"/>
          <w:szCs w:val="22"/>
        </w:rPr>
        <w:t>допустивших указанные нарушения.</w:t>
      </w:r>
    </w:p>
    <w:p w:rsidR="00000000" w:rsidRDefault="00570DEC" w:rsidP="00846763">
      <w:pPr>
        <w:shd w:val="clear" w:color="auto" w:fill="FFFFFF"/>
        <w:tabs>
          <w:tab w:val="left" w:pos="0"/>
        </w:tabs>
        <w:ind w:firstLine="284"/>
      </w:pPr>
      <w:r>
        <w:rPr>
          <w:sz w:val="22"/>
          <w:szCs w:val="22"/>
        </w:rPr>
        <w:t>Акт составляется в 2 экземплярах и подписывается лицами, проводившими проверку, и</w:t>
      </w:r>
    </w:p>
    <w:p w:rsidR="00000000" w:rsidRDefault="00570DEC" w:rsidP="00846763">
      <w:pPr>
        <w:shd w:val="clear" w:color="auto" w:fill="FFFFFF"/>
        <w:tabs>
          <w:tab w:val="left" w:pos="0"/>
        </w:tabs>
        <w:ind w:firstLine="284"/>
      </w:pPr>
      <w:proofErr w:type="gramStart"/>
      <w:r>
        <w:rPr>
          <w:sz w:val="22"/>
          <w:szCs w:val="22"/>
        </w:rPr>
        <w:t>руководителем, главным бухгалтером, контрактным управляющим (руководителем контрактной</w:t>
      </w:r>
      <w:proofErr w:type="gramEnd"/>
    </w:p>
    <w:p w:rsidR="00000000" w:rsidRDefault="00570DEC" w:rsidP="00846763">
      <w:pPr>
        <w:shd w:val="clear" w:color="auto" w:fill="FFFFFF"/>
        <w:tabs>
          <w:tab w:val="left" w:pos="0"/>
        </w:tabs>
        <w:ind w:firstLine="284"/>
      </w:pPr>
      <w:r>
        <w:rPr>
          <w:sz w:val="22"/>
          <w:szCs w:val="22"/>
        </w:rPr>
        <w:t>службы) подведомственного заказ</w:t>
      </w:r>
      <w:r>
        <w:rPr>
          <w:sz w:val="22"/>
          <w:szCs w:val="22"/>
        </w:rPr>
        <w:t>чика.</w:t>
      </w:r>
    </w:p>
    <w:p w:rsidR="00000000" w:rsidRDefault="00570DEC" w:rsidP="00846763">
      <w:pPr>
        <w:shd w:val="clear" w:color="auto" w:fill="FFFFFF"/>
        <w:tabs>
          <w:tab w:val="left" w:pos="0"/>
        </w:tabs>
        <w:ind w:firstLine="284"/>
      </w:pPr>
      <w:r>
        <w:rPr>
          <w:sz w:val="22"/>
          <w:szCs w:val="22"/>
        </w:rPr>
        <w:t>К Акту прилагаются копии документов, подтверждающих наличие выявленных нарушений.</w:t>
      </w:r>
    </w:p>
    <w:p w:rsidR="00000000" w:rsidRDefault="00570DEC" w:rsidP="00846763">
      <w:pPr>
        <w:shd w:val="clear" w:color="auto" w:fill="FFFFFF"/>
        <w:tabs>
          <w:tab w:val="left" w:pos="0"/>
        </w:tabs>
        <w:ind w:firstLine="284"/>
      </w:pPr>
      <w:r>
        <w:rPr>
          <w:sz w:val="22"/>
          <w:szCs w:val="22"/>
        </w:rPr>
        <w:t>Один экземпляр Акта с приложениями направляется в адрес подведомственного заказчика не</w:t>
      </w:r>
    </w:p>
    <w:p w:rsidR="00000000" w:rsidRDefault="00570DEC" w:rsidP="00846763">
      <w:pPr>
        <w:shd w:val="clear" w:color="auto" w:fill="FFFFFF"/>
        <w:tabs>
          <w:tab w:val="left" w:pos="0"/>
        </w:tabs>
        <w:ind w:firstLine="284"/>
      </w:pPr>
      <w:r>
        <w:rPr>
          <w:sz w:val="22"/>
          <w:szCs w:val="22"/>
        </w:rPr>
        <w:t>позднее дня, следующего за днем составления Акта.</w:t>
      </w:r>
    </w:p>
    <w:p w:rsidR="00000000" w:rsidRDefault="00570DEC" w:rsidP="00846763">
      <w:pPr>
        <w:numPr>
          <w:ilvl w:val="0"/>
          <w:numId w:val="11"/>
        </w:numPr>
        <w:shd w:val="clear" w:color="auto" w:fill="FFFFFF"/>
        <w:tabs>
          <w:tab w:val="left" w:pos="0"/>
          <w:tab w:val="left" w:pos="317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>Работник, проводивший про</w:t>
      </w:r>
      <w:r>
        <w:rPr>
          <w:sz w:val="22"/>
          <w:szCs w:val="22"/>
        </w:rPr>
        <w:t xml:space="preserve">верку, в 10-дневный срок </w:t>
      </w:r>
      <w:proofErr w:type="gramStart"/>
      <w:r>
        <w:rPr>
          <w:sz w:val="22"/>
          <w:szCs w:val="22"/>
        </w:rPr>
        <w:t>с даты подписания</w:t>
      </w:r>
      <w:proofErr w:type="gramEnd"/>
      <w:r>
        <w:rPr>
          <w:sz w:val="22"/>
          <w:szCs w:val="22"/>
        </w:rPr>
        <w:t xml:space="preserve"> Акта подведомственным заказчиком готовит проект приказа (распоряжения) по итогам проверки об устранении нарушений.</w:t>
      </w:r>
    </w:p>
    <w:p w:rsidR="00000000" w:rsidRDefault="00570DEC" w:rsidP="00846763">
      <w:pPr>
        <w:numPr>
          <w:ilvl w:val="0"/>
          <w:numId w:val="11"/>
        </w:numPr>
        <w:shd w:val="clear" w:color="auto" w:fill="FFFFFF"/>
        <w:tabs>
          <w:tab w:val="left" w:pos="0"/>
          <w:tab w:val="left" w:pos="317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Подведомственный заказчик, проверка которого проводилась, в случае несогласия с фактами, выв</w:t>
      </w:r>
      <w:r>
        <w:rPr>
          <w:sz w:val="22"/>
          <w:szCs w:val="22"/>
        </w:rPr>
        <w:t xml:space="preserve">одами, предложениями, изложенными в акте проверки, в 7-дневный срок </w:t>
      </w:r>
      <w:proofErr w:type="gramStart"/>
      <w:r>
        <w:rPr>
          <w:sz w:val="22"/>
          <w:szCs w:val="22"/>
        </w:rPr>
        <w:t>с даты получения</w:t>
      </w:r>
      <w:proofErr w:type="gramEnd"/>
      <w:r>
        <w:rPr>
          <w:sz w:val="22"/>
          <w:szCs w:val="22"/>
        </w:rPr>
        <w:t xml:space="preserve"> акта проверки вправе представить учредителю в письменной форме возражения в отношении акта проверки в целом или его отдельных положений. При этом подведомственный заказчик</w:t>
      </w:r>
      <w:r>
        <w:rPr>
          <w:sz w:val="22"/>
          <w:szCs w:val="22"/>
        </w:rPr>
        <w:t xml:space="preserve"> вправе приложить к таким возражениям документы или их заверенные копии, подтверждающие обоснованность таких возражений, либо в согласованный срок передать их учредителю.</w:t>
      </w:r>
    </w:p>
    <w:p w:rsidR="00000000" w:rsidRDefault="00570DEC" w:rsidP="00846763">
      <w:pPr>
        <w:shd w:val="clear" w:color="auto" w:fill="FFFFFF"/>
        <w:tabs>
          <w:tab w:val="left" w:pos="0"/>
          <w:tab w:val="left" w:pos="403"/>
        </w:tabs>
        <w:spacing w:before="14"/>
        <w:ind w:firstLine="284"/>
      </w:pPr>
      <w:r>
        <w:rPr>
          <w:sz w:val="22"/>
          <w:szCs w:val="22"/>
        </w:rPr>
        <w:t>27.</w:t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По итогам проверки руководитель учредителя на основании сведений, содержащихся в </w:t>
      </w:r>
      <w:r>
        <w:rPr>
          <w:sz w:val="22"/>
          <w:szCs w:val="22"/>
        </w:rPr>
        <w:t xml:space="preserve">акте </w:t>
      </w:r>
      <w:proofErr w:type="spellStart"/>
      <w:r>
        <w:rPr>
          <w:sz w:val="22"/>
          <w:szCs w:val="22"/>
        </w:rPr>
        <w:t>о</w:t>
      </w:r>
      <w:r>
        <w:rPr>
          <w:sz w:val="22"/>
          <w:szCs w:val="22"/>
        </w:rPr>
        <w:t>проведении</w:t>
      </w:r>
      <w:proofErr w:type="spellEnd"/>
      <w:r>
        <w:rPr>
          <w:sz w:val="22"/>
          <w:szCs w:val="22"/>
        </w:rPr>
        <w:t xml:space="preserve"> проверки, издает приказ (распоряжение):</w:t>
      </w:r>
    </w:p>
    <w:p w:rsidR="00000000" w:rsidRDefault="00570DEC" w:rsidP="00846763">
      <w:pPr>
        <w:numPr>
          <w:ilvl w:val="0"/>
          <w:numId w:val="12"/>
        </w:numPr>
        <w:shd w:val="clear" w:color="auto" w:fill="FFFFFF"/>
        <w:tabs>
          <w:tab w:val="left" w:pos="0"/>
          <w:tab w:val="left" w:pos="514"/>
        </w:tabs>
        <w:spacing w:before="10"/>
        <w:ind w:firstLine="284"/>
        <w:rPr>
          <w:sz w:val="22"/>
          <w:szCs w:val="22"/>
        </w:rPr>
      </w:pPr>
      <w:r>
        <w:rPr>
          <w:sz w:val="22"/>
          <w:szCs w:val="22"/>
        </w:rPr>
        <w:t>об устранении выявленных нарушений, с указанием срока устранения таких нарушений;</w:t>
      </w:r>
    </w:p>
    <w:p w:rsidR="00000000" w:rsidRDefault="00570DEC" w:rsidP="00846763">
      <w:pPr>
        <w:numPr>
          <w:ilvl w:val="0"/>
          <w:numId w:val="12"/>
        </w:numPr>
        <w:shd w:val="clear" w:color="auto" w:fill="FFFFFF"/>
        <w:tabs>
          <w:tab w:val="left" w:pos="0"/>
          <w:tab w:val="left" w:pos="514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о направлении материалов контроля в соответствующие органы, уполномоченные принимать решения по фактам, вы</w:t>
      </w:r>
      <w:r>
        <w:rPr>
          <w:sz w:val="22"/>
          <w:szCs w:val="22"/>
        </w:rPr>
        <w:t>явленным в ходе проведения проверки;</w:t>
      </w:r>
    </w:p>
    <w:p w:rsidR="00000000" w:rsidRDefault="00570DEC" w:rsidP="00846763">
      <w:pPr>
        <w:tabs>
          <w:tab w:val="left" w:pos="0"/>
        </w:tabs>
        <w:ind w:firstLine="284"/>
        <w:rPr>
          <w:sz w:val="2"/>
          <w:szCs w:val="2"/>
        </w:rPr>
      </w:pPr>
    </w:p>
    <w:p w:rsidR="00000000" w:rsidRDefault="00570DEC" w:rsidP="00846763">
      <w:pPr>
        <w:numPr>
          <w:ilvl w:val="0"/>
          <w:numId w:val="13"/>
        </w:numPr>
        <w:shd w:val="clear" w:color="auto" w:fill="FFFFFF"/>
        <w:tabs>
          <w:tab w:val="left" w:pos="0"/>
          <w:tab w:val="left" w:pos="283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>о проведении повторной проверки с привлечением дополнительных специалистов;</w:t>
      </w:r>
    </w:p>
    <w:p w:rsidR="00000000" w:rsidRDefault="00570DEC" w:rsidP="00846763">
      <w:pPr>
        <w:numPr>
          <w:ilvl w:val="0"/>
          <w:numId w:val="13"/>
        </w:numPr>
        <w:shd w:val="clear" w:color="auto" w:fill="FFFFFF"/>
        <w:tabs>
          <w:tab w:val="left" w:pos="0"/>
          <w:tab w:val="left" w:pos="283"/>
        </w:tabs>
        <w:ind w:firstLine="284"/>
        <w:rPr>
          <w:sz w:val="22"/>
          <w:szCs w:val="22"/>
        </w:rPr>
      </w:pPr>
      <w:r>
        <w:rPr>
          <w:sz w:val="22"/>
          <w:szCs w:val="22"/>
        </w:rPr>
        <w:t>о привлечении к дисциплинарной ответственности руководителей подведомственных заказчиков;</w:t>
      </w:r>
    </w:p>
    <w:p w:rsidR="00000000" w:rsidRDefault="00570DEC" w:rsidP="00846763">
      <w:pPr>
        <w:shd w:val="clear" w:color="auto" w:fill="FFFFFF"/>
        <w:tabs>
          <w:tab w:val="left" w:pos="0"/>
          <w:tab w:val="left" w:pos="403"/>
        </w:tabs>
        <w:ind w:firstLine="284"/>
      </w:pPr>
      <w:r>
        <w:rPr>
          <w:sz w:val="22"/>
          <w:szCs w:val="22"/>
        </w:rPr>
        <w:t>28.</w:t>
      </w:r>
      <w:r>
        <w:rPr>
          <w:sz w:val="22"/>
          <w:szCs w:val="22"/>
        </w:rPr>
        <w:tab/>
      </w:r>
      <w:r>
        <w:rPr>
          <w:sz w:val="22"/>
          <w:szCs w:val="22"/>
        </w:rPr>
        <w:t>Подведомственный заказчик должен предс</w:t>
      </w:r>
      <w:r>
        <w:rPr>
          <w:sz w:val="22"/>
          <w:szCs w:val="22"/>
        </w:rPr>
        <w:t>тавить учредителю отчет о результатах выполнения</w:t>
      </w:r>
      <w:r w:rsidR="00BC71B4">
        <w:rPr>
          <w:sz w:val="22"/>
          <w:szCs w:val="22"/>
        </w:rPr>
        <w:t xml:space="preserve">  </w:t>
      </w:r>
      <w:r>
        <w:rPr>
          <w:sz w:val="22"/>
          <w:szCs w:val="22"/>
        </w:rPr>
        <w:t>рекомендаций, устранения допущенных нарушений, выявленных в ходе проверки, с приложением</w:t>
      </w:r>
      <w:r w:rsidR="00BC71B4">
        <w:rPr>
          <w:sz w:val="22"/>
          <w:szCs w:val="22"/>
        </w:rPr>
        <w:t xml:space="preserve">  </w:t>
      </w:r>
      <w:r>
        <w:rPr>
          <w:sz w:val="22"/>
          <w:szCs w:val="22"/>
        </w:rPr>
        <w:t>подтверждающих документов,   материалов  в  срок,  указанный  в  приказе  (распоряжении)  об</w:t>
      </w:r>
      <w:r w:rsidR="00846763">
        <w:rPr>
          <w:sz w:val="22"/>
          <w:szCs w:val="22"/>
        </w:rPr>
        <w:t xml:space="preserve"> </w:t>
      </w:r>
      <w:r>
        <w:rPr>
          <w:sz w:val="22"/>
          <w:szCs w:val="22"/>
        </w:rPr>
        <w:t>устранении нарушений.</w:t>
      </w:r>
    </w:p>
    <w:p w:rsidR="00000000" w:rsidRDefault="00570DEC" w:rsidP="00846763">
      <w:pPr>
        <w:numPr>
          <w:ilvl w:val="0"/>
          <w:numId w:val="14"/>
        </w:numPr>
        <w:shd w:val="clear" w:color="auto" w:fill="FFFFFF"/>
        <w:tabs>
          <w:tab w:val="left" w:pos="0"/>
        </w:tabs>
        <w:ind w:firstLine="284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за</w:t>
      </w:r>
      <w:proofErr w:type="gramEnd"/>
      <w:r>
        <w:rPr>
          <w:sz w:val="22"/>
          <w:szCs w:val="22"/>
        </w:rPr>
        <w:t xml:space="preserve"> выполнением приказа (распоряжения) по результатам проверки осуществляет руководитель учредителя.</w:t>
      </w:r>
    </w:p>
    <w:p w:rsidR="00000000" w:rsidRDefault="00570DEC" w:rsidP="00846763">
      <w:pPr>
        <w:numPr>
          <w:ilvl w:val="0"/>
          <w:numId w:val="14"/>
        </w:numPr>
        <w:shd w:val="clear" w:color="auto" w:fill="FFFFFF"/>
        <w:tabs>
          <w:tab w:val="left" w:pos="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В 5-дневный срок со дня поступления отчета подведомственного заказчика работник, проводивший проверку, готовит служебную записку руково</w:t>
      </w:r>
      <w:r>
        <w:rPr>
          <w:sz w:val="22"/>
          <w:szCs w:val="22"/>
        </w:rPr>
        <w:t>дителю учредителя о результатах выполнения рекомендаций подведомственным заказчиком с предложением о снятии с контроля данного вопроса или другим предложением, предусмотренным пунктом 27 настоящего Порядка, в соответствии с результатом анализа.</w:t>
      </w:r>
    </w:p>
    <w:p w:rsidR="00000000" w:rsidRDefault="00570DEC" w:rsidP="00846763">
      <w:pPr>
        <w:shd w:val="clear" w:color="auto" w:fill="FFFFFF"/>
        <w:tabs>
          <w:tab w:val="left" w:pos="0"/>
        </w:tabs>
        <w:spacing w:before="226"/>
        <w:ind w:firstLine="284"/>
      </w:pPr>
      <w:r>
        <w:rPr>
          <w:sz w:val="22"/>
          <w:szCs w:val="22"/>
          <w:lang w:val="en-US"/>
        </w:rPr>
        <w:t>V</w:t>
      </w:r>
      <w:r w:rsidRPr="00846763">
        <w:rPr>
          <w:sz w:val="22"/>
          <w:szCs w:val="22"/>
        </w:rPr>
        <w:t xml:space="preserve">. </w:t>
      </w:r>
      <w:r>
        <w:rPr>
          <w:sz w:val="22"/>
          <w:szCs w:val="22"/>
        </w:rPr>
        <w:t>ОБЖАЛОВА</w:t>
      </w:r>
      <w:r>
        <w:rPr>
          <w:sz w:val="22"/>
          <w:szCs w:val="22"/>
        </w:rPr>
        <w:t>НИЕ ДЕЙСТВИЙ (БЕЗДЕЙСТВИЙ) ДОЛЖНОСТНЫХ ЛИЦ ОРГАНА</w:t>
      </w:r>
    </w:p>
    <w:p w:rsidR="00000000" w:rsidRDefault="00570DEC" w:rsidP="00846763">
      <w:pPr>
        <w:shd w:val="clear" w:color="auto" w:fill="FFFFFF"/>
        <w:tabs>
          <w:tab w:val="left" w:pos="0"/>
        </w:tabs>
        <w:ind w:firstLine="284"/>
        <w:jc w:val="center"/>
      </w:pPr>
      <w:r>
        <w:rPr>
          <w:sz w:val="22"/>
          <w:szCs w:val="22"/>
        </w:rPr>
        <w:t>ВЕДОМСТВЕННОГО КОНТРОЛЯ</w:t>
      </w:r>
    </w:p>
    <w:p w:rsidR="00000000" w:rsidRDefault="00570DEC" w:rsidP="00846763">
      <w:pPr>
        <w:shd w:val="clear" w:color="auto" w:fill="FFFFFF"/>
        <w:tabs>
          <w:tab w:val="left" w:pos="0"/>
        </w:tabs>
        <w:spacing w:before="235"/>
        <w:ind w:firstLine="284"/>
        <w:jc w:val="both"/>
      </w:pPr>
      <w:r>
        <w:rPr>
          <w:sz w:val="22"/>
          <w:szCs w:val="22"/>
        </w:rPr>
        <w:t>31.</w:t>
      </w:r>
      <w:r>
        <w:rPr>
          <w:sz w:val="22"/>
          <w:szCs w:val="22"/>
        </w:rPr>
        <w:tab/>
      </w:r>
      <w:r>
        <w:rPr>
          <w:sz w:val="22"/>
          <w:szCs w:val="22"/>
        </w:rPr>
        <w:t>Действия (бездействие) должностных лиц органа ведомственного контроля, могут быть</w:t>
      </w:r>
      <w:r>
        <w:rPr>
          <w:sz w:val="22"/>
          <w:szCs w:val="22"/>
        </w:rPr>
        <w:br/>
        <w:t>обжалованы руководителем подведомственного заказчика в порядке, установленном</w:t>
      </w:r>
      <w:r>
        <w:rPr>
          <w:sz w:val="22"/>
          <w:szCs w:val="22"/>
        </w:rPr>
        <w:br/>
        <w:t xml:space="preserve">законодательством </w:t>
      </w:r>
      <w:r>
        <w:rPr>
          <w:sz w:val="22"/>
          <w:szCs w:val="22"/>
        </w:rPr>
        <w:t>Российской Федерации.</w:t>
      </w:r>
    </w:p>
    <w:p w:rsidR="00000000" w:rsidRDefault="00570DEC" w:rsidP="00846763">
      <w:pPr>
        <w:shd w:val="clear" w:color="auto" w:fill="FFFFFF"/>
        <w:tabs>
          <w:tab w:val="left" w:pos="0"/>
        </w:tabs>
        <w:ind w:left="6206" w:firstLine="284"/>
      </w:pPr>
    </w:p>
    <w:p w:rsidR="00000000" w:rsidRDefault="00570DEC" w:rsidP="00846763">
      <w:pPr>
        <w:shd w:val="clear" w:color="auto" w:fill="FFFFFF"/>
        <w:tabs>
          <w:tab w:val="left" w:pos="0"/>
        </w:tabs>
        <w:ind w:left="6206" w:firstLine="284"/>
        <w:sectPr w:rsidR="00000000">
          <w:pgSz w:w="11909" w:h="16834"/>
          <w:pgMar w:top="1440" w:right="1161" w:bottom="1440" w:left="1287" w:header="720" w:footer="720" w:gutter="0"/>
          <w:cols w:space="60"/>
          <w:noEndnote/>
        </w:sectPr>
      </w:pPr>
    </w:p>
    <w:p w:rsidR="00570DEC" w:rsidRDefault="00570DEC">
      <w:pPr>
        <w:shd w:val="clear" w:color="auto" w:fill="FFFFFF"/>
        <w:jc w:val="center"/>
      </w:pPr>
    </w:p>
    <w:p w:rsidR="00570DEC" w:rsidRDefault="00570DEC">
      <w:pPr>
        <w:shd w:val="clear" w:color="auto" w:fill="FFFFFF"/>
        <w:jc w:val="center"/>
      </w:pPr>
    </w:p>
    <w:p w:rsidR="00570DEC" w:rsidRDefault="00570DEC">
      <w:pPr>
        <w:shd w:val="clear" w:color="auto" w:fill="FFFFFF"/>
        <w:jc w:val="center"/>
      </w:pPr>
    </w:p>
    <w:p w:rsidR="00570DEC" w:rsidRDefault="00570DEC">
      <w:pPr>
        <w:shd w:val="clear" w:color="auto" w:fill="FFFFFF"/>
        <w:jc w:val="center"/>
      </w:pPr>
    </w:p>
    <w:p w:rsidR="00570DEC" w:rsidRDefault="00570DEC">
      <w:pPr>
        <w:shd w:val="clear" w:color="auto" w:fill="FFFFFF"/>
        <w:jc w:val="center"/>
      </w:pPr>
    </w:p>
    <w:p w:rsidR="00000000" w:rsidRDefault="00570DEC">
      <w:pPr>
        <w:shd w:val="clear" w:color="auto" w:fill="FFFFFF"/>
        <w:jc w:val="center"/>
      </w:pPr>
      <w:r>
        <w:t>Форма</w:t>
      </w:r>
    </w:p>
    <w:p w:rsidR="00000000" w:rsidRDefault="00570DEC">
      <w:pPr>
        <w:shd w:val="clear" w:color="auto" w:fill="FFFFFF"/>
        <w:spacing w:before="5"/>
        <w:jc w:val="center"/>
      </w:pPr>
      <w:r>
        <w:t>(</w:t>
      </w:r>
      <w:r>
        <w:t>должность и Ф.И.О руководителя подведомственного заказчика)</w:t>
      </w:r>
    </w:p>
    <w:p w:rsidR="00000000" w:rsidRDefault="00570DEC">
      <w:pPr>
        <w:shd w:val="clear" w:color="auto" w:fill="FFFFFF"/>
        <w:jc w:val="center"/>
      </w:pPr>
      <w:r>
        <w:t>(</w:t>
      </w:r>
      <w:r>
        <w:t>наименование и адрес подведомственного заказчика)</w:t>
      </w:r>
    </w:p>
    <w:p w:rsidR="00000000" w:rsidRDefault="00570DEC">
      <w:pPr>
        <w:shd w:val="clear" w:color="auto" w:fill="FFFFFF"/>
        <w:spacing w:before="226"/>
        <w:ind w:left="4291"/>
      </w:pPr>
      <w:r>
        <w:rPr>
          <w:b/>
          <w:bCs/>
        </w:rPr>
        <w:t>ЗАПРОС</w:t>
      </w:r>
    </w:p>
    <w:p w:rsidR="00000000" w:rsidRDefault="00570DEC">
      <w:pPr>
        <w:shd w:val="clear" w:color="auto" w:fill="FFFFFF"/>
        <w:ind w:left="3091" w:right="2304"/>
      </w:pPr>
      <w:r>
        <w:t xml:space="preserve">о </w:t>
      </w:r>
      <w:r>
        <w:rPr>
          <w:b/>
          <w:bCs/>
        </w:rPr>
        <w:t>предоставлении документов для проведения камеральной проверки</w:t>
      </w:r>
    </w:p>
    <w:p w:rsidR="00000000" w:rsidRDefault="00570DEC">
      <w:pPr>
        <w:shd w:val="clear" w:color="auto" w:fill="FFFFFF"/>
        <w:tabs>
          <w:tab w:val="left" w:leader="underscore" w:pos="5030"/>
          <w:tab w:val="left" w:leader="underscore" w:pos="5736"/>
        </w:tabs>
        <w:spacing w:before="221"/>
      </w:pPr>
      <w:r>
        <w:rPr>
          <w:b/>
          <w:bCs/>
        </w:rPr>
        <w:t xml:space="preserve">В </w:t>
      </w:r>
      <w:r>
        <w:t>соответствии с прик</w:t>
      </w:r>
      <w:r>
        <w:t>азом (распоряжением) от</w:t>
      </w:r>
      <w:r>
        <w:tab/>
        <w:t>N</w:t>
      </w:r>
      <w:r>
        <w:tab/>
        <w:t>в период</w:t>
      </w:r>
    </w:p>
    <w:p w:rsidR="00000000" w:rsidRDefault="00570DEC">
      <w:pPr>
        <w:shd w:val="clear" w:color="auto" w:fill="FFFFFF"/>
        <w:tabs>
          <w:tab w:val="left" w:leader="underscore" w:pos="893"/>
          <w:tab w:val="left" w:leader="underscore" w:pos="2107"/>
          <w:tab w:val="left" w:leader="underscore" w:pos="5030"/>
        </w:tabs>
      </w:pPr>
      <w:proofErr w:type="gramStart"/>
      <w:r>
        <w:t>с</w:t>
      </w:r>
      <w:proofErr w:type="gramEnd"/>
      <w:r>
        <w:t xml:space="preserve"> </w:t>
      </w:r>
      <w:r>
        <w:tab/>
        <w:t>по</w:t>
      </w:r>
      <w:r>
        <w:tab/>
        <w:t>проводится проверка</w:t>
      </w:r>
      <w:r>
        <w:tab/>
        <w:t>.</w:t>
      </w:r>
    </w:p>
    <w:p w:rsidR="00000000" w:rsidRDefault="00570DEC">
      <w:pPr>
        <w:shd w:val="clear" w:color="auto" w:fill="FFFFFF"/>
        <w:tabs>
          <w:tab w:val="left" w:pos="3538"/>
        </w:tabs>
        <w:ind w:left="1349"/>
      </w:pPr>
      <w:r>
        <w:t>"</w:t>
      </w:r>
      <w:r>
        <w:rPr>
          <w:rFonts w:ascii="Arial" w:cs="Arial"/>
        </w:rPr>
        <w:tab/>
      </w:r>
      <w:r>
        <w:t>(</w:t>
      </w:r>
      <w:r>
        <w:t>указать предмет проверки)</w:t>
      </w:r>
    </w:p>
    <w:p w:rsidR="00000000" w:rsidRDefault="00570DEC">
      <w:pPr>
        <w:shd w:val="clear" w:color="auto" w:fill="FFFFFF"/>
        <w:tabs>
          <w:tab w:val="left" w:leader="underscore" w:pos="5136"/>
        </w:tabs>
        <w:spacing w:before="240"/>
      </w:pPr>
      <w:r>
        <w:t>Прошу представить в срок до " _"</w:t>
      </w:r>
      <w:r>
        <w:tab/>
        <w:t xml:space="preserve">20 </w:t>
      </w:r>
      <w:proofErr w:type="spellStart"/>
      <w:r>
        <w:t>_г</w:t>
      </w:r>
      <w:proofErr w:type="spellEnd"/>
      <w:r>
        <w:t>. в орган ведомственного контроля</w:t>
      </w:r>
    </w:p>
    <w:p w:rsidR="00000000" w:rsidRDefault="00570DEC">
      <w:pPr>
        <w:shd w:val="clear" w:color="auto" w:fill="FFFFFF"/>
      </w:pPr>
      <w:r>
        <w:t>заверенные копии следующих документов:</w:t>
      </w:r>
    </w:p>
    <w:p w:rsidR="00000000" w:rsidRDefault="00570DEC">
      <w:pPr>
        <w:shd w:val="clear" w:color="auto" w:fill="FFFFFF"/>
        <w:tabs>
          <w:tab w:val="left" w:leader="underscore" w:pos="4162"/>
          <w:tab w:val="left" w:leader="hyphen" w:pos="6216"/>
        </w:tabs>
        <w:spacing w:before="245"/>
      </w:pPr>
      <w:r>
        <w:t>1.</w:t>
      </w:r>
      <w:r>
        <w:tab/>
        <w:t>.</w:t>
      </w:r>
      <w:r>
        <w:tab/>
      </w:r>
    </w:p>
    <w:p w:rsidR="00000000" w:rsidRDefault="00570DEC">
      <w:pPr>
        <w:shd w:val="clear" w:color="auto" w:fill="FFFFFF"/>
        <w:tabs>
          <w:tab w:val="left" w:leader="underscore" w:pos="1709"/>
          <w:tab w:val="left" w:leader="underscore" w:pos="6235"/>
        </w:tabs>
      </w:pPr>
      <w:r>
        <w:t>2._</w:t>
      </w:r>
      <w:r>
        <w:tab/>
        <w:t>,</w:t>
      </w:r>
      <w:r>
        <w:tab/>
      </w:r>
    </w:p>
    <w:p w:rsidR="00000000" w:rsidRDefault="00570DEC">
      <w:pPr>
        <w:shd w:val="clear" w:color="auto" w:fill="FFFFFF"/>
        <w:spacing w:before="5"/>
      </w:pPr>
      <w:r>
        <w:t>3.</w:t>
      </w:r>
    </w:p>
    <w:p w:rsidR="00000000" w:rsidRDefault="00570DEC">
      <w:pPr>
        <w:shd w:val="clear" w:color="auto" w:fill="FFFFFF"/>
        <w:spacing w:before="226"/>
      </w:pPr>
      <w:r>
        <w:t>Руководитель</w:t>
      </w:r>
    </w:p>
    <w:p w:rsidR="00000000" w:rsidRDefault="00570DEC">
      <w:pPr>
        <w:shd w:val="clear" w:color="auto" w:fill="FFFFFF"/>
        <w:ind w:left="6264"/>
      </w:pPr>
      <w:r>
        <w:t>подпись</w:t>
      </w:r>
    </w:p>
    <w:p w:rsidR="00846763" w:rsidRDefault="00846763">
      <w:pPr>
        <w:shd w:val="clear" w:color="auto" w:fill="FFFFFF"/>
        <w:ind w:left="6312"/>
      </w:pPr>
    </w:p>
    <w:sectPr w:rsidR="00846763">
      <w:pgSz w:w="11909" w:h="16834"/>
      <w:pgMar w:top="1440" w:right="1757" w:bottom="1440" w:left="144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DDD"/>
    <w:multiLevelType w:val="singleLevel"/>
    <w:tmpl w:val="C71E53C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">
    <w:nsid w:val="0D7D35E1"/>
    <w:multiLevelType w:val="singleLevel"/>
    <w:tmpl w:val="8480C0D2"/>
    <w:lvl w:ilvl="0">
      <w:start w:val="5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22391F36"/>
    <w:multiLevelType w:val="singleLevel"/>
    <w:tmpl w:val="0FC66E42"/>
    <w:lvl w:ilvl="0">
      <w:start w:val="1"/>
      <w:numFmt w:val="decimal"/>
      <w:lvlText w:val="%1)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3">
    <w:nsid w:val="28836E96"/>
    <w:multiLevelType w:val="singleLevel"/>
    <w:tmpl w:val="800CC3F6"/>
    <w:lvl w:ilvl="0">
      <w:start w:val="29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29B95A2F"/>
    <w:multiLevelType w:val="singleLevel"/>
    <w:tmpl w:val="233C06A6"/>
    <w:lvl w:ilvl="0">
      <w:start w:val="3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5">
    <w:nsid w:val="3D6E5BA8"/>
    <w:multiLevelType w:val="singleLevel"/>
    <w:tmpl w:val="0A2A60AE"/>
    <w:lvl w:ilvl="0">
      <w:start w:val="1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6">
    <w:nsid w:val="3E8D5BAA"/>
    <w:multiLevelType w:val="singleLevel"/>
    <w:tmpl w:val="F192198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7">
    <w:nsid w:val="413F54D5"/>
    <w:multiLevelType w:val="singleLevel"/>
    <w:tmpl w:val="805E0A64"/>
    <w:lvl w:ilvl="0">
      <w:start w:val="13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8">
    <w:nsid w:val="59E901F4"/>
    <w:multiLevelType w:val="singleLevel"/>
    <w:tmpl w:val="287EB9F4"/>
    <w:lvl w:ilvl="0">
      <w:start w:val="8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5B2B5538"/>
    <w:multiLevelType w:val="singleLevel"/>
    <w:tmpl w:val="F544E9C8"/>
    <w:lvl w:ilvl="0">
      <w:start w:val="5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0">
    <w:nsid w:val="5B337CFF"/>
    <w:multiLevelType w:val="singleLevel"/>
    <w:tmpl w:val="4E3CAB06"/>
    <w:lvl w:ilvl="0">
      <w:start w:val="20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1">
    <w:nsid w:val="5D137701"/>
    <w:multiLevelType w:val="singleLevel"/>
    <w:tmpl w:val="57301D4C"/>
    <w:lvl w:ilvl="0">
      <w:start w:val="25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2">
    <w:nsid w:val="742A35B3"/>
    <w:multiLevelType w:val="singleLevel"/>
    <w:tmpl w:val="A3462068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3">
    <w:nsid w:val="7F0E100A"/>
    <w:multiLevelType w:val="singleLevel"/>
    <w:tmpl w:val="F1921988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13"/>
  </w:num>
  <w:num w:numId="8">
    <w:abstractNumId w:val="10"/>
  </w:num>
  <w:num w:numId="9">
    <w:abstractNumId w:val="6"/>
  </w:num>
  <w:num w:numId="10">
    <w:abstractNumId w:val="12"/>
  </w:num>
  <w:num w:numId="11">
    <w:abstractNumId w:val="11"/>
  </w:num>
  <w:num w:numId="12">
    <w:abstractNumId w:val="2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763"/>
    <w:rsid w:val="00570DEC"/>
    <w:rsid w:val="00846763"/>
    <w:rsid w:val="00BC7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1938</Words>
  <Characters>11052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</dc:creator>
  <cp:keywords/>
  <dc:description/>
  <cp:lastModifiedBy>comp1</cp:lastModifiedBy>
  <cp:revision>2</cp:revision>
  <cp:lastPrinted>2014-06-04T07:09:00Z</cp:lastPrinted>
  <dcterms:created xsi:type="dcterms:W3CDTF">2014-06-04T04:56:00Z</dcterms:created>
  <dcterms:modified xsi:type="dcterms:W3CDTF">2014-06-04T07:18:00Z</dcterms:modified>
</cp:coreProperties>
</file>