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14" w:rsidRPr="003B262E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262E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</w:t>
      </w:r>
    </w:p>
    <w:p w:rsidR="009B6214" w:rsidRPr="003B262E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262E">
        <w:rPr>
          <w:rFonts w:ascii="Times New Roman" w:hAnsi="Times New Roman"/>
          <w:b/>
          <w:sz w:val="28"/>
          <w:szCs w:val="28"/>
          <w:lang w:val="ru-RU"/>
        </w:rPr>
        <w:t>АДМИНИСТРАЦИЯ НОВОВАСЮГАНСКОГО СЕЛЬСКОГО ПОСЕЛЕНИЯ</w:t>
      </w:r>
    </w:p>
    <w:p w:rsidR="009B6214" w:rsidRPr="003B262E" w:rsidRDefault="009B6214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262E"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B125E9" w:rsidRPr="00B6495B" w:rsidRDefault="00B125E9" w:rsidP="005250CF">
      <w:pPr>
        <w:rPr>
          <w:rFonts w:ascii="Times New Roman" w:hAnsi="Times New Roman"/>
          <w:sz w:val="28"/>
          <w:szCs w:val="28"/>
          <w:lang w:val="ru-RU"/>
        </w:rPr>
      </w:pPr>
    </w:p>
    <w:p w:rsidR="00892C03" w:rsidRDefault="009B6214" w:rsidP="00892C03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6495B">
        <w:rPr>
          <w:rFonts w:ascii="Times New Roman" w:hAnsi="Times New Roman"/>
          <w:sz w:val="28"/>
          <w:szCs w:val="28"/>
          <w:lang w:val="ru-RU"/>
        </w:rPr>
        <w:tab/>
      </w:r>
      <w:r w:rsidR="005250CF" w:rsidRPr="00B649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2C03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892C03" w:rsidRDefault="001D03B2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13.05.2024</w:t>
      </w:r>
      <w:r w:rsidR="00786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 w:rsidR="00826065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B6495B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826065">
        <w:rPr>
          <w:rFonts w:ascii="Times New Roman" w:hAnsi="Times New Roman"/>
          <w:sz w:val="28"/>
          <w:szCs w:val="28"/>
          <w:lang w:val="ru-RU"/>
        </w:rPr>
        <w:t xml:space="preserve">  №</w:t>
      </w:r>
      <w:r>
        <w:rPr>
          <w:rFonts w:ascii="Times New Roman" w:hAnsi="Times New Roman"/>
          <w:sz w:val="28"/>
          <w:szCs w:val="28"/>
          <w:lang w:val="ru-RU"/>
        </w:rPr>
        <w:t xml:space="preserve"> 5</w:t>
      </w:r>
      <w:r w:rsidR="001F231B">
        <w:rPr>
          <w:rFonts w:ascii="Times New Roman" w:hAnsi="Times New Roman"/>
          <w:sz w:val="28"/>
          <w:szCs w:val="28"/>
          <w:lang w:val="ru-RU"/>
        </w:rPr>
        <w:t>5</w:t>
      </w:r>
      <w:r w:rsidR="00B649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60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2C03" w:rsidRDefault="00892C03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C03" w:rsidRDefault="00892C03" w:rsidP="00B6495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892C03" w:rsidRDefault="00892C03" w:rsidP="00892C03">
      <w:pPr>
        <w:ind w:left="2124"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B6495B" w:rsidRDefault="003E5CEE" w:rsidP="00B649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Об</w:t>
      </w:r>
      <w:r w:rsidR="00B6495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окон</w:t>
      </w:r>
      <w:r w:rsidR="00560291">
        <w:rPr>
          <w:rFonts w:ascii="Times New Roman" w:hAnsi="Times New Roman" w:cs="Times New Roman"/>
          <w:b w:val="0"/>
          <w:sz w:val="28"/>
          <w:szCs w:val="28"/>
          <w:lang w:val="ru-RU"/>
        </w:rPr>
        <w:t>чании</w:t>
      </w:r>
      <w:r w:rsidR="00B6495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отопительного </w:t>
      </w:r>
      <w:r w:rsidR="00560291">
        <w:rPr>
          <w:rFonts w:ascii="Times New Roman" w:hAnsi="Times New Roman" w:cs="Times New Roman"/>
          <w:b w:val="0"/>
          <w:sz w:val="28"/>
          <w:szCs w:val="28"/>
          <w:lang w:val="ru-RU"/>
        </w:rPr>
        <w:t>периода</w:t>
      </w:r>
      <w:r w:rsidR="00B6495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</w:t>
      </w:r>
      <w:r w:rsidR="001D03B2">
        <w:rPr>
          <w:rFonts w:ascii="Times New Roman" w:hAnsi="Times New Roman" w:cs="Times New Roman"/>
          <w:b w:val="0"/>
          <w:sz w:val="28"/>
          <w:szCs w:val="28"/>
          <w:lang w:val="ru-RU"/>
        </w:rPr>
        <w:t>2023-2024</w:t>
      </w:r>
      <w:r w:rsidR="0082606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826065" w:rsidRPr="00B6495B" w:rsidRDefault="00B6495B" w:rsidP="00B649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года на </w:t>
      </w:r>
      <w:r w:rsidR="003E5CEE">
        <w:rPr>
          <w:rFonts w:ascii="Times New Roman" w:hAnsi="Times New Roman" w:cs="Times New Roman"/>
          <w:b w:val="0"/>
          <w:sz w:val="28"/>
          <w:szCs w:val="28"/>
          <w:lang w:val="ru-RU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муниципального </w:t>
      </w:r>
      <w:r w:rsidR="003E5CEE" w:rsidRPr="003E5CEE">
        <w:rPr>
          <w:rFonts w:ascii="Times New Roman" w:hAnsi="Times New Roman" w:cs="Times New Roman"/>
          <w:b w:val="0"/>
          <w:sz w:val="28"/>
          <w:szCs w:val="28"/>
          <w:lang w:val="ru-RU"/>
        </w:rPr>
        <w:t>образования</w:t>
      </w:r>
    </w:p>
    <w:p w:rsidR="00892C03" w:rsidRDefault="003E5CEE" w:rsidP="007868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 Нововасюганское сельское поселение»</w:t>
      </w:r>
    </w:p>
    <w:p w:rsidR="00892C03" w:rsidRDefault="00892C03" w:rsidP="00892C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90943" w:rsidRDefault="00490943" w:rsidP="0049094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proofErr w:type="gramStart"/>
      <w:r w:rsidRPr="00490943">
        <w:rPr>
          <w:rFonts w:ascii="Times New Roman" w:eastAsia="Times New Roman" w:hAnsi="Times New Roman"/>
          <w:sz w:val="28"/>
          <w:szCs w:val="28"/>
          <w:lang w:val="ru-RU" w:eastAsia="ar-SA"/>
        </w:rPr>
        <w:t>В соответствии с пунктом 5 части 2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 Российской Федерации от 6 мая 2011 года № 354  «О предоставлении коммунальных услуг собственникам и пользователям помещений в многоквартирных домах и жилых домов», в связи с повышением среднесуточной температуры наружного воздуха,</w:t>
      </w:r>
      <w:proofErr w:type="gramEnd"/>
    </w:p>
    <w:p w:rsidR="00D8020A" w:rsidRDefault="00D8020A" w:rsidP="0049094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D8020A" w:rsidRDefault="00D8020A" w:rsidP="00D802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1. </w:t>
      </w:r>
      <w:r w:rsidR="001D03B2">
        <w:rPr>
          <w:rFonts w:ascii="Times New Roman" w:hAnsi="Times New Roman" w:cs="Times New Roman"/>
          <w:sz w:val="28"/>
          <w:szCs w:val="28"/>
          <w:lang w:val="ru-RU"/>
        </w:rPr>
        <w:t>Определить 15 мая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оконч</w:t>
      </w:r>
      <w:r w:rsidR="001D03B2">
        <w:rPr>
          <w:rFonts w:ascii="Times New Roman" w:hAnsi="Times New Roman" w:cs="Times New Roman"/>
          <w:sz w:val="28"/>
          <w:szCs w:val="28"/>
          <w:lang w:val="ru-RU"/>
        </w:rPr>
        <w:t>анием отопительного периода 2023 - 2024</w:t>
      </w:r>
      <w:r w:rsidR="00BD38F2">
        <w:rPr>
          <w:rFonts w:ascii="Times New Roman" w:hAnsi="Times New Roman" w:cs="Times New Roman"/>
          <w:sz w:val="28"/>
          <w:szCs w:val="28"/>
          <w:lang w:val="ru-RU"/>
        </w:rPr>
        <w:t xml:space="preserve"> г.г.</w:t>
      </w:r>
    </w:p>
    <w:p w:rsidR="00D8020A" w:rsidRPr="00D8020A" w:rsidRDefault="00D8020A" w:rsidP="00D8020A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2.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Рекомендовать:</w:t>
      </w:r>
    </w:p>
    <w:p w:rsidR="00D8020A" w:rsidRPr="00D8020A" w:rsidRDefault="00D8020A" w:rsidP="00D8020A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2.1.Руководителям детских дошкольных, школьных и медицинских учреждений в случае снижения среднесуточной температуры наружного воздуха ниже +8 градусов</w:t>
      </w:r>
      <w:proofErr w:type="gramStart"/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С</w:t>
      </w:r>
      <w:proofErr w:type="gramEnd"/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, продлить отопительный период при наличии технической возможности, оформив обращение в теплоснабжающую организацию; при </w:t>
      </w:r>
      <w:proofErr w:type="gramStart"/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отсутствии</w:t>
      </w:r>
      <w:proofErr w:type="gramEnd"/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технической возможности теплоснабжающей организации продлить отопительный период, обеспечить температурный режим в помещениях, согласно установленным нормам, за счет использования альтернативных источников отопления.</w:t>
      </w:r>
    </w:p>
    <w:p w:rsidR="00892C03" w:rsidRPr="00D8020A" w:rsidRDefault="00D8020A" w:rsidP="00D8020A">
      <w:pPr>
        <w:spacing w:line="276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3. </w:t>
      </w:r>
      <w:proofErr w:type="gramStart"/>
      <w:r w:rsidR="00892C03" w:rsidRPr="00D8020A">
        <w:rPr>
          <w:rFonts w:ascii="Times New Roman" w:hAnsi="Times New Roman"/>
          <w:sz w:val="28"/>
          <w:lang w:val="ru-RU"/>
        </w:rPr>
        <w:t>Контроль за</w:t>
      </w:r>
      <w:proofErr w:type="gramEnd"/>
      <w:r w:rsidR="00892C03" w:rsidRPr="00D8020A">
        <w:rPr>
          <w:rFonts w:ascii="Times New Roman" w:hAnsi="Times New Roman"/>
          <w:sz w:val="28"/>
          <w:lang w:val="ru-RU"/>
        </w:rPr>
        <w:t xml:space="preserve"> исполнением настоящего распоряжения оставляю за собой.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892C03" w:rsidRDefault="00892C03" w:rsidP="00892C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3511" w:rsidRDefault="00EB3511" w:rsidP="00EB35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Нововасюганского</w:t>
      </w:r>
    </w:p>
    <w:p w:rsidR="00892C03" w:rsidRDefault="00EB3511" w:rsidP="00EB3511">
      <w:pPr>
        <w:rPr>
          <w:rFonts w:ascii="Calibri" w:hAnsi="Calibri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892C0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892C03">
        <w:rPr>
          <w:rFonts w:ascii="Times New Roman" w:hAnsi="Times New Roman"/>
          <w:sz w:val="28"/>
          <w:szCs w:val="28"/>
          <w:lang w:val="ru-RU"/>
        </w:rPr>
        <w:tab/>
      </w:r>
      <w:r w:rsidR="00892C03">
        <w:rPr>
          <w:rFonts w:ascii="Times New Roman" w:hAnsi="Times New Roman"/>
          <w:sz w:val="28"/>
          <w:szCs w:val="28"/>
          <w:lang w:val="ru-RU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П.Г. 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Лысенко 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pStyle w:val="ConsPlusNormal"/>
        <w:ind w:firstLine="0"/>
        <w:rPr>
          <w:lang w:val="ru-RU"/>
        </w:rPr>
      </w:pPr>
    </w:p>
    <w:p w:rsidR="00892C03" w:rsidRDefault="00892C03" w:rsidP="00892C03">
      <w:pPr>
        <w:rPr>
          <w:lang w:val="ru-RU"/>
        </w:rPr>
      </w:pPr>
    </w:p>
    <w:p w:rsidR="005250CF" w:rsidRDefault="005250CF" w:rsidP="005250CF">
      <w:pPr>
        <w:rPr>
          <w:rFonts w:ascii="Times New Roman" w:hAnsi="Times New Roman"/>
          <w:sz w:val="28"/>
          <w:szCs w:val="28"/>
          <w:lang w:val="ru-RU"/>
        </w:rPr>
      </w:pP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</w:p>
    <w:p w:rsidR="00C42BB0" w:rsidRPr="00C42BB0" w:rsidRDefault="00C42BB0" w:rsidP="006741E4">
      <w:pPr>
        <w:rPr>
          <w:rFonts w:ascii="Times New Roman" w:hAnsi="Times New Roman"/>
          <w:sz w:val="28"/>
          <w:szCs w:val="28"/>
          <w:lang w:val="ru-RU"/>
        </w:rPr>
      </w:pPr>
    </w:p>
    <w:p w:rsidR="009B6214" w:rsidRPr="00714E0A" w:rsidRDefault="00D96F7B" w:rsidP="00714E0A">
      <w:pPr>
        <w:rPr>
          <w:rFonts w:ascii="Times New Roman" w:hAnsi="Times New Roman"/>
          <w:sz w:val="28"/>
          <w:szCs w:val="28"/>
          <w:lang w:val="ru-RU"/>
        </w:rPr>
      </w:pPr>
      <w:r w:rsidRPr="00714E0A">
        <w:rPr>
          <w:rFonts w:ascii="Times New Roman" w:hAnsi="Times New Roman"/>
          <w:sz w:val="28"/>
          <w:szCs w:val="28"/>
          <w:lang w:val="ru-RU"/>
        </w:rPr>
        <w:t>.</w:t>
      </w:r>
    </w:p>
    <w:p w:rsidR="006A6EC8" w:rsidRPr="00374459" w:rsidRDefault="006A6EC8">
      <w:pPr>
        <w:rPr>
          <w:lang w:val="ru-RU"/>
        </w:rPr>
      </w:pPr>
    </w:p>
    <w:sectPr w:rsidR="006A6EC8" w:rsidRPr="00374459" w:rsidSect="00B91375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E8A"/>
    <w:multiLevelType w:val="hybridMultilevel"/>
    <w:tmpl w:val="432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2E86"/>
    <w:multiLevelType w:val="hybridMultilevel"/>
    <w:tmpl w:val="4EAA5FCA"/>
    <w:lvl w:ilvl="0" w:tplc="00309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EC768C"/>
    <w:multiLevelType w:val="hybridMultilevel"/>
    <w:tmpl w:val="13202C1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A3549"/>
    <w:multiLevelType w:val="hybridMultilevel"/>
    <w:tmpl w:val="6DC46A92"/>
    <w:lvl w:ilvl="0" w:tplc="7974B3B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6C942860"/>
    <w:multiLevelType w:val="hybridMultilevel"/>
    <w:tmpl w:val="B3D0A596"/>
    <w:lvl w:ilvl="0" w:tplc="FD7AC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5D0200"/>
    <w:multiLevelType w:val="hybridMultilevel"/>
    <w:tmpl w:val="E93C5536"/>
    <w:lvl w:ilvl="0" w:tplc="FD7AC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E700C"/>
    <w:multiLevelType w:val="hybridMultilevel"/>
    <w:tmpl w:val="433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6214"/>
    <w:rsid w:val="00021769"/>
    <w:rsid w:val="000B5343"/>
    <w:rsid w:val="00162824"/>
    <w:rsid w:val="0016346B"/>
    <w:rsid w:val="001A17F7"/>
    <w:rsid w:val="001D03B2"/>
    <w:rsid w:val="001F231B"/>
    <w:rsid w:val="00217CEF"/>
    <w:rsid w:val="0026049F"/>
    <w:rsid w:val="002B0ECC"/>
    <w:rsid w:val="002E3D22"/>
    <w:rsid w:val="002E62CA"/>
    <w:rsid w:val="00341C45"/>
    <w:rsid w:val="00343387"/>
    <w:rsid w:val="00374459"/>
    <w:rsid w:val="003958E6"/>
    <w:rsid w:val="003A0510"/>
    <w:rsid w:val="003B0095"/>
    <w:rsid w:val="003B262E"/>
    <w:rsid w:val="003C03FF"/>
    <w:rsid w:val="003C1B37"/>
    <w:rsid w:val="003C59EC"/>
    <w:rsid w:val="003E5CEE"/>
    <w:rsid w:val="004164C6"/>
    <w:rsid w:val="00420596"/>
    <w:rsid w:val="00424835"/>
    <w:rsid w:val="00445F0A"/>
    <w:rsid w:val="004510E0"/>
    <w:rsid w:val="00456CA0"/>
    <w:rsid w:val="00490943"/>
    <w:rsid w:val="004B2EB6"/>
    <w:rsid w:val="004D44A8"/>
    <w:rsid w:val="004E455B"/>
    <w:rsid w:val="005250CF"/>
    <w:rsid w:val="00547557"/>
    <w:rsid w:val="00560291"/>
    <w:rsid w:val="00576190"/>
    <w:rsid w:val="00595CAB"/>
    <w:rsid w:val="005A4E84"/>
    <w:rsid w:val="00634153"/>
    <w:rsid w:val="006502C7"/>
    <w:rsid w:val="00652D23"/>
    <w:rsid w:val="006741E4"/>
    <w:rsid w:val="00676A8E"/>
    <w:rsid w:val="00697DAF"/>
    <w:rsid w:val="006A2D60"/>
    <w:rsid w:val="006A6EC8"/>
    <w:rsid w:val="00714E0A"/>
    <w:rsid w:val="007153B4"/>
    <w:rsid w:val="007533AC"/>
    <w:rsid w:val="00786803"/>
    <w:rsid w:val="007B45D0"/>
    <w:rsid w:val="007C6549"/>
    <w:rsid w:val="007F2709"/>
    <w:rsid w:val="00826065"/>
    <w:rsid w:val="00887B0C"/>
    <w:rsid w:val="00892C03"/>
    <w:rsid w:val="008A5865"/>
    <w:rsid w:val="008B2CF5"/>
    <w:rsid w:val="008D70AE"/>
    <w:rsid w:val="008F074A"/>
    <w:rsid w:val="0092085B"/>
    <w:rsid w:val="009564EF"/>
    <w:rsid w:val="0096150D"/>
    <w:rsid w:val="00975633"/>
    <w:rsid w:val="009B6214"/>
    <w:rsid w:val="009C7D97"/>
    <w:rsid w:val="009D6D66"/>
    <w:rsid w:val="00A61543"/>
    <w:rsid w:val="00A7734A"/>
    <w:rsid w:val="00A97D93"/>
    <w:rsid w:val="00B125E9"/>
    <w:rsid w:val="00B144D8"/>
    <w:rsid w:val="00B247F3"/>
    <w:rsid w:val="00B3253E"/>
    <w:rsid w:val="00B3620C"/>
    <w:rsid w:val="00B6495B"/>
    <w:rsid w:val="00B91375"/>
    <w:rsid w:val="00BD38F2"/>
    <w:rsid w:val="00BD78E5"/>
    <w:rsid w:val="00C36E7A"/>
    <w:rsid w:val="00C42BB0"/>
    <w:rsid w:val="00C86B6D"/>
    <w:rsid w:val="00CA198B"/>
    <w:rsid w:val="00CA6C6E"/>
    <w:rsid w:val="00CB37DB"/>
    <w:rsid w:val="00CE6370"/>
    <w:rsid w:val="00D0680E"/>
    <w:rsid w:val="00D1774C"/>
    <w:rsid w:val="00D37634"/>
    <w:rsid w:val="00D74567"/>
    <w:rsid w:val="00D8020A"/>
    <w:rsid w:val="00D86FED"/>
    <w:rsid w:val="00D87BC5"/>
    <w:rsid w:val="00D96F7B"/>
    <w:rsid w:val="00DC4BD4"/>
    <w:rsid w:val="00DD24A8"/>
    <w:rsid w:val="00DE5714"/>
    <w:rsid w:val="00DF2168"/>
    <w:rsid w:val="00E20A51"/>
    <w:rsid w:val="00E2461D"/>
    <w:rsid w:val="00E406B9"/>
    <w:rsid w:val="00E61A61"/>
    <w:rsid w:val="00EB3511"/>
    <w:rsid w:val="00F65F87"/>
    <w:rsid w:val="00F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2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62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2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2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2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2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2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2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2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2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214"/>
    <w:rPr>
      <w:b/>
      <w:bCs/>
    </w:rPr>
  </w:style>
  <w:style w:type="character" w:styleId="a8">
    <w:name w:val="Emphasis"/>
    <w:basedOn w:val="a0"/>
    <w:uiPriority w:val="20"/>
    <w:qFormat/>
    <w:rsid w:val="009B62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214"/>
    <w:rPr>
      <w:szCs w:val="32"/>
    </w:rPr>
  </w:style>
  <w:style w:type="paragraph" w:styleId="aa">
    <w:name w:val="List Paragraph"/>
    <w:basedOn w:val="a"/>
    <w:uiPriority w:val="34"/>
    <w:qFormat/>
    <w:rsid w:val="009B6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214"/>
    <w:rPr>
      <w:i/>
    </w:rPr>
  </w:style>
  <w:style w:type="character" w:customStyle="1" w:styleId="22">
    <w:name w:val="Цитата 2 Знак"/>
    <w:basedOn w:val="a0"/>
    <w:link w:val="21"/>
    <w:uiPriority w:val="29"/>
    <w:rsid w:val="009B62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2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214"/>
    <w:rPr>
      <w:b/>
      <w:i/>
      <w:sz w:val="24"/>
    </w:rPr>
  </w:style>
  <w:style w:type="character" w:styleId="ad">
    <w:name w:val="Subtle Emphasis"/>
    <w:uiPriority w:val="19"/>
    <w:qFormat/>
    <w:rsid w:val="009B62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2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2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2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2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214"/>
    <w:pPr>
      <w:outlineLvl w:val="9"/>
    </w:pPr>
  </w:style>
  <w:style w:type="paragraph" w:customStyle="1" w:styleId="ConsPlusNormal">
    <w:name w:val="ConsPlusNormal"/>
    <w:rsid w:val="0089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2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892C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91</cp:revision>
  <cp:lastPrinted>2024-05-13T04:49:00Z</cp:lastPrinted>
  <dcterms:created xsi:type="dcterms:W3CDTF">2011-11-22T07:41:00Z</dcterms:created>
  <dcterms:modified xsi:type="dcterms:W3CDTF">2024-05-13T04:50:00Z</dcterms:modified>
</cp:coreProperties>
</file>