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2D1E" w:rsidRPr="002A3484" w:rsidRDefault="001221C6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27.12.</w:t>
      </w:r>
      <w:r w:rsidR="00362D1E" w:rsidRPr="002A3484">
        <w:rPr>
          <w:rFonts w:ascii="Times New Roman" w:hAnsi="Times New Roman"/>
          <w:sz w:val="24"/>
          <w:szCs w:val="24"/>
        </w:rPr>
        <w:t>2018 г</w:t>
      </w:r>
      <w:r w:rsidR="002A3484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72</w:t>
      </w:r>
      <w:r w:rsidR="00A82449">
        <w:rPr>
          <w:rFonts w:ascii="Times New Roman" w:hAnsi="Times New Roman"/>
          <w:sz w:val="24"/>
          <w:szCs w:val="24"/>
        </w:rPr>
        <w:t xml:space="preserve"> </w:t>
      </w: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62AC2" w:rsidRPr="002A3484" w:rsidTr="00136301">
        <w:trPr>
          <w:trHeight w:val="5104"/>
        </w:trPr>
        <w:tc>
          <w:tcPr>
            <w:tcW w:w="4644" w:type="dxa"/>
          </w:tcPr>
          <w:p w:rsidR="00862AC2" w:rsidRPr="00120412" w:rsidRDefault="00136301" w:rsidP="00136301">
            <w:pPr>
              <w:pStyle w:val="ConsPlusTitle"/>
              <w:jc w:val="both"/>
            </w:pPr>
            <w:r>
              <w:rPr>
                <w:b w:val="0"/>
              </w:rPr>
              <w:t xml:space="preserve">Об утверждении порядка и условий предоставления в аренду имущества, включенного в перечень муниципального имущества муниципального образования Нововасюганское сельское поселение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организациям, образующим </w:t>
            </w:r>
            <w:r w:rsidRPr="00CE4665">
              <w:rPr>
                <w:b w:val="0"/>
              </w:rPr>
              <w:t>инфраструктуру</w:t>
            </w:r>
            <w:r w:rsidR="00CE4665" w:rsidRPr="00CE4665">
              <w:rPr>
                <w:b w:val="0"/>
              </w:rPr>
              <w:t xml:space="preserve">  поддержки субъектов малого и среднего предпринимательства</w:t>
            </w:r>
          </w:p>
        </w:tc>
      </w:tr>
    </w:tbl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pStyle w:val="a6"/>
        <w:spacing w:before="0" w:beforeAutospacing="0" w:after="0" w:afterAutospacing="0"/>
        <w:ind w:firstLine="567"/>
        <w:jc w:val="both"/>
      </w:pPr>
    </w:p>
    <w:p w:rsidR="00120412" w:rsidRDefault="00120412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412" w:rsidRDefault="00120412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412" w:rsidRDefault="00120412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6301" w:rsidRDefault="00136301" w:rsidP="002A3484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301" w:rsidRDefault="00136301" w:rsidP="002A3484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301" w:rsidRDefault="00136301" w:rsidP="002A3484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301" w:rsidRDefault="00136301" w:rsidP="002A3484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301" w:rsidRDefault="00136301" w:rsidP="002A3484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301" w:rsidRDefault="00136301" w:rsidP="002A3484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36301" w:rsidRDefault="00136301" w:rsidP="002A3484">
      <w:pPr>
        <w:pStyle w:val="ConsPlusCel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4665" w:rsidRDefault="00CE4665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D1E" w:rsidRPr="00136301" w:rsidRDefault="00136301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136301">
          <w:rPr>
            <w:rFonts w:ascii="Times New Roman" w:hAnsi="Times New Roman" w:cs="Times New Roman"/>
            <w:sz w:val="24"/>
            <w:szCs w:val="24"/>
          </w:rPr>
          <w:t>статьёй 18</w:t>
        </w:r>
      </w:hyperlink>
      <w:r w:rsidRPr="00136301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</w:t>
      </w:r>
      <w:r w:rsidR="002A3484" w:rsidRPr="00136301">
        <w:rPr>
          <w:rFonts w:ascii="Times New Roman" w:hAnsi="Times New Roman" w:cs="Times New Roman"/>
          <w:sz w:val="24"/>
          <w:szCs w:val="24"/>
        </w:rPr>
        <w:t>,</w:t>
      </w:r>
    </w:p>
    <w:p w:rsidR="00362D1E" w:rsidRPr="00136301" w:rsidRDefault="00362D1E" w:rsidP="002A34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36301">
        <w:rPr>
          <w:rFonts w:ascii="Times New Roman" w:hAnsi="Times New Roman"/>
          <w:sz w:val="24"/>
          <w:szCs w:val="24"/>
        </w:rPr>
        <w:t xml:space="preserve"> </w:t>
      </w:r>
    </w:p>
    <w:p w:rsidR="00362D1E" w:rsidRPr="00136301" w:rsidRDefault="00362D1E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6301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362D1E" w:rsidRPr="00136301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  <w:r w:rsidRPr="00136301">
        <w:rPr>
          <w:rFonts w:ascii="Times New Roman" w:hAnsi="Times New Roman"/>
          <w:sz w:val="24"/>
          <w:szCs w:val="24"/>
        </w:rPr>
        <w:t>Решил: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  1. Утвердить </w:t>
      </w:r>
      <w:hyperlink w:anchor="P40" w:history="1">
        <w:r w:rsidRPr="0013630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36301">
        <w:rPr>
          <w:rFonts w:ascii="Times New Roman" w:hAnsi="Times New Roman" w:cs="Times New Roman"/>
          <w:sz w:val="24"/>
          <w:szCs w:val="24"/>
        </w:rPr>
        <w:t xml:space="preserve"> и условия предоставления в аренду имущества, включенного в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Нововасюганское</w:t>
      </w:r>
      <w:r w:rsidRPr="00136301">
        <w:rPr>
          <w:rFonts w:ascii="Times New Roman" w:hAnsi="Times New Roman" w:cs="Times New Roman"/>
          <w:sz w:val="24"/>
          <w:szCs w:val="24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согласно приложению к настоящему решению.</w:t>
      </w:r>
    </w:p>
    <w:p w:rsidR="00120412" w:rsidRPr="00120412" w:rsidRDefault="00120412" w:rsidP="00120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            2.  Обнародовать настоящее решение в соответствии с Уставом муниципального образования Нововасюганское сельское поселение.</w:t>
      </w:r>
    </w:p>
    <w:p w:rsidR="00120412" w:rsidRPr="00120412" w:rsidRDefault="00120412" w:rsidP="0012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3. Настоящее решение вступает в силу с момента официального обнародования</w:t>
      </w:r>
      <w:r w:rsidRPr="00120412">
        <w:rPr>
          <w:rFonts w:ascii="Times New Roman" w:hAnsi="Times New Roman"/>
          <w:i/>
          <w:sz w:val="24"/>
          <w:szCs w:val="24"/>
        </w:rPr>
        <w:t>.</w:t>
      </w:r>
    </w:p>
    <w:p w:rsidR="00362D1E" w:rsidRPr="00120412" w:rsidRDefault="00362D1E" w:rsidP="00E54232">
      <w:pPr>
        <w:spacing w:after="0"/>
        <w:rPr>
          <w:rFonts w:ascii="Times New Roman" w:hAnsi="Times New Roman"/>
          <w:sz w:val="24"/>
          <w:szCs w:val="24"/>
        </w:rPr>
      </w:pPr>
    </w:p>
    <w:p w:rsidR="00136301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сельского</w:t>
      </w:r>
      <w:r w:rsidRPr="00E54232">
        <w:rPr>
          <w:rFonts w:ascii="Times New Roman" w:hAnsi="Times New Roman"/>
          <w:sz w:val="24"/>
          <w:szCs w:val="24"/>
        </w:rPr>
        <w:t xml:space="preserve"> поселения                      </w:t>
      </w:r>
      <w:r w:rsidR="0013630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E54232">
        <w:rPr>
          <w:rFonts w:ascii="Times New Roman" w:hAnsi="Times New Roman"/>
          <w:sz w:val="24"/>
          <w:szCs w:val="24"/>
        </w:rPr>
        <w:t xml:space="preserve">  П.Г. Лысенко</w:t>
      </w: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301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Глава Нововасюганского </w:t>
      </w: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сельского поселения                                  </w:t>
      </w:r>
      <w:r w:rsidR="0013630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54232">
        <w:rPr>
          <w:rFonts w:ascii="Times New Roman" w:hAnsi="Times New Roman"/>
          <w:sz w:val="24"/>
          <w:szCs w:val="24"/>
        </w:rPr>
        <w:t xml:space="preserve">                 П.Г. Лысенко</w:t>
      </w:r>
    </w:p>
    <w:p w:rsidR="00362D1E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136301" w:rsidRPr="00136301" w:rsidRDefault="00136301" w:rsidP="00136301">
      <w:pPr>
        <w:pStyle w:val="ConsPlusTitle"/>
        <w:jc w:val="center"/>
      </w:pPr>
      <w:r w:rsidRPr="00136301">
        <w:lastRenderedPageBreak/>
        <w:t>ПОРЯДОК</w:t>
      </w:r>
    </w:p>
    <w:p w:rsidR="00136301" w:rsidRPr="00136301" w:rsidRDefault="00136301" w:rsidP="00136301">
      <w:pPr>
        <w:pStyle w:val="ConsPlusTitle"/>
        <w:jc w:val="center"/>
      </w:pPr>
      <w:r w:rsidRPr="00136301">
        <w:t>И УСЛОВИЯ ПРЕДОСТАВЛЕНИЯ В АРЕНДУ ИМУЩЕСТВА, ВКЛЮЧЕННОГО</w:t>
      </w:r>
    </w:p>
    <w:p w:rsidR="00136301" w:rsidRPr="00136301" w:rsidRDefault="00136301" w:rsidP="00136301">
      <w:pPr>
        <w:pStyle w:val="ConsPlusTitle"/>
        <w:jc w:val="center"/>
      </w:pPr>
      <w:r w:rsidRPr="00136301">
        <w:t xml:space="preserve">В ПЕРЕЧЕНЬ МУНИЦИПАЛЬНОГО ИМУЩЕСТВА МУНИЦИПАЛЬНОГО ОБРАЗОВАНИЯ </w:t>
      </w:r>
      <w:r>
        <w:t>НОВОВАСЮГАНСКОЕ</w:t>
      </w:r>
      <w:r w:rsidRPr="00136301">
        <w:t xml:space="preserve"> СЕЛЬСКОЕ ПОСЕЛЕНИЕ,</w:t>
      </w:r>
    </w:p>
    <w:p w:rsidR="00136301" w:rsidRPr="00136301" w:rsidRDefault="00136301" w:rsidP="00136301">
      <w:pPr>
        <w:pStyle w:val="ConsPlusTitle"/>
        <w:jc w:val="center"/>
      </w:pPr>
      <w:r w:rsidRPr="00136301">
        <w:t>СВОБОДНОГО ОТ ПРАВ ТРЕТЬИХ ЛИЦ (ЗА ИСКЛЮЧЕНИЕМ ИМУЩЕСТВЕННЫХ</w:t>
      </w:r>
      <w:r>
        <w:t xml:space="preserve"> </w:t>
      </w:r>
      <w:r w:rsidRPr="00136301">
        <w:t>ПРАВ СУБЪЕКТОВ МАЛОГО И СРЕДНЕГО ПРЕДПРИНИМАТЕЛЬСТВА),</w:t>
      </w:r>
      <w:r>
        <w:t xml:space="preserve"> </w:t>
      </w:r>
      <w:r w:rsidRPr="00136301">
        <w:t>ПРЕДНАЗНАЧЕННОГО ДЛЯ ПРЕДОСТАВЛЕНИЯ ВО ВЛАДЕНИЕ</w:t>
      </w:r>
      <w:r>
        <w:t xml:space="preserve"> </w:t>
      </w:r>
      <w:r w:rsidRPr="00136301">
        <w:t>НА ДОЛГОСРОЧНОЙ ОСНОВЕ (В ТОМ ЧИСЛЕ ПО ЛЬГОТНЫМ СТАВКАМ</w:t>
      </w:r>
      <w:r>
        <w:t xml:space="preserve"> </w:t>
      </w:r>
      <w:r w:rsidRPr="00136301">
        <w:t>АРЕНДНОЙ ПЛАТЫ) СУБЪЕКТАМ МАЛОГО И СРЕДНЕГО</w:t>
      </w:r>
    </w:p>
    <w:p w:rsidR="00136301" w:rsidRPr="00136301" w:rsidRDefault="00136301" w:rsidP="00136301">
      <w:pPr>
        <w:pStyle w:val="ConsPlusTitle"/>
        <w:jc w:val="center"/>
      </w:pPr>
      <w:r w:rsidRPr="00136301">
        <w:t>ПРЕДПРИНИМАТЕЛЬСТВА, ОРГАНИЗАЦИЯМ, ОБРАЗУЮЩИМ ИНФРАСТРУКТУРУ</w:t>
      </w:r>
      <w:r>
        <w:t xml:space="preserve"> </w:t>
      </w:r>
      <w:r w:rsidRPr="00136301">
        <w:t>ПОДДЕРЖКИ СУБЪЕКТОВ МАЛОГО И СРЕДНЕГО ПРЕДПРИНИМАТЕЛЬСТВА</w:t>
      </w:r>
    </w:p>
    <w:p w:rsidR="00136301" w:rsidRPr="00136301" w:rsidRDefault="00136301" w:rsidP="00136301">
      <w:pPr>
        <w:spacing w:after="0"/>
        <w:rPr>
          <w:rFonts w:ascii="Times New Roman" w:hAnsi="Times New Roman"/>
          <w:sz w:val="24"/>
          <w:szCs w:val="24"/>
        </w:rPr>
      </w:pPr>
    </w:p>
    <w:p w:rsidR="00136301" w:rsidRPr="00136301" w:rsidRDefault="00136301" w:rsidP="001363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6301" w:rsidRPr="00136301" w:rsidRDefault="00136301" w:rsidP="001363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1. Имущество, включенное в Перечень муниципального имущества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Нововасюганское</w:t>
      </w:r>
      <w:r w:rsidRPr="00136301">
        <w:rPr>
          <w:rFonts w:ascii="Times New Roman" w:hAnsi="Times New Roman" w:cs="Times New Roman"/>
          <w:sz w:val="24"/>
          <w:szCs w:val="24"/>
        </w:rPr>
        <w:t xml:space="preserve">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Перечень), предоставляется: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1) по результатам проведения торгов на право заключения договора аренды;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2) без проведения торгов в случаях в соответствии с Федеральным </w:t>
      </w:r>
      <w:hyperlink r:id="rId7" w:history="1">
        <w:r w:rsidRPr="0013630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6301">
        <w:rPr>
          <w:rFonts w:ascii="Times New Roman" w:hAnsi="Times New Roman" w:cs="Times New Roman"/>
          <w:sz w:val="24"/>
          <w:szCs w:val="24"/>
        </w:rPr>
        <w:t xml:space="preserve"> «О защите конкуренции».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2. Условия предоставления в аренду имущества, включенного в Перечень: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2) заявителем поданы заявление и документы в соответствии с </w:t>
      </w:r>
      <w:hyperlink w:anchor="P65" w:history="1">
        <w:r w:rsidRPr="00136301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13630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3. 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8" w:history="1">
        <w:r w:rsidRPr="00136301">
          <w:rPr>
            <w:rFonts w:ascii="Times New Roman" w:hAnsi="Times New Roman" w:cs="Times New Roman"/>
            <w:sz w:val="24"/>
            <w:szCs w:val="24"/>
          </w:rPr>
          <w:t>частью 4.3 статьи 18</w:t>
        </w:r>
      </w:hyperlink>
      <w:r w:rsidRPr="00136301">
        <w:rPr>
          <w:rFonts w:ascii="Times New Roman" w:hAnsi="Times New Roman" w:cs="Times New Roman"/>
          <w:sz w:val="24"/>
          <w:szCs w:val="24"/>
        </w:rPr>
        <w:t xml:space="preserve"> Федерального закона от 24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136301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36301">
        <w:rPr>
          <w:rFonts w:ascii="Times New Roman" w:hAnsi="Times New Roman" w:cs="Times New Roman"/>
          <w:sz w:val="24"/>
          <w:szCs w:val="24"/>
        </w:rPr>
        <w:t xml:space="preserve"> 209-ФЗ «О развитии малого и среднего предпринимательства в Российской Федерации».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4.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136301">
        <w:rPr>
          <w:rFonts w:ascii="Times New Roman" w:hAnsi="Times New Roman" w:cs="Times New Roman"/>
          <w:sz w:val="24"/>
          <w:szCs w:val="24"/>
        </w:rPr>
        <w:t xml:space="preserve">5.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обращается в </w:t>
      </w:r>
      <w:r>
        <w:rPr>
          <w:rFonts w:ascii="Times New Roman" w:hAnsi="Times New Roman" w:cs="Times New Roman"/>
          <w:sz w:val="24"/>
          <w:szCs w:val="24"/>
        </w:rPr>
        <w:t>МКУ администрацию Нововасюганского</w:t>
      </w:r>
      <w:r w:rsidRPr="00136301">
        <w:rPr>
          <w:rFonts w:ascii="Times New Roman" w:hAnsi="Times New Roman" w:cs="Times New Roman"/>
          <w:sz w:val="24"/>
          <w:szCs w:val="24"/>
        </w:rPr>
        <w:t xml:space="preserve"> сельского поселения с заявлением о предоставлении имущества и приложением следующих документов: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lastRenderedPageBreak/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б) документов, подтверждающих полномочия лица на подписание договора аренды от имени юридического лица;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в) копии документа, удостоверяющего личность индивидуального предпринимателя;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г)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д)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е) в случае если заявитель заинтересован в предоставлении муниципальной преференции - документы, предусмотренные </w:t>
      </w:r>
      <w:hyperlink r:id="rId9" w:history="1">
        <w:r w:rsidRPr="00136301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13630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136301">
          <w:rPr>
            <w:rFonts w:ascii="Times New Roman" w:hAnsi="Times New Roman" w:cs="Times New Roman"/>
            <w:sz w:val="24"/>
            <w:szCs w:val="24"/>
          </w:rPr>
          <w:t>6 части 1 статьи 20</w:t>
        </w:r>
      </w:hyperlink>
      <w:r w:rsidRPr="00136301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6.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 момента принятия решения </w:t>
      </w:r>
      <w:r w:rsidR="00792162">
        <w:rPr>
          <w:rFonts w:ascii="Times New Roman" w:hAnsi="Times New Roman" w:cs="Times New Roman"/>
          <w:sz w:val="24"/>
          <w:szCs w:val="24"/>
        </w:rPr>
        <w:t>МКУ администрация Нововасюганского</w:t>
      </w:r>
      <w:r w:rsidRPr="00136301">
        <w:rPr>
          <w:rFonts w:ascii="Times New Roman" w:hAnsi="Times New Roman" w:cs="Times New Roman"/>
          <w:sz w:val="24"/>
          <w:szCs w:val="24"/>
        </w:rPr>
        <w:t xml:space="preserve"> сельского поселения информирует обратившийся субъект предпринимательства о принятом решении.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О результатах принятого решения делается отметка в вышеуказанном журнале.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7. </w:t>
      </w:r>
      <w:r w:rsidR="00792162">
        <w:rPr>
          <w:rFonts w:ascii="Times New Roman" w:hAnsi="Times New Roman" w:cs="Times New Roman"/>
          <w:sz w:val="24"/>
          <w:szCs w:val="24"/>
        </w:rPr>
        <w:t>МКУ администрация Нововасюганского</w:t>
      </w:r>
      <w:r w:rsidR="00792162" w:rsidRPr="00136301">
        <w:rPr>
          <w:rFonts w:ascii="Times New Roman" w:hAnsi="Times New Roman" w:cs="Times New Roman"/>
          <w:sz w:val="24"/>
          <w:szCs w:val="24"/>
        </w:rPr>
        <w:t xml:space="preserve"> </w:t>
      </w:r>
      <w:r w:rsidRPr="00136301">
        <w:rPr>
          <w:rFonts w:ascii="Times New Roman" w:hAnsi="Times New Roman" w:cs="Times New Roman"/>
          <w:sz w:val="24"/>
          <w:szCs w:val="24"/>
        </w:rPr>
        <w:t>сельского поселения в течение десяти рабочих дней с момента регистрации рассматривает представленные документы и принимает одно из следующих решений:</w:t>
      </w:r>
    </w:p>
    <w:p w:rsidR="00136301" w:rsidRPr="00792162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1) о возможности предоставления испрашиваемого имущества в аренду без проведения торгов в случаях, </w:t>
      </w:r>
      <w:r w:rsidRPr="0079216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1" w:history="1">
        <w:r w:rsidRPr="00792162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792162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конкуренции»;</w:t>
      </w:r>
    </w:p>
    <w:p w:rsidR="00136301" w:rsidRPr="00792162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62">
        <w:rPr>
          <w:rFonts w:ascii="Times New Roman" w:hAnsi="Times New Roman" w:cs="Times New Roman"/>
          <w:sz w:val="24"/>
          <w:szCs w:val="24"/>
        </w:rPr>
        <w:t xml:space="preserve">2) о возможности предоставления испрашиваемого имущества в аренду без </w:t>
      </w:r>
      <w:r w:rsidRPr="00792162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торгов и направлении документов на согласование в антимонопольный орган в случаях, предусмотренных </w:t>
      </w:r>
      <w:hyperlink r:id="rId12" w:history="1">
        <w:r w:rsidRPr="00792162">
          <w:rPr>
            <w:rFonts w:ascii="Times New Roman" w:hAnsi="Times New Roman" w:cs="Times New Roman"/>
            <w:sz w:val="24"/>
            <w:szCs w:val="24"/>
          </w:rPr>
          <w:t>главой 5</w:t>
        </w:r>
      </w:hyperlink>
      <w:r w:rsidRPr="00792162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162">
        <w:rPr>
          <w:rFonts w:ascii="Times New Roman" w:hAnsi="Times New Roman" w:cs="Times New Roman"/>
          <w:sz w:val="24"/>
          <w:szCs w:val="24"/>
        </w:rPr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3" w:history="1">
        <w:r w:rsidRPr="00792162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792162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</w:t>
      </w:r>
      <w:r w:rsidRPr="00136301">
        <w:rPr>
          <w:rFonts w:ascii="Times New Roman" w:hAnsi="Times New Roman" w:cs="Times New Roman"/>
          <w:sz w:val="24"/>
          <w:szCs w:val="24"/>
        </w:rPr>
        <w:t>онкуренции»;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4) об отказе в предоставлении испрашиваемого имущества с указанием причин отказа.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8. Основаниями для отказа в проведении необходимых процедур по предоставлению имущества, указанного в Перечне, являются: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</w:t>
      </w:r>
      <w:r w:rsidRPr="0079216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5" w:history="1">
        <w:r w:rsidRPr="00792162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79216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136301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9.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10. Договор аренды имущества, включенного в Перечень, может быть расторгнут: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по взаимному соглашению сторон;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в случаях использования имущества не по целевому назначению;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>в случае невнесения арендной платы и пени в полном размере более двух месяцев подряд;</w:t>
      </w:r>
    </w:p>
    <w:p w:rsidR="00136301" w:rsidRPr="00136301" w:rsidRDefault="00136301" w:rsidP="001363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301">
        <w:rPr>
          <w:rFonts w:ascii="Times New Roman" w:hAnsi="Times New Roman" w:cs="Times New Roman"/>
          <w:sz w:val="24"/>
          <w:szCs w:val="24"/>
        </w:rPr>
        <w:t xml:space="preserve">в случае если арендатор перестал соответствовать </w:t>
      </w:r>
      <w:r w:rsidRPr="00792162">
        <w:rPr>
          <w:rFonts w:ascii="Times New Roman" w:hAnsi="Times New Roman" w:cs="Times New Roman"/>
          <w:sz w:val="24"/>
          <w:szCs w:val="24"/>
        </w:rPr>
        <w:t xml:space="preserve">требованиям </w:t>
      </w:r>
      <w:hyperlink r:id="rId14" w:history="1">
        <w:r w:rsidRPr="00792162">
          <w:rPr>
            <w:rFonts w:ascii="Times New Roman" w:hAnsi="Times New Roman" w:cs="Times New Roman"/>
            <w:sz w:val="24"/>
            <w:szCs w:val="24"/>
          </w:rPr>
          <w:t>части 1 статьи 4</w:t>
        </w:r>
      </w:hyperlink>
      <w:r w:rsidRPr="00136301">
        <w:rPr>
          <w:rFonts w:ascii="Times New Roman" w:hAnsi="Times New Roman" w:cs="Times New Roman"/>
          <w:sz w:val="24"/>
          <w:szCs w:val="24"/>
        </w:rPr>
        <w:t xml:space="preserve"> Федерального закона от 24</w:t>
      </w:r>
      <w:r w:rsidR="00792162">
        <w:rPr>
          <w:rFonts w:ascii="Times New Roman" w:hAnsi="Times New Roman" w:cs="Times New Roman"/>
          <w:sz w:val="24"/>
          <w:szCs w:val="24"/>
        </w:rPr>
        <w:t>.07.</w:t>
      </w:r>
      <w:r w:rsidRPr="00136301">
        <w:rPr>
          <w:rFonts w:ascii="Times New Roman" w:hAnsi="Times New Roman" w:cs="Times New Roman"/>
          <w:sz w:val="24"/>
          <w:szCs w:val="24"/>
        </w:rPr>
        <w:t xml:space="preserve">2007 </w:t>
      </w:r>
      <w:r w:rsidR="00792162">
        <w:rPr>
          <w:rFonts w:ascii="Times New Roman" w:hAnsi="Times New Roman" w:cs="Times New Roman"/>
          <w:sz w:val="24"/>
          <w:szCs w:val="24"/>
        </w:rPr>
        <w:t>№</w:t>
      </w:r>
      <w:r w:rsidRPr="00136301">
        <w:rPr>
          <w:rFonts w:ascii="Times New Roman" w:hAnsi="Times New Roman" w:cs="Times New Roman"/>
          <w:sz w:val="24"/>
          <w:szCs w:val="24"/>
        </w:rPr>
        <w:t xml:space="preserve"> 209-ФЗ «О развитии малого и среднего предпринимательства в Российской Федерации».</w:t>
      </w:r>
    </w:p>
    <w:p w:rsidR="00A82449" w:rsidRPr="00136301" w:rsidRDefault="00A82449" w:rsidP="00136301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362D1E" w:rsidRPr="00136301" w:rsidRDefault="00362D1E" w:rsidP="00136301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sectPr w:rsidR="00362D1E" w:rsidRPr="00136301" w:rsidSect="00160F1A"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1C6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301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837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2FE1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162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665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C896A395772D971E31FFF4BF22BB5A5D5B64E59FE2693FFCB8B23B9E714CD66B13731x6T1D" TargetMode="External"/><Relationship Id="rId13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BF85193123CF323A8514DB45DE5D10AD8169395E7BD971E31FFF4BF22BB5A5C7B61657F47ADCBA9C9820B1F8x1TDD" TargetMode="External"/><Relationship Id="rId12" Type="http://schemas.openxmlformats.org/officeDocument/2006/relationships/hyperlink" Target="consultantplus://offline/ref=44BF85193123CF323A8514DB45DE5D10AD8169395E7BD971E31FFF4BF22BB5A5D5B64E5CF77996EADAD32FB0F10BCE7AAD353068xBT2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BF85193123CF323A8514DB45DE5D10AD8169395E7BD971E31FFF4BF22BB5A5D5B64E53F37996EADAD32FB0F10BCE7AAD353068xBT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4" Type="http://schemas.openxmlformats.org/officeDocument/2006/relationships/hyperlink" Target="consultantplus://offline/ref=44BF85193123CF323A8514DB45DE5D10AC896A395772D971E31FFF4BF22BB5A5D5B64E5CF47996EADAD32FB0F10BCE7AAD353068xBT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2018-12-28T06:07:00Z</cp:lastPrinted>
  <dcterms:created xsi:type="dcterms:W3CDTF">2019-12-03T18:20:00Z</dcterms:created>
  <dcterms:modified xsi:type="dcterms:W3CDTF">2019-12-03T18:20:00Z</dcterms:modified>
</cp:coreProperties>
</file>