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682" w:rsidRPr="001B10F7" w:rsidRDefault="00DF2682" w:rsidP="006E20E6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1B10F7">
        <w:rPr>
          <w:rFonts w:ascii="Times New Roman" w:hAnsi="Times New Roman" w:cs="Times New Roman"/>
          <w:b/>
          <w:bCs/>
          <w:color w:val="auto"/>
        </w:rPr>
        <w:t>Томская область Каргасокский район</w:t>
      </w:r>
    </w:p>
    <w:p w:rsidR="00DF2682" w:rsidRPr="001B10F7" w:rsidRDefault="00DF2682" w:rsidP="006E20E6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1B10F7">
        <w:rPr>
          <w:rFonts w:ascii="Times New Roman" w:hAnsi="Times New Roman" w:cs="Times New Roman"/>
          <w:b/>
          <w:bCs/>
          <w:color w:val="auto"/>
        </w:rPr>
        <w:t>Совет Нововасюганского сельского поселения</w:t>
      </w:r>
    </w:p>
    <w:p w:rsidR="00DF2682" w:rsidRPr="001B10F7" w:rsidRDefault="00DF2682" w:rsidP="006E20E6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1B10F7">
        <w:rPr>
          <w:rFonts w:ascii="Times New Roman" w:hAnsi="Times New Roman" w:cs="Times New Roman"/>
          <w:b/>
          <w:bCs/>
          <w:color w:val="auto"/>
        </w:rPr>
        <w:t>Третьего созыва</w:t>
      </w:r>
    </w:p>
    <w:p w:rsidR="00DF2682" w:rsidRPr="001B10F7" w:rsidRDefault="00DF2682" w:rsidP="006E20E6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1B10F7">
        <w:rPr>
          <w:rFonts w:ascii="Times New Roman" w:hAnsi="Times New Roman" w:cs="Times New Roman"/>
          <w:b/>
          <w:bCs/>
          <w:color w:val="auto"/>
        </w:rPr>
        <w:t xml:space="preserve">Решение </w:t>
      </w:r>
    </w:p>
    <w:p w:rsidR="00DF2682" w:rsidRPr="001B10F7" w:rsidRDefault="00DF2682" w:rsidP="006E20E6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F2682" w:rsidRPr="001B10F7" w:rsidRDefault="00DF2682" w:rsidP="006E20E6">
      <w:pPr>
        <w:jc w:val="both"/>
        <w:rPr>
          <w:rFonts w:ascii="Times New Roman" w:hAnsi="Times New Roman" w:cs="Times New Roman"/>
          <w:color w:val="auto"/>
        </w:rPr>
      </w:pPr>
      <w:r w:rsidRPr="001B10F7">
        <w:rPr>
          <w:rFonts w:ascii="Times New Roman" w:hAnsi="Times New Roman" w:cs="Times New Roman"/>
          <w:color w:val="auto"/>
        </w:rPr>
        <w:t xml:space="preserve">21.05.2013       </w:t>
      </w:r>
      <w:r w:rsidRPr="001B10F7">
        <w:rPr>
          <w:rFonts w:ascii="Times New Roman" w:hAnsi="Times New Roman" w:cs="Times New Roman"/>
          <w:color w:val="auto"/>
        </w:rPr>
        <w:tab/>
      </w:r>
      <w:r w:rsidRPr="001B10F7">
        <w:rPr>
          <w:rFonts w:ascii="Times New Roman" w:hAnsi="Times New Roman" w:cs="Times New Roman"/>
          <w:color w:val="auto"/>
        </w:rPr>
        <w:tab/>
      </w:r>
      <w:r w:rsidRPr="001B10F7">
        <w:rPr>
          <w:rFonts w:ascii="Times New Roman" w:hAnsi="Times New Roman" w:cs="Times New Roman"/>
          <w:color w:val="auto"/>
        </w:rPr>
        <w:tab/>
      </w:r>
      <w:r w:rsidRPr="001B10F7">
        <w:rPr>
          <w:rFonts w:ascii="Times New Roman" w:hAnsi="Times New Roman" w:cs="Times New Roman"/>
          <w:color w:val="auto"/>
        </w:rPr>
        <w:tab/>
      </w:r>
      <w:r w:rsidRPr="001B10F7">
        <w:rPr>
          <w:rFonts w:ascii="Times New Roman" w:hAnsi="Times New Roman" w:cs="Times New Roman"/>
          <w:color w:val="auto"/>
        </w:rPr>
        <w:tab/>
      </w:r>
      <w:r w:rsidRPr="001B10F7">
        <w:rPr>
          <w:rFonts w:ascii="Times New Roman" w:hAnsi="Times New Roman" w:cs="Times New Roman"/>
          <w:color w:val="auto"/>
        </w:rPr>
        <w:tab/>
      </w:r>
      <w:r w:rsidRPr="001B10F7">
        <w:rPr>
          <w:rFonts w:ascii="Times New Roman" w:hAnsi="Times New Roman" w:cs="Times New Roman"/>
          <w:color w:val="auto"/>
        </w:rPr>
        <w:tab/>
      </w:r>
      <w:r w:rsidRPr="001B10F7">
        <w:rPr>
          <w:rFonts w:ascii="Times New Roman" w:hAnsi="Times New Roman" w:cs="Times New Roman"/>
          <w:color w:val="auto"/>
        </w:rPr>
        <w:tab/>
      </w:r>
      <w:r w:rsidRPr="001B10F7">
        <w:rPr>
          <w:rFonts w:ascii="Times New Roman" w:hAnsi="Times New Roman" w:cs="Times New Roman"/>
          <w:color w:val="auto"/>
        </w:rPr>
        <w:tab/>
        <w:t xml:space="preserve">                    № 43</w:t>
      </w:r>
    </w:p>
    <w:p w:rsidR="00DF2682" w:rsidRPr="001B10F7" w:rsidRDefault="00DF2682" w:rsidP="006E20E6">
      <w:pPr>
        <w:jc w:val="center"/>
        <w:rPr>
          <w:rFonts w:ascii="Times New Roman" w:hAnsi="Times New Roman" w:cs="Times New Roman"/>
          <w:color w:val="auto"/>
        </w:rPr>
      </w:pPr>
    </w:p>
    <w:p w:rsidR="00DF2682" w:rsidRPr="001B10F7" w:rsidRDefault="00DF2682" w:rsidP="006E20E6">
      <w:pPr>
        <w:jc w:val="center"/>
        <w:rPr>
          <w:rFonts w:ascii="Times New Roman" w:hAnsi="Times New Roman" w:cs="Times New Roman"/>
          <w:color w:val="auto"/>
        </w:rPr>
      </w:pPr>
      <w:r w:rsidRPr="001B10F7">
        <w:rPr>
          <w:rFonts w:ascii="Times New Roman" w:hAnsi="Times New Roman" w:cs="Times New Roman"/>
          <w:color w:val="auto"/>
        </w:rPr>
        <w:t>село Новый Васюган</w:t>
      </w:r>
    </w:p>
    <w:p w:rsidR="00DF2682" w:rsidRPr="001B10F7" w:rsidRDefault="00DF2682" w:rsidP="00EE2F0C">
      <w:pPr>
        <w:pStyle w:val="50"/>
        <w:shd w:val="clear" w:color="auto" w:fill="auto"/>
        <w:tabs>
          <w:tab w:val="right" w:pos="4215"/>
        </w:tabs>
        <w:spacing w:before="0" w:after="0" w:line="274" w:lineRule="exact"/>
        <w:ind w:left="20"/>
        <w:jc w:val="both"/>
        <w:rPr>
          <w:rFonts w:cs="Arial Unicode MS"/>
          <w:sz w:val="24"/>
          <w:szCs w:val="24"/>
        </w:rPr>
      </w:pPr>
    </w:p>
    <w:p w:rsidR="00DF2682" w:rsidRPr="001B10F7" w:rsidRDefault="00DF2682" w:rsidP="00EE2F0C">
      <w:pPr>
        <w:pStyle w:val="50"/>
        <w:shd w:val="clear" w:color="auto" w:fill="auto"/>
        <w:tabs>
          <w:tab w:val="right" w:pos="4215"/>
        </w:tabs>
        <w:spacing w:before="0" w:after="0" w:line="274" w:lineRule="exact"/>
        <w:ind w:left="20"/>
        <w:jc w:val="both"/>
        <w:rPr>
          <w:rFonts w:cs="Arial Unicode MS"/>
          <w:sz w:val="24"/>
          <w:szCs w:val="24"/>
        </w:rPr>
      </w:pPr>
    </w:p>
    <w:p w:rsidR="00DF2682" w:rsidRPr="001B10F7" w:rsidRDefault="00DF2682" w:rsidP="00292E3A">
      <w:pPr>
        <w:pStyle w:val="5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1B10F7">
        <w:rPr>
          <w:sz w:val="24"/>
          <w:szCs w:val="24"/>
        </w:rPr>
        <w:t>Об утверждении Реестра муниципальных должностей</w:t>
      </w:r>
    </w:p>
    <w:p w:rsidR="00DF2682" w:rsidRPr="001B10F7" w:rsidRDefault="00DF2682" w:rsidP="00292E3A">
      <w:pPr>
        <w:pStyle w:val="7"/>
        <w:shd w:val="clear" w:color="auto" w:fill="auto"/>
        <w:spacing w:after="0" w:line="240" w:lineRule="auto"/>
        <w:ind w:firstLine="0"/>
        <w:jc w:val="center"/>
        <w:rPr>
          <w:rFonts w:cs="Arial Unicode MS"/>
          <w:sz w:val="24"/>
          <w:szCs w:val="24"/>
        </w:rPr>
      </w:pPr>
      <w:r w:rsidRPr="001B10F7">
        <w:rPr>
          <w:sz w:val="24"/>
          <w:szCs w:val="24"/>
        </w:rPr>
        <w:t>муниципального образования "Нововасюганское сельское поселение"</w:t>
      </w:r>
    </w:p>
    <w:p w:rsidR="00DF2682" w:rsidRPr="001B10F7" w:rsidRDefault="00DF2682" w:rsidP="00292E3A">
      <w:pPr>
        <w:pStyle w:val="7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1B10F7">
        <w:rPr>
          <w:sz w:val="24"/>
          <w:szCs w:val="24"/>
        </w:rPr>
        <w:t>Каргасокского района Томской области</w:t>
      </w:r>
    </w:p>
    <w:p w:rsidR="00DF2682" w:rsidRPr="001B10F7" w:rsidRDefault="00DF2682" w:rsidP="006E20E6">
      <w:pPr>
        <w:pStyle w:val="7"/>
        <w:shd w:val="clear" w:color="auto" w:fill="auto"/>
        <w:spacing w:after="180" w:line="274" w:lineRule="exact"/>
        <w:ind w:left="20" w:right="45" w:firstLine="0"/>
        <w:jc w:val="center"/>
        <w:rPr>
          <w:rFonts w:cs="Arial Unicode MS"/>
          <w:sz w:val="24"/>
          <w:szCs w:val="24"/>
        </w:rPr>
      </w:pPr>
    </w:p>
    <w:p w:rsidR="00DF2682" w:rsidRPr="001B10F7" w:rsidRDefault="00DF2682" w:rsidP="008441B1">
      <w:pPr>
        <w:pStyle w:val="Heading1"/>
        <w:ind w:firstLine="360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1B10F7">
        <w:rPr>
          <w:rFonts w:ascii="Times New Roman" w:hAnsi="Times New Roman" w:cs="Times New Roman"/>
          <w:b w:val="0"/>
          <w:bCs w:val="0"/>
          <w:color w:val="auto"/>
        </w:rPr>
        <w:t xml:space="preserve">На основании  Закон Томской области от 9 октября 2007 г. № 223-ОЗ "О муниципальных должностях в Томской области" </w:t>
      </w:r>
    </w:p>
    <w:p w:rsidR="00DF2682" w:rsidRPr="001B10F7" w:rsidRDefault="00DF2682" w:rsidP="009703A3">
      <w:pPr>
        <w:pStyle w:val="Heading1"/>
        <w:jc w:val="left"/>
        <w:rPr>
          <w:rFonts w:ascii="Times New Roman" w:hAnsi="Times New Roman" w:cs="Times New Roman"/>
          <w:color w:val="auto"/>
        </w:rPr>
      </w:pPr>
    </w:p>
    <w:p w:rsidR="00DF2682" w:rsidRPr="001B10F7" w:rsidRDefault="00DF2682" w:rsidP="00975A49">
      <w:pPr>
        <w:pStyle w:val="50"/>
        <w:shd w:val="clear" w:color="auto" w:fill="auto"/>
        <w:spacing w:before="0" w:after="205" w:line="220" w:lineRule="exact"/>
        <w:ind w:left="20" w:firstLine="700"/>
        <w:jc w:val="center"/>
        <w:rPr>
          <w:rFonts w:cs="Arial Unicode MS"/>
          <w:sz w:val="24"/>
          <w:szCs w:val="24"/>
        </w:rPr>
      </w:pPr>
      <w:r w:rsidRPr="001B10F7">
        <w:rPr>
          <w:sz w:val="24"/>
          <w:szCs w:val="24"/>
        </w:rPr>
        <w:t>Совет Нововасюганского сельского поселения</w:t>
      </w:r>
    </w:p>
    <w:p w:rsidR="00DF2682" w:rsidRPr="001B10F7" w:rsidRDefault="00DF2682" w:rsidP="008441B1">
      <w:pPr>
        <w:pStyle w:val="50"/>
        <w:shd w:val="clear" w:color="auto" w:fill="auto"/>
        <w:spacing w:before="0" w:after="205" w:line="220" w:lineRule="exact"/>
        <w:jc w:val="both"/>
        <w:rPr>
          <w:sz w:val="24"/>
          <w:szCs w:val="24"/>
        </w:rPr>
      </w:pPr>
      <w:r w:rsidRPr="001B10F7">
        <w:rPr>
          <w:sz w:val="24"/>
          <w:szCs w:val="24"/>
        </w:rPr>
        <w:t>РЕШИЛ единогласно:</w:t>
      </w:r>
    </w:p>
    <w:p w:rsidR="00DF2682" w:rsidRPr="001B10F7" w:rsidRDefault="00DF2682" w:rsidP="008441B1">
      <w:pPr>
        <w:pStyle w:val="7"/>
        <w:numPr>
          <w:ilvl w:val="0"/>
          <w:numId w:val="1"/>
        </w:numPr>
        <w:shd w:val="clear" w:color="auto" w:fill="auto"/>
        <w:tabs>
          <w:tab w:val="left" w:pos="-900"/>
        </w:tabs>
        <w:spacing w:after="0" w:line="240" w:lineRule="auto"/>
        <w:ind w:left="20" w:right="20" w:firstLine="340"/>
        <w:jc w:val="both"/>
        <w:rPr>
          <w:sz w:val="24"/>
          <w:szCs w:val="24"/>
        </w:rPr>
      </w:pPr>
      <w:r w:rsidRPr="001B10F7">
        <w:rPr>
          <w:sz w:val="24"/>
          <w:szCs w:val="24"/>
        </w:rPr>
        <w:t xml:space="preserve">Утвердить Реестр муниципальных должностей муниципального образования "Нововасюганское сельское поселение" и размеры должностных окладов по муниципальным должностям муниципального образования "Нововасюганское сельское поселение" согласно приложению к настоящему решению.            </w:t>
      </w:r>
    </w:p>
    <w:p w:rsidR="00DF2682" w:rsidRPr="001B10F7" w:rsidRDefault="00DF2682" w:rsidP="008441B1">
      <w:pPr>
        <w:pStyle w:val="7"/>
        <w:numPr>
          <w:ilvl w:val="0"/>
          <w:numId w:val="1"/>
        </w:numPr>
        <w:shd w:val="clear" w:color="auto" w:fill="auto"/>
        <w:tabs>
          <w:tab w:val="left" w:pos="-1620"/>
          <w:tab w:val="left" w:pos="-900"/>
        </w:tabs>
        <w:spacing w:after="0" w:line="274" w:lineRule="exact"/>
        <w:ind w:left="20" w:firstLine="340"/>
        <w:jc w:val="both"/>
        <w:rPr>
          <w:sz w:val="24"/>
          <w:szCs w:val="24"/>
        </w:rPr>
      </w:pPr>
      <w:r w:rsidRPr="001B10F7">
        <w:rPr>
          <w:sz w:val="24"/>
          <w:szCs w:val="24"/>
        </w:rPr>
        <w:t>Настоящее решение подлежит официальному обнародованию.</w:t>
      </w:r>
    </w:p>
    <w:p w:rsidR="00DF2682" w:rsidRPr="001B10F7" w:rsidRDefault="00DF2682" w:rsidP="008441B1">
      <w:pPr>
        <w:pStyle w:val="7"/>
        <w:numPr>
          <w:ilvl w:val="0"/>
          <w:numId w:val="1"/>
        </w:numPr>
        <w:shd w:val="clear" w:color="auto" w:fill="auto"/>
        <w:tabs>
          <w:tab w:val="left" w:pos="-1260"/>
          <w:tab w:val="left" w:pos="-900"/>
        </w:tabs>
        <w:spacing w:after="0" w:line="317" w:lineRule="exact"/>
        <w:ind w:left="20" w:right="-135" w:firstLine="340"/>
        <w:rPr>
          <w:sz w:val="24"/>
          <w:szCs w:val="24"/>
        </w:rPr>
      </w:pPr>
      <w:r w:rsidRPr="001B10F7">
        <w:rPr>
          <w:sz w:val="24"/>
          <w:szCs w:val="24"/>
        </w:rPr>
        <w:t xml:space="preserve">Настоящее решение вступает в силу с 01 июня 2013 года, но не ранее его официального обнародования.  </w:t>
      </w:r>
    </w:p>
    <w:p w:rsidR="00DF2682" w:rsidRPr="001B10F7" w:rsidRDefault="00DF2682" w:rsidP="00975A49">
      <w:pPr>
        <w:pStyle w:val="7"/>
        <w:numPr>
          <w:ilvl w:val="0"/>
          <w:numId w:val="1"/>
        </w:numPr>
        <w:shd w:val="clear" w:color="auto" w:fill="auto"/>
        <w:tabs>
          <w:tab w:val="left" w:pos="-1080"/>
          <w:tab w:val="left" w:pos="-900"/>
        </w:tabs>
        <w:spacing w:after="0" w:line="317" w:lineRule="exact"/>
        <w:ind w:left="20" w:right="-135" w:firstLine="340"/>
        <w:rPr>
          <w:sz w:val="24"/>
          <w:szCs w:val="24"/>
        </w:rPr>
      </w:pPr>
      <w:r w:rsidRPr="001B10F7">
        <w:rPr>
          <w:sz w:val="24"/>
          <w:szCs w:val="24"/>
        </w:rPr>
        <w:t>Решение  Совета Нововасюганского сельского поселения № 11 от 25.12.2007 "О реестре муниципальных должностей и должностей  муниципальной службы МО  "Нововасюганское сельское поселение"  признать утратившими силу с момента вступления в силу настоящего решения.</w:t>
      </w:r>
    </w:p>
    <w:p w:rsidR="00DF2682" w:rsidRPr="001B10F7" w:rsidRDefault="00DF2682" w:rsidP="008441B1">
      <w:pPr>
        <w:pStyle w:val="7"/>
        <w:numPr>
          <w:ilvl w:val="0"/>
          <w:numId w:val="1"/>
        </w:numPr>
        <w:shd w:val="clear" w:color="auto" w:fill="auto"/>
        <w:tabs>
          <w:tab w:val="left" w:pos="-900"/>
        </w:tabs>
        <w:spacing w:after="1312" w:line="274" w:lineRule="exact"/>
        <w:ind w:left="20" w:right="20" w:firstLine="340"/>
        <w:jc w:val="both"/>
        <w:rPr>
          <w:sz w:val="24"/>
          <w:szCs w:val="24"/>
        </w:rPr>
      </w:pPr>
      <w:r w:rsidRPr="001B10F7">
        <w:rPr>
          <w:sz w:val="24"/>
          <w:szCs w:val="24"/>
        </w:rPr>
        <w:t>Контроль за исполнением настоящего решения возложить на социально-экономический  комитет  Совета Нововасюганского  сельского поселения.</w:t>
      </w:r>
    </w:p>
    <w:p w:rsidR="00DF2682" w:rsidRPr="001B10F7" w:rsidRDefault="00DF2682" w:rsidP="00EE2F0C">
      <w:pPr>
        <w:pStyle w:val="7"/>
        <w:shd w:val="clear" w:color="auto" w:fill="auto"/>
        <w:spacing w:after="8" w:line="220" w:lineRule="exact"/>
        <w:ind w:left="20" w:firstLine="0"/>
        <w:jc w:val="both"/>
        <w:rPr>
          <w:sz w:val="24"/>
          <w:szCs w:val="24"/>
        </w:rPr>
      </w:pPr>
      <w:r w:rsidRPr="001B10F7">
        <w:rPr>
          <w:sz w:val="24"/>
          <w:szCs w:val="24"/>
        </w:rPr>
        <w:t xml:space="preserve">Председатель Совета Нововасюганского </w:t>
      </w:r>
    </w:p>
    <w:p w:rsidR="00DF2682" w:rsidRPr="001B10F7" w:rsidRDefault="00DF2682" w:rsidP="00EE2F0C">
      <w:pPr>
        <w:pStyle w:val="7"/>
        <w:shd w:val="clear" w:color="auto" w:fill="auto"/>
        <w:spacing w:after="8" w:line="220" w:lineRule="exact"/>
        <w:ind w:left="20" w:firstLine="0"/>
        <w:jc w:val="both"/>
        <w:rPr>
          <w:sz w:val="24"/>
          <w:szCs w:val="24"/>
        </w:rPr>
      </w:pPr>
      <w:r w:rsidRPr="001B10F7">
        <w:rPr>
          <w:sz w:val="24"/>
          <w:szCs w:val="24"/>
        </w:rPr>
        <w:t>сельского поселения</w:t>
      </w:r>
      <w:r w:rsidRPr="001B10F7">
        <w:rPr>
          <w:sz w:val="24"/>
          <w:szCs w:val="24"/>
        </w:rPr>
        <w:tab/>
      </w:r>
      <w:r w:rsidRPr="001B10F7">
        <w:rPr>
          <w:sz w:val="24"/>
          <w:szCs w:val="24"/>
        </w:rPr>
        <w:tab/>
      </w:r>
      <w:r w:rsidRPr="001B10F7">
        <w:rPr>
          <w:sz w:val="24"/>
          <w:szCs w:val="24"/>
        </w:rPr>
        <w:tab/>
      </w:r>
      <w:r w:rsidRPr="001B10F7">
        <w:rPr>
          <w:sz w:val="24"/>
          <w:szCs w:val="24"/>
        </w:rPr>
        <w:tab/>
      </w:r>
      <w:r w:rsidRPr="001B10F7">
        <w:rPr>
          <w:sz w:val="24"/>
          <w:szCs w:val="24"/>
        </w:rPr>
        <w:tab/>
        <w:t xml:space="preserve">                </w:t>
      </w:r>
      <w:r w:rsidRPr="001B10F7">
        <w:rPr>
          <w:rFonts w:cs="Arial Unicode MS"/>
          <w:sz w:val="24"/>
          <w:szCs w:val="24"/>
        </w:rPr>
        <w:tab/>
      </w:r>
      <w:r w:rsidRPr="001B10F7">
        <w:rPr>
          <w:sz w:val="24"/>
          <w:szCs w:val="24"/>
        </w:rPr>
        <w:t>П.Г. Лысенко</w:t>
      </w:r>
    </w:p>
    <w:p w:rsidR="00DF2682" w:rsidRPr="001B10F7" w:rsidRDefault="00DF2682" w:rsidP="00EE2F0C">
      <w:pPr>
        <w:pStyle w:val="7"/>
        <w:shd w:val="clear" w:color="auto" w:fill="auto"/>
        <w:spacing w:after="8" w:line="220" w:lineRule="exact"/>
        <w:ind w:left="20" w:firstLine="0"/>
        <w:jc w:val="both"/>
        <w:rPr>
          <w:sz w:val="24"/>
          <w:szCs w:val="24"/>
        </w:rPr>
      </w:pPr>
    </w:p>
    <w:p w:rsidR="00DF2682" w:rsidRPr="001B10F7" w:rsidRDefault="00DF2682" w:rsidP="00EE2F0C">
      <w:pPr>
        <w:pStyle w:val="7"/>
        <w:shd w:val="clear" w:color="auto" w:fill="auto"/>
        <w:spacing w:after="8" w:line="220" w:lineRule="exact"/>
        <w:ind w:left="20" w:firstLine="0"/>
        <w:jc w:val="both"/>
        <w:rPr>
          <w:sz w:val="24"/>
          <w:szCs w:val="24"/>
        </w:rPr>
      </w:pPr>
      <w:r w:rsidRPr="001B10F7">
        <w:rPr>
          <w:sz w:val="24"/>
          <w:szCs w:val="24"/>
        </w:rPr>
        <w:tab/>
      </w:r>
      <w:r w:rsidRPr="001B10F7">
        <w:rPr>
          <w:sz w:val="24"/>
          <w:szCs w:val="24"/>
        </w:rPr>
        <w:tab/>
      </w:r>
      <w:r w:rsidRPr="001B10F7">
        <w:rPr>
          <w:sz w:val="24"/>
          <w:szCs w:val="24"/>
        </w:rPr>
        <w:tab/>
      </w:r>
      <w:r w:rsidRPr="001B10F7">
        <w:rPr>
          <w:sz w:val="24"/>
          <w:szCs w:val="24"/>
        </w:rPr>
        <w:tab/>
      </w:r>
      <w:r w:rsidRPr="001B10F7">
        <w:rPr>
          <w:sz w:val="24"/>
          <w:szCs w:val="24"/>
        </w:rPr>
        <w:tab/>
      </w:r>
      <w:r w:rsidRPr="001B10F7">
        <w:rPr>
          <w:sz w:val="24"/>
          <w:szCs w:val="24"/>
        </w:rPr>
        <w:tab/>
      </w:r>
      <w:r w:rsidRPr="001B10F7">
        <w:rPr>
          <w:sz w:val="24"/>
          <w:szCs w:val="24"/>
        </w:rPr>
        <w:tab/>
      </w:r>
      <w:r w:rsidRPr="001B10F7">
        <w:rPr>
          <w:sz w:val="24"/>
          <w:szCs w:val="24"/>
        </w:rPr>
        <w:tab/>
      </w:r>
    </w:p>
    <w:p w:rsidR="00DF2682" w:rsidRPr="001B10F7" w:rsidRDefault="00DF2682" w:rsidP="00EE2F0C">
      <w:pPr>
        <w:pStyle w:val="7"/>
        <w:shd w:val="clear" w:color="auto" w:fill="auto"/>
        <w:spacing w:after="0" w:line="220" w:lineRule="exact"/>
        <w:ind w:left="20" w:firstLine="0"/>
        <w:jc w:val="both"/>
        <w:rPr>
          <w:rFonts w:cs="Arial Unicode MS"/>
          <w:sz w:val="24"/>
          <w:szCs w:val="24"/>
        </w:rPr>
      </w:pPr>
      <w:r w:rsidRPr="001B10F7">
        <w:rPr>
          <w:sz w:val="24"/>
          <w:szCs w:val="24"/>
        </w:rPr>
        <w:t xml:space="preserve">Глава Нововасюганского  </w:t>
      </w:r>
    </w:p>
    <w:p w:rsidR="00DF2682" w:rsidRPr="001B10F7" w:rsidRDefault="00DF2682" w:rsidP="00EE2F0C">
      <w:pPr>
        <w:pStyle w:val="7"/>
        <w:shd w:val="clear" w:color="auto" w:fill="auto"/>
        <w:spacing w:after="0" w:line="220" w:lineRule="exact"/>
        <w:ind w:left="20" w:firstLine="0"/>
        <w:jc w:val="both"/>
        <w:rPr>
          <w:sz w:val="24"/>
          <w:szCs w:val="24"/>
        </w:rPr>
        <w:sectPr w:rsidR="00DF2682" w:rsidRPr="001B10F7">
          <w:pgSz w:w="11905" w:h="16837"/>
          <w:pgMar w:top="1181" w:right="817" w:bottom="1181" w:left="1503" w:header="0" w:footer="3" w:gutter="0"/>
          <w:cols w:space="720"/>
          <w:noEndnote/>
          <w:docGrid w:linePitch="360"/>
        </w:sectPr>
      </w:pPr>
      <w:r w:rsidRPr="001B10F7">
        <w:rPr>
          <w:sz w:val="24"/>
          <w:szCs w:val="24"/>
        </w:rPr>
        <w:t>сельского поселения</w:t>
      </w:r>
      <w:r w:rsidRPr="001B10F7">
        <w:rPr>
          <w:sz w:val="24"/>
          <w:szCs w:val="24"/>
        </w:rPr>
        <w:tab/>
      </w:r>
      <w:r w:rsidRPr="001B10F7">
        <w:rPr>
          <w:sz w:val="24"/>
          <w:szCs w:val="24"/>
        </w:rPr>
        <w:tab/>
      </w:r>
      <w:r w:rsidRPr="001B10F7">
        <w:rPr>
          <w:sz w:val="24"/>
          <w:szCs w:val="24"/>
        </w:rPr>
        <w:tab/>
      </w:r>
      <w:r w:rsidRPr="001B10F7">
        <w:rPr>
          <w:sz w:val="24"/>
          <w:szCs w:val="24"/>
        </w:rPr>
        <w:tab/>
      </w:r>
      <w:r w:rsidRPr="001B10F7">
        <w:rPr>
          <w:sz w:val="24"/>
          <w:szCs w:val="24"/>
        </w:rPr>
        <w:tab/>
        <w:t xml:space="preserve">            </w:t>
      </w:r>
      <w:r w:rsidRPr="001B10F7">
        <w:rPr>
          <w:rFonts w:cs="Arial Unicode MS"/>
          <w:sz w:val="24"/>
          <w:szCs w:val="24"/>
        </w:rPr>
        <w:tab/>
      </w:r>
      <w:r w:rsidRPr="001B10F7">
        <w:rPr>
          <w:sz w:val="24"/>
          <w:szCs w:val="24"/>
        </w:rPr>
        <w:t>П.Г. Лысенко</w:t>
      </w:r>
      <w:r w:rsidRPr="001B10F7">
        <w:rPr>
          <w:sz w:val="24"/>
          <w:szCs w:val="24"/>
        </w:rPr>
        <w:tab/>
      </w:r>
      <w:r w:rsidRPr="001B10F7">
        <w:rPr>
          <w:sz w:val="24"/>
          <w:szCs w:val="24"/>
        </w:rPr>
        <w:tab/>
      </w:r>
      <w:r w:rsidRPr="001B10F7">
        <w:rPr>
          <w:sz w:val="24"/>
          <w:szCs w:val="24"/>
        </w:rPr>
        <w:tab/>
      </w:r>
      <w:r w:rsidRPr="001B10F7">
        <w:rPr>
          <w:sz w:val="24"/>
          <w:szCs w:val="24"/>
        </w:rPr>
        <w:tab/>
      </w:r>
      <w:r w:rsidRPr="001B10F7">
        <w:rPr>
          <w:sz w:val="24"/>
          <w:szCs w:val="24"/>
        </w:rPr>
        <w:tab/>
      </w:r>
      <w:r w:rsidRPr="001B10F7">
        <w:rPr>
          <w:sz w:val="24"/>
          <w:szCs w:val="24"/>
        </w:rPr>
        <w:tab/>
      </w:r>
      <w:r w:rsidRPr="001B10F7">
        <w:rPr>
          <w:sz w:val="24"/>
          <w:szCs w:val="24"/>
        </w:rPr>
        <w:tab/>
      </w:r>
      <w:r w:rsidRPr="001B10F7">
        <w:rPr>
          <w:sz w:val="24"/>
          <w:szCs w:val="24"/>
        </w:rPr>
        <w:tab/>
      </w:r>
    </w:p>
    <w:p w:rsidR="00DF2682" w:rsidRPr="001B10F7" w:rsidRDefault="00DF2682" w:rsidP="00975A49">
      <w:pPr>
        <w:pStyle w:val="7"/>
        <w:shd w:val="clear" w:color="auto" w:fill="auto"/>
        <w:spacing w:after="240" w:line="274" w:lineRule="exact"/>
        <w:ind w:left="6880" w:firstLine="0"/>
        <w:jc w:val="right"/>
        <w:rPr>
          <w:sz w:val="24"/>
          <w:szCs w:val="24"/>
        </w:rPr>
      </w:pPr>
      <w:r w:rsidRPr="001B10F7">
        <w:rPr>
          <w:sz w:val="24"/>
          <w:szCs w:val="24"/>
        </w:rPr>
        <w:t>Приложение</w:t>
      </w:r>
    </w:p>
    <w:p w:rsidR="00DF2682" w:rsidRPr="001B10F7" w:rsidRDefault="00DF2682" w:rsidP="00EE2F0C">
      <w:pPr>
        <w:pStyle w:val="7"/>
        <w:shd w:val="clear" w:color="auto" w:fill="auto"/>
        <w:spacing w:after="0" w:line="274" w:lineRule="exact"/>
        <w:ind w:right="280" w:firstLine="0"/>
        <w:jc w:val="right"/>
        <w:rPr>
          <w:rFonts w:cs="Arial Unicode MS"/>
          <w:sz w:val="24"/>
          <w:szCs w:val="24"/>
        </w:rPr>
      </w:pPr>
      <w:r w:rsidRPr="001B10F7">
        <w:rPr>
          <w:sz w:val="24"/>
          <w:szCs w:val="24"/>
        </w:rPr>
        <w:t xml:space="preserve">УТВЕРЖДЕН  </w:t>
      </w:r>
    </w:p>
    <w:p w:rsidR="00DF2682" w:rsidRPr="001B10F7" w:rsidRDefault="00DF2682" w:rsidP="00EE2F0C">
      <w:pPr>
        <w:pStyle w:val="7"/>
        <w:shd w:val="clear" w:color="auto" w:fill="auto"/>
        <w:spacing w:after="0" w:line="274" w:lineRule="exact"/>
        <w:ind w:right="280" w:firstLine="0"/>
        <w:jc w:val="right"/>
        <w:rPr>
          <w:sz w:val="24"/>
          <w:szCs w:val="24"/>
        </w:rPr>
      </w:pPr>
      <w:r w:rsidRPr="001B10F7">
        <w:rPr>
          <w:sz w:val="24"/>
          <w:szCs w:val="24"/>
        </w:rPr>
        <w:t>решением Совета Нововасюганского сельского поселения</w:t>
      </w:r>
    </w:p>
    <w:p w:rsidR="00DF2682" w:rsidRPr="001B10F7" w:rsidRDefault="00DF2682" w:rsidP="00977C7E">
      <w:pPr>
        <w:pStyle w:val="7"/>
        <w:shd w:val="clear" w:color="auto" w:fill="auto"/>
        <w:tabs>
          <w:tab w:val="left" w:leader="underscore" w:pos="7518"/>
          <w:tab w:val="left" w:leader="underscore" w:pos="7821"/>
          <w:tab w:val="left" w:leader="underscore" w:pos="9069"/>
        </w:tabs>
        <w:spacing w:after="0" w:line="274" w:lineRule="exact"/>
        <w:ind w:left="6880" w:firstLine="0"/>
        <w:jc w:val="center"/>
        <w:rPr>
          <w:rFonts w:cs="Arial Unicode MS"/>
          <w:sz w:val="24"/>
          <w:szCs w:val="24"/>
        </w:rPr>
      </w:pPr>
      <w:r w:rsidRPr="001B10F7">
        <w:rPr>
          <w:sz w:val="24"/>
          <w:szCs w:val="24"/>
        </w:rPr>
        <w:t>от  21.05.2013 № 43</w:t>
      </w:r>
    </w:p>
    <w:p w:rsidR="00DF2682" w:rsidRPr="001B10F7" w:rsidRDefault="00DF2682" w:rsidP="008441B1">
      <w:pPr>
        <w:pStyle w:val="60"/>
        <w:shd w:val="clear" w:color="auto" w:fill="auto"/>
        <w:spacing w:line="274" w:lineRule="exact"/>
        <w:jc w:val="center"/>
        <w:rPr>
          <w:rFonts w:cs="Arial Unicode MS"/>
          <w:sz w:val="24"/>
          <w:szCs w:val="24"/>
        </w:rPr>
      </w:pPr>
    </w:p>
    <w:p w:rsidR="00DF2682" w:rsidRPr="001B10F7" w:rsidRDefault="00DF2682" w:rsidP="008441B1">
      <w:pPr>
        <w:pStyle w:val="60"/>
        <w:shd w:val="clear" w:color="auto" w:fill="auto"/>
        <w:spacing w:line="274" w:lineRule="exact"/>
        <w:jc w:val="center"/>
        <w:rPr>
          <w:rFonts w:cs="Arial Unicode MS"/>
          <w:sz w:val="24"/>
          <w:szCs w:val="24"/>
        </w:rPr>
      </w:pPr>
    </w:p>
    <w:p w:rsidR="00DF2682" w:rsidRPr="001B10F7" w:rsidRDefault="00DF2682" w:rsidP="008441B1">
      <w:pPr>
        <w:pStyle w:val="60"/>
        <w:shd w:val="clear" w:color="auto" w:fill="auto"/>
        <w:spacing w:line="274" w:lineRule="exact"/>
        <w:jc w:val="center"/>
        <w:rPr>
          <w:rFonts w:cs="Arial Unicode MS"/>
          <w:sz w:val="24"/>
          <w:szCs w:val="24"/>
        </w:rPr>
      </w:pPr>
    </w:p>
    <w:p w:rsidR="00DF2682" w:rsidRPr="001B10F7" w:rsidRDefault="00DF2682" w:rsidP="008441B1">
      <w:pPr>
        <w:pStyle w:val="60"/>
        <w:shd w:val="clear" w:color="auto" w:fill="auto"/>
        <w:spacing w:line="274" w:lineRule="exact"/>
        <w:jc w:val="center"/>
        <w:rPr>
          <w:rFonts w:cs="Arial Unicode MS"/>
          <w:sz w:val="24"/>
          <w:szCs w:val="24"/>
        </w:rPr>
      </w:pPr>
    </w:p>
    <w:p w:rsidR="00DF2682" w:rsidRPr="001B10F7" w:rsidRDefault="00DF2682" w:rsidP="008441B1">
      <w:pPr>
        <w:pStyle w:val="60"/>
        <w:shd w:val="clear" w:color="auto" w:fill="auto"/>
        <w:spacing w:line="274" w:lineRule="exact"/>
        <w:jc w:val="center"/>
        <w:rPr>
          <w:rFonts w:cs="Arial Unicode MS"/>
          <w:sz w:val="24"/>
          <w:szCs w:val="24"/>
        </w:rPr>
      </w:pPr>
    </w:p>
    <w:p w:rsidR="00DF2682" w:rsidRPr="001B10F7" w:rsidRDefault="00DF2682" w:rsidP="008441B1">
      <w:pPr>
        <w:pStyle w:val="60"/>
        <w:shd w:val="clear" w:color="auto" w:fill="auto"/>
        <w:spacing w:line="274" w:lineRule="exact"/>
        <w:jc w:val="center"/>
        <w:rPr>
          <w:sz w:val="24"/>
          <w:szCs w:val="24"/>
        </w:rPr>
      </w:pPr>
      <w:r w:rsidRPr="001B10F7">
        <w:rPr>
          <w:sz w:val="24"/>
          <w:szCs w:val="24"/>
        </w:rPr>
        <w:t>РЕЕСТР</w:t>
      </w:r>
    </w:p>
    <w:p w:rsidR="00DF2682" w:rsidRPr="001B10F7" w:rsidRDefault="00DF2682" w:rsidP="008441B1">
      <w:pPr>
        <w:pStyle w:val="60"/>
        <w:shd w:val="clear" w:color="auto" w:fill="auto"/>
        <w:spacing w:line="274" w:lineRule="exact"/>
        <w:ind w:right="-5"/>
        <w:jc w:val="center"/>
        <w:rPr>
          <w:rFonts w:cs="Arial Unicode MS"/>
          <w:sz w:val="24"/>
          <w:szCs w:val="24"/>
        </w:rPr>
      </w:pPr>
      <w:r w:rsidRPr="001B10F7">
        <w:rPr>
          <w:sz w:val="24"/>
          <w:szCs w:val="24"/>
        </w:rPr>
        <w:t xml:space="preserve">МУНИЦИПАЛЬНЫХ ДОЛЖНОСТЕЙ МУНИЦИПАЛЬНОГО ОБРАЗОВАНИЯ </w:t>
      </w:r>
    </w:p>
    <w:p w:rsidR="00DF2682" w:rsidRPr="001B10F7" w:rsidRDefault="00DF2682" w:rsidP="008441B1">
      <w:pPr>
        <w:pStyle w:val="60"/>
        <w:shd w:val="clear" w:color="auto" w:fill="auto"/>
        <w:spacing w:line="274" w:lineRule="exact"/>
        <w:ind w:right="-5"/>
        <w:jc w:val="center"/>
        <w:rPr>
          <w:rFonts w:cs="Arial Unicode MS"/>
          <w:sz w:val="24"/>
          <w:szCs w:val="24"/>
        </w:rPr>
      </w:pPr>
      <w:r w:rsidRPr="001B10F7">
        <w:rPr>
          <w:sz w:val="24"/>
          <w:szCs w:val="24"/>
        </w:rPr>
        <w:t xml:space="preserve">НОВОВАСЮГАНСКОЕ  СЕЛЬСКОЕ ПОСЕЛЕНИЕ КАРГАСОКСКОГО РАЙОНА ТОМСКОЙ ОБЛАСТИ  И РАЗМЕРЫ ДОЛЖНОСТНЫХ ОКЛАДОВ </w:t>
      </w:r>
    </w:p>
    <w:p w:rsidR="00DF2682" w:rsidRPr="001B10F7" w:rsidRDefault="00DF2682" w:rsidP="008441B1">
      <w:pPr>
        <w:pStyle w:val="60"/>
        <w:shd w:val="clear" w:color="auto" w:fill="auto"/>
        <w:spacing w:line="274" w:lineRule="exact"/>
        <w:ind w:right="-5"/>
        <w:jc w:val="center"/>
        <w:rPr>
          <w:rFonts w:cs="Arial Unicode MS"/>
          <w:sz w:val="24"/>
          <w:szCs w:val="24"/>
        </w:rPr>
      </w:pPr>
      <w:r w:rsidRPr="001B10F7">
        <w:rPr>
          <w:sz w:val="24"/>
          <w:szCs w:val="24"/>
        </w:rPr>
        <w:t xml:space="preserve">ПО МУНИЦИПАЛЬНЫМ ДОЛЖНОСТЯМ МУНИЦИПАЛЬНОГО ОБРАЗОВАНИЯ </w:t>
      </w:r>
    </w:p>
    <w:p w:rsidR="00DF2682" w:rsidRPr="001B10F7" w:rsidRDefault="00DF2682" w:rsidP="008441B1">
      <w:pPr>
        <w:pStyle w:val="60"/>
        <w:shd w:val="clear" w:color="auto" w:fill="auto"/>
        <w:spacing w:line="274" w:lineRule="exact"/>
        <w:ind w:right="-5"/>
        <w:jc w:val="center"/>
        <w:rPr>
          <w:rFonts w:cs="Arial Unicode MS"/>
          <w:sz w:val="24"/>
          <w:szCs w:val="24"/>
        </w:rPr>
      </w:pPr>
      <w:r w:rsidRPr="001B10F7">
        <w:rPr>
          <w:sz w:val="24"/>
          <w:szCs w:val="24"/>
        </w:rPr>
        <w:t xml:space="preserve">НОВОВАСЮГАНСКОЕ  СЕЛЬСКОЕ ПОСЕЛЕНИЕ КАРГАСОКСКОГО РАЙОНА </w:t>
      </w:r>
    </w:p>
    <w:p w:rsidR="00DF2682" w:rsidRPr="001B10F7" w:rsidRDefault="00DF2682" w:rsidP="008441B1">
      <w:pPr>
        <w:pStyle w:val="60"/>
        <w:shd w:val="clear" w:color="auto" w:fill="auto"/>
        <w:spacing w:line="274" w:lineRule="exact"/>
        <w:ind w:right="-5"/>
        <w:jc w:val="center"/>
        <w:rPr>
          <w:sz w:val="24"/>
          <w:szCs w:val="24"/>
        </w:rPr>
      </w:pPr>
      <w:r w:rsidRPr="001B10F7">
        <w:rPr>
          <w:sz w:val="24"/>
          <w:szCs w:val="24"/>
        </w:rPr>
        <w:t>ТОМСКОЙ ОБЛАСТИ</w:t>
      </w:r>
    </w:p>
    <w:p w:rsidR="00DF2682" w:rsidRPr="001B10F7" w:rsidRDefault="00DF2682" w:rsidP="00977C7E">
      <w:pPr>
        <w:pStyle w:val="60"/>
        <w:shd w:val="clear" w:color="auto" w:fill="auto"/>
        <w:spacing w:line="274" w:lineRule="exact"/>
        <w:ind w:left="360" w:right="740"/>
        <w:jc w:val="both"/>
        <w:rPr>
          <w:rFonts w:cs="Arial Unicode MS"/>
          <w:sz w:val="24"/>
          <w:szCs w:val="24"/>
        </w:rPr>
      </w:pPr>
    </w:p>
    <w:tbl>
      <w:tblPr>
        <w:tblW w:w="9657" w:type="dxa"/>
        <w:tblInd w:w="-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76"/>
        <w:gridCol w:w="6523"/>
        <w:gridCol w:w="2558"/>
      </w:tblGrid>
      <w:tr w:rsidR="00DF2682" w:rsidRPr="001B10F7">
        <w:trPr>
          <w:trHeight w:val="8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682" w:rsidRPr="001B10F7" w:rsidRDefault="00DF2682" w:rsidP="008441B1">
            <w:pPr>
              <w:pStyle w:val="250"/>
              <w:shd w:val="clear" w:color="auto" w:fill="auto"/>
              <w:jc w:val="center"/>
              <w:rPr>
                <w:rFonts w:cs="Arial Unicode MS"/>
                <w:sz w:val="24"/>
                <w:szCs w:val="24"/>
              </w:rPr>
            </w:pPr>
            <w:r w:rsidRPr="001B10F7">
              <w:rPr>
                <w:sz w:val="24"/>
                <w:szCs w:val="24"/>
              </w:rPr>
              <w:t xml:space="preserve">№№ </w:t>
            </w:r>
            <w:r w:rsidRPr="001B10F7">
              <w:rPr>
                <w:rStyle w:val="2511"/>
                <w:sz w:val="24"/>
                <w:szCs w:val="24"/>
              </w:rPr>
              <w:t>п/п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682" w:rsidRPr="001B10F7" w:rsidRDefault="00DF2682" w:rsidP="008441B1">
            <w:pPr>
              <w:pStyle w:val="60"/>
              <w:shd w:val="clear" w:color="auto" w:fill="auto"/>
              <w:spacing w:line="240" w:lineRule="auto"/>
              <w:ind w:left="-36"/>
              <w:jc w:val="center"/>
              <w:rPr>
                <w:sz w:val="24"/>
                <w:szCs w:val="24"/>
              </w:rPr>
            </w:pPr>
            <w:r w:rsidRPr="001B10F7">
              <w:rPr>
                <w:sz w:val="24"/>
                <w:szCs w:val="24"/>
              </w:rPr>
              <w:t>Наименование муниципальной должности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682" w:rsidRPr="001B10F7" w:rsidRDefault="00DF2682" w:rsidP="008441B1">
            <w:pPr>
              <w:pStyle w:val="60"/>
              <w:shd w:val="clear" w:color="auto" w:fill="auto"/>
              <w:spacing w:line="274" w:lineRule="exact"/>
              <w:ind w:hanging="39"/>
              <w:jc w:val="center"/>
              <w:rPr>
                <w:sz w:val="24"/>
                <w:szCs w:val="24"/>
              </w:rPr>
            </w:pPr>
            <w:r w:rsidRPr="001B10F7">
              <w:rPr>
                <w:sz w:val="24"/>
                <w:szCs w:val="24"/>
              </w:rPr>
              <w:t>Месячный должностной оклад в расчетных единицах</w:t>
            </w:r>
          </w:p>
        </w:tc>
      </w:tr>
      <w:tr w:rsidR="00DF2682" w:rsidRPr="001B10F7">
        <w:trPr>
          <w:trHeight w:val="18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682" w:rsidRPr="001B10F7" w:rsidRDefault="00DF2682" w:rsidP="008441B1">
            <w:pPr>
              <w:pStyle w:val="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10F7">
              <w:rPr>
                <w:sz w:val="24"/>
                <w:szCs w:val="24"/>
              </w:rPr>
              <w:t>1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682" w:rsidRPr="001B10F7" w:rsidRDefault="00DF2682" w:rsidP="008441B1">
            <w:pPr>
              <w:pStyle w:val="a2"/>
              <w:jc w:val="both"/>
              <w:rPr>
                <w:rFonts w:ascii="Times New Roman" w:hAnsi="Times New Roman" w:cs="Times New Roman"/>
              </w:rPr>
            </w:pPr>
            <w:r w:rsidRPr="001B10F7">
              <w:rPr>
                <w:rFonts w:ascii="Times New Roman" w:hAnsi="Times New Roman" w:cs="Times New Roman"/>
              </w:rPr>
              <w:t>Глава Нововасюганского сельского поселения Каргасокского района Томской области - глава администрации - председатель Совета Нововасюганского сельского поселения Каргасокского района Томской области</w:t>
            </w:r>
          </w:p>
          <w:p w:rsidR="00DF2682" w:rsidRPr="001B10F7" w:rsidRDefault="00DF2682" w:rsidP="008441B1">
            <w:pPr>
              <w:pStyle w:val="7"/>
              <w:shd w:val="clear" w:color="auto" w:fill="auto"/>
              <w:spacing w:after="0" w:line="240" w:lineRule="auto"/>
              <w:ind w:left="80" w:firstLine="0"/>
              <w:jc w:val="center"/>
              <w:rPr>
                <w:rFonts w:cs="Arial Unicode MS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682" w:rsidRPr="001B10F7" w:rsidRDefault="00DF2682" w:rsidP="008441B1">
            <w:pPr>
              <w:pStyle w:val="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10F7">
              <w:rPr>
                <w:sz w:val="24"/>
                <w:szCs w:val="24"/>
              </w:rPr>
              <w:t>9-13</w:t>
            </w:r>
          </w:p>
        </w:tc>
      </w:tr>
    </w:tbl>
    <w:p w:rsidR="00DF2682" w:rsidRPr="001B10F7" w:rsidRDefault="00DF2682" w:rsidP="00EE2F0C">
      <w:pPr>
        <w:pStyle w:val="60"/>
        <w:shd w:val="clear" w:color="auto" w:fill="auto"/>
        <w:spacing w:after="185" w:line="274" w:lineRule="exact"/>
        <w:ind w:left="3140"/>
        <w:rPr>
          <w:rFonts w:cs="Arial Unicode MS"/>
          <w:sz w:val="24"/>
          <w:szCs w:val="24"/>
        </w:rPr>
      </w:pPr>
    </w:p>
    <w:p w:rsidR="00DF2682" w:rsidRPr="001B10F7" w:rsidRDefault="00DF2682" w:rsidP="00EE2F0C">
      <w:pPr>
        <w:pStyle w:val="60"/>
        <w:shd w:val="clear" w:color="auto" w:fill="auto"/>
        <w:spacing w:after="185" w:line="274" w:lineRule="exact"/>
        <w:ind w:left="3140"/>
        <w:rPr>
          <w:rFonts w:cs="Arial Unicode MS"/>
          <w:sz w:val="24"/>
          <w:szCs w:val="24"/>
        </w:rPr>
      </w:pPr>
    </w:p>
    <w:sectPr w:rsidR="00DF2682" w:rsidRPr="001B10F7" w:rsidSect="00AC374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682" w:rsidRDefault="00DF2682" w:rsidP="003E4DE2">
      <w:r>
        <w:separator/>
      </w:r>
    </w:p>
  </w:endnote>
  <w:endnote w:type="continuationSeparator" w:id="1">
    <w:p w:rsidR="00DF2682" w:rsidRDefault="00DF2682" w:rsidP="003E4D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682" w:rsidRDefault="00DF2682">
    <w:pPr>
      <w:pStyle w:val="a1"/>
      <w:framePr w:w="11900" w:h="216" w:wrap="none" w:vAnchor="text" w:hAnchor="page" w:x="3" w:y="-2173"/>
      <w:shd w:val="clear" w:color="auto" w:fill="auto"/>
      <w:tabs>
        <w:tab w:val="right" w:pos="10483"/>
      </w:tabs>
      <w:ind w:left="1560"/>
      <w:rPr>
        <w:rFonts w:cs="Arial Unicode M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682" w:rsidRDefault="00DF2682" w:rsidP="003E4DE2">
      <w:r>
        <w:separator/>
      </w:r>
    </w:p>
  </w:footnote>
  <w:footnote w:type="continuationSeparator" w:id="1">
    <w:p w:rsidR="00DF2682" w:rsidRDefault="00DF2682" w:rsidP="003E4D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75247"/>
    <w:multiLevelType w:val="multilevel"/>
    <w:tmpl w:val="84F4107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2F0C"/>
    <w:rsid w:val="00024356"/>
    <w:rsid w:val="00025B1C"/>
    <w:rsid w:val="0005267B"/>
    <w:rsid w:val="00055057"/>
    <w:rsid w:val="00063A90"/>
    <w:rsid w:val="00065298"/>
    <w:rsid w:val="00076361"/>
    <w:rsid w:val="00094D5D"/>
    <w:rsid w:val="00097F3C"/>
    <w:rsid w:val="000A63CE"/>
    <w:rsid w:val="000B0924"/>
    <w:rsid w:val="000D5104"/>
    <w:rsid w:val="000F1426"/>
    <w:rsid w:val="000F4A43"/>
    <w:rsid w:val="00116D63"/>
    <w:rsid w:val="001312D6"/>
    <w:rsid w:val="00133488"/>
    <w:rsid w:val="00136D92"/>
    <w:rsid w:val="001411AA"/>
    <w:rsid w:val="00144B1E"/>
    <w:rsid w:val="00166E37"/>
    <w:rsid w:val="00172274"/>
    <w:rsid w:val="00181FC6"/>
    <w:rsid w:val="0018496F"/>
    <w:rsid w:val="001903F5"/>
    <w:rsid w:val="001A26A2"/>
    <w:rsid w:val="001B10F7"/>
    <w:rsid w:val="001C028B"/>
    <w:rsid w:val="001C1334"/>
    <w:rsid w:val="001D3D54"/>
    <w:rsid w:val="001D438D"/>
    <w:rsid w:val="001F3159"/>
    <w:rsid w:val="0020502C"/>
    <w:rsid w:val="002079CB"/>
    <w:rsid w:val="00220836"/>
    <w:rsid w:val="00227BDB"/>
    <w:rsid w:val="002523F4"/>
    <w:rsid w:val="00255462"/>
    <w:rsid w:val="00275A17"/>
    <w:rsid w:val="002816D6"/>
    <w:rsid w:val="002904C2"/>
    <w:rsid w:val="00290D2A"/>
    <w:rsid w:val="00292E3A"/>
    <w:rsid w:val="002A53C3"/>
    <w:rsid w:val="002E6122"/>
    <w:rsid w:val="00302340"/>
    <w:rsid w:val="00304CE7"/>
    <w:rsid w:val="00310365"/>
    <w:rsid w:val="00322F7E"/>
    <w:rsid w:val="00324A47"/>
    <w:rsid w:val="003327D0"/>
    <w:rsid w:val="00334F52"/>
    <w:rsid w:val="00340658"/>
    <w:rsid w:val="00354C63"/>
    <w:rsid w:val="00365966"/>
    <w:rsid w:val="003677D0"/>
    <w:rsid w:val="0038613B"/>
    <w:rsid w:val="003939E3"/>
    <w:rsid w:val="0039760F"/>
    <w:rsid w:val="003A6E2E"/>
    <w:rsid w:val="003B4A05"/>
    <w:rsid w:val="003C6752"/>
    <w:rsid w:val="003D6B5F"/>
    <w:rsid w:val="003D7CA7"/>
    <w:rsid w:val="003E14DB"/>
    <w:rsid w:val="003E39AF"/>
    <w:rsid w:val="003E4DE2"/>
    <w:rsid w:val="003F2D30"/>
    <w:rsid w:val="003F4B9D"/>
    <w:rsid w:val="00420D52"/>
    <w:rsid w:val="00427F54"/>
    <w:rsid w:val="0043038C"/>
    <w:rsid w:val="00433FD4"/>
    <w:rsid w:val="00447ADB"/>
    <w:rsid w:val="00476750"/>
    <w:rsid w:val="004833D6"/>
    <w:rsid w:val="00487CA4"/>
    <w:rsid w:val="004910BD"/>
    <w:rsid w:val="00493285"/>
    <w:rsid w:val="004966FA"/>
    <w:rsid w:val="0049694B"/>
    <w:rsid w:val="004A1A2B"/>
    <w:rsid w:val="004A31D2"/>
    <w:rsid w:val="004A3A8C"/>
    <w:rsid w:val="004C0845"/>
    <w:rsid w:val="004D294B"/>
    <w:rsid w:val="004D6062"/>
    <w:rsid w:val="004F3D4C"/>
    <w:rsid w:val="00503732"/>
    <w:rsid w:val="00506814"/>
    <w:rsid w:val="00516A93"/>
    <w:rsid w:val="005325D2"/>
    <w:rsid w:val="005530BD"/>
    <w:rsid w:val="005539E0"/>
    <w:rsid w:val="005772E3"/>
    <w:rsid w:val="0058608D"/>
    <w:rsid w:val="00586337"/>
    <w:rsid w:val="00586D84"/>
    <w:rsid w:val="005972F6"/>
    <w:rsid w:val="005A09D7"/>
    <w:rsid w:val="005A5EBE"/>
    <w:rsid w:val="005B332C"/>
    <w:rsid w:val="005C499B"/>
    <w:rsid w:val="005F3E18"/>
    <w:rsid w:val="00603282"/>
    <w:rsid w:val="00603B65"/>
    <w:rsid w:val="00606661"/>
    <w:rsid w:val="00611714"/>
    <w:rsid w:val="006206DA"/>
    <w:rsid w:val="006212D7"/>
    <w:rsid w:val="00621308"/>
    <w:rsid w:val="00627F1B"/>
    <w:rsid w:val="006327F1"/>
    <w:rsid w:val="006378A1"/>
    <w:rsid w:val="006443CE"/>
    <w:rsid w:val="00670478"/>
    <w:rsid w:val="00671F34"/>
    <w:rsid w:val="00676179"/>
    <w:rsid w:val="00685B45"/>
    <w:rsid w:val="00686416"/>
    <w:rsid w:val="006B7BA4"/>
    <w:rsid w:val="006C0E4F"/>
    <w:rsid w:val="006C1335"/>
    <w:rsid w:val="006C1B76"/>
    <w:rsid w:val="006D1B7D"/>
    <w:rsid w:val="006E20E6"/>
    <w:rsid w:val="006E63BD"/>
    <w:rsid w:val="00707A4E"/>
    <w:rsid w:val="00711967"/>
    <w:rsid w:val="00730465"/>
    <w:rsid w:val="007304B8"/>
    <w:rsid w:val="00762240"/>
    <w:rsid w:val="00770951"/>
    <w:rsid w:val="00774DF2"/>
    <w:rsid w:val="00796476"/>
    <w:rsid w:val="007C4D2A"/>
    <w:rsid w:val="00800115"/>
    <w:rsid w:val="00815DB8"/>
    <w:rsid w:val="00835D51"/>
    <w:rsid w:val="00843E2E"/>
    <w:rsid w:val="008441B1"/>
    <w:rsid w:val="00860BF4"/>
    <w:rsid w:val="008619F0"/>
    <w:rsid w:val="00863305"/>
    <w:rsid w:val="008643D4"/>
    <w:rsid w:val="008807FA"/>
    <w:rsid w:val="00882738"/>
    <w:rsid w:val="008B5B2C"/>
    <w:rsid w:val="008B7359"/>
    <w:rsid w:val="008D2A8C"/>
    <w:rsid w:val="008D4600"/>
    <w:rsid w:val="008D6587"/>
    <w:rsid w:val="008E02A3"/>
    <w:rsid w:val="008E3C26"/>
    <w:rsid w:val="00910EE0"/>
    <w:rsid w:val="0091506E"/>
    <w:rsid w:val="00917C84"/>
    <w:rsid w:val="009278EC"/>
    <w:rsid w:val="009703A3"/>
    <w:rsid w:val="00975A49"/>
    <w:rsid w:val="00977C7E"/>
    <w:rsid w:val="0099237F"/>
    <w:rsid w:val="0099388A"/>
    <w:rsid w:val="009968FD"/>
    <w:rsid w:val="009A5500"/>
    <w:rsid w:val="009B24D6"/>
    <w:rsid w:val="009B3159"/>
    <w:rsid w:val="009D2A1F"/>
    <w:rsid w:val="009D6F65"/>
    <w:rsid w:val="009E316B"/>
    <w:rsid w:val="009E4371"/>
    <w:rsid w:val="009F26BC"/>
    <w:rsid w:val="009F2BF9"/>
    <w:rsid w:val="009F6994"/>
    <w:rsid w:val="00A33891"/>
    <w:rsid w:val="00A5571A"/>
    <w:rsid w:val="00A74603"/>
    <w:rsid w:val="00A77DD2"/>
    <w:rsid w:val="00AA22D3"/>
    <w:rsid w:val="00AC3742"/>
    <w:rsid w:val="00AC51FA"/>
    <w:rsid w:val="00AE7028"/>
    <w:rsid w:val="00B00FCD"/>
    <w:rsid w:val="00B06F43"/>
    <w:rsid w:val="00B11669"/>
    <w:rsid w:val="00B27FD0"/>
    <w:rsid w:val="00B3255E"/>
    <w:rsid w:val="00B36C53"/>
    <w:rsid w:val="00B868D8"/>
    <w:rsid w:val="00B934F9"/>
    <w:rsid w:val="00B9755B"/>
    <w:rsid w:val="00BB0BC2"/>
    <w:rsid w:val="00BB2111"/>
    <w:rsid w:val="00BB3050"/>
    <w:rsid w:val="00BD4676"/>
    <w:rsid w:val="00BF35B5"/>
    <w:rsid w:val="00C22BC4"/>
    <w:rsid w:val="00C40A21"/>
    <w:rsid w:val="00C42B7A"/>
    <w:rsid w:val="00C614BA"/>
    <w:rsid w:val="00C800C5"/>
    <w:rsid w:val="00C941C7"/>
    <w:rsid w:val="00CA1214"/>
    <w:rsid w:val="00CC0576"/>
    <w:rsid w:val="00CD1A4B"/>
    <w:rsid w:val="00CD5409"/>
    <w:rsid w:val="00CD7890"/>
    <w:rsid w:val="00CE7783"/>
    <w:rsid w:val="00CF4E0A"/>
    <w:rsid w:val="00D22519"/>
    <w:rsid w:val="00D24F3A"/>
    <w:rsid w:val="00D354B9"/>
    <w:rsid w:val="00D36557"/>
    <w:rsid w:val="00D47845"/>
    <w:rsid w:val="00D73E56"/>
    <w:rsid w:val="00D77263"/>
    <w:rsid w:val="00D7779D"/>
    <w:rsid w:val="00DB2B91"/>
    <w:rsid w:val="00DB2DD2"/>
    <w:rsid w:val="00DC2656"/>
    <w:rsid w:val="00DC34DE"/>
    <w:rsid w:val="00DE37BF"/>
    <w:rsid w:val="00DE4A2A"/>
    <w:rsid w:val="00DE7969"/>
    <w:rsid w:val="00DF2682"/>
    <w:rsid w:val="00DF77D2"/>
    <w:rsid w:val="00E01ED6"/>
    <w:rsid w:val="00E026C2"/>
    <w:rsid w:val="00E240A7"/>
    <w:rsid w:val="00E538FE"/>
    <w:rsid w:val="00E60DFA"/>
    <w:rsid w:val="00E97443"/>
    <w:rsid w:val="00EA0EFC"/>
    <w:rsid w:val="00EA7845"/>
    <w:rsid w:val="00ED0ADB"/>
    <w:rsid w:val="00ED1451"/>
    <w:rsid w:val="00ED5864"/>
    <w:rsid w:val="00EE2F0C"/>
    <w:rsid w:val="00EF1824"/>
    <w:rsid w:val="00EF39BF"/>
    <w:rsid w:val="00EF4987"/>
    <w:rsid w:val="00EF6C93"/>
    <w:rsid w:val="00EF7047"/>
    <w:rsid w:val="00F028F8"/>
    <w:rsid w:val="00F04ACC"/>
    <w:rsid w:val="00F22BC6"/>
    <w:rsid w:val="00F27250"/>
    <w:rsid w:val="00F3255D"/>
    <w:rsid w:val="00F3674D"/>
    <w:rsid w:val="00F71116"/>
    <w:rsid w:val="00F81AF0"/>
    <w:rsid w:val="00FB02A6"/>
    <w:rsid w:val="00FB2D1E"/>
    <w:rsid w:val="00FB4ABE"/>
    <w:rsid w:val="00FD4349"/>
    <w:rsid w:val="00FE3E30"/>
    <w:rsid w:val="00FE6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F0C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6E20E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42B7A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a">
    <w:name w:val="Основной текст_"/>
    <w:basedOn w:val="DefaultParagraphFont"/>
    <w:link w:val="7"/>
    <w:uiPriority w:val="99"/>
    <w:locked/>
    <w:rsid w:val="00EE2F0C"/>
    <w:rPr>
      <w:rFonts w:ascii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EE2F0C"/>
    <w:rPr>
      <w:rFonts w:ascii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EE2F0C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0">
    <w:name w:val="Колонтитул_"/>
    <w:basedOn w:val="DefaultParagraphFont"/>
    <w:link w:val="a1"/>
    <w:uiPriority w:val="99"/>
    <w:locked/>
    <w:rsid w:val="00EE2F0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2">
    <w:name w:val="Колонтитул + 12"/>
    <w:aliases w:val="5 pt"/>
    <w:basedOn w:val="a0"/>
    <w:uiPriority w:val="99"/>
    <w:rsid w:val="00EE2F0C"/>
    <w:rPr>
      <w:spacing w:val="0"/>
      <w:sz w:val="25"/>
      <w:szCs w:val="25"/>
    </w:rPr>
  </w:style>
  <w:style w:type="character" w:customStyle="1" w:styleId="-1pt">
    <w:name w:val="Основной текст + Интервал -1 pt"/>
    <w:basedOn w:val="a"/>
    <w:uiPriority w:val="99"/>
    <w:rsid w:val="00EE2F0C"/>
    <w:rPr>
      <w:spacing w:val="-20"/>
    </w:rPr>
  </w:style>
  <w:style w:type="character" w:customStyle="1" w:styleId="25">
    <w:name w:val="Основной текст (25)_"/>
    <w:basedOn w:val="DefaultParagraphFont"/>
    <w:link w:val="250"/>
    <w:uiPriority w:val="99"/>
    <w:locked/>
    <w:rsid w:val="00EE2F0C"/>
    <w:rPr>
      <w:rFonts w:ascii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2511">
    <w:name w:val="Основной текст (25) + 11"/>
    <w:aliases w:val="5 pt1,Интервал 0 pt"/>
    <w:basedOn w:val="25"/>
    <w:uiPriority w:val="99"/>
    <w:rsid w:val="00EE2F0C"/>
    <w:rPr>
      <w:spacing w:val="0"/>
      <w:sz w:val="23"/>
      <w:szCs w:val="23"/>
    </w:rPr>
  </w:style>
  <w:style w:type="paragraph" w:customStyle="1" w:styleId="7">
    <w:name w:val="Основной текст7"/>
    <w:basedOn w:val="Normal"/>
    <w:link w:val="a"/>
    <w:uiPriority w:val="99"/>
    <w:rsid w:val="00EE2F0C"/>
    <w:pPr>
      <w:shd w:val="clear" w:color="auto" w:fill="FFFFFF"/>
      <w:spacing w:after="900" w:line="240" w:lineRule="atLeast"/>
      <w:ind w:hanging="14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50">
    <w:name w:val="Основной текст (5)"/>
    <w:basedOn w:val="Normal"/>
    <w:link w:val="5"/>
    <w:uiPriority w:val="99"/>
    <w:rsid w:val="00EE2F0C"/>
    <w:pPr>
      <w:shd w:val="clear" w:color="auto" w:fill="FFFFFF"/>
      <w:spacing w:before="600" w:after="60" w:line="24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60">
    <w:name w:val="Основной текст (6)"/>
    <w:basedOn w:val="Normal"/>
    <w:link w:val="6"/>
    <w:uiPriority w:val="99"/>
    <w:rsid w:val="00EE2F0C"/>
    <w:pPr>
      <w:shd w:val="clear" w:color="auto" w:fill="FFFFFF"/>
      <w:spacing w:line="552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a1">
    <w:name w:val="Колонтитул"/>
    <w:basedOn w:val="Normal"/>
    <w:link w:val="a0"/>
    <w:uiPriority w:val="99"/>
    <w:rsid w:val="00EE2F0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250">
    <w:name w:val="Основной текст (25)"/>
    <w:basedOn w:val="Normal"/>
    <w:link w:val="25"/>
    <w:uiPriority w:val="99"/>
    <w:rsid w:val="00EE2F0C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pacing w:val="20"/>
      <w:sz w:val="20"/>
      <w:szCs w:val="20"/>
      <w:lang w:eastAsia="en-US"/>
    </w:rPr>
  </w:style>
  <w:style w:type="paragraph" w:customStyle="1" w:styleId="a2">
    <w:name w:val="Прижатый влево"/>
    <w:basedOn w:val="Normal"/>
    <w:next w:val="Normal"/>
    <w:uiPriority w:val="99"/>
    <w:rsid w:val="009703A3"/>
    <w:pPr>
      <w:autoSpaceDE w:val="0"/>
      <w:autoSpaceDN w:val="0"/>
      <w:adjustRightInd w:val="0"/>
    </w:pPr>
    <w:rPr>
      <w:rFonts w:ascii="Arial" w:hAnsi="Arial" w:cs="Arial"/>
      <w:color w:val="auto"/>
    </w:rPr>
  </w:style>
  <w:style w:type="paragraph" w:styleId="BalloonText">
    <w:name w:val="Balloon Text"/>
    <w:basedOn w:val="Normal"/>
    <w:link w:val="BalloonTextChar"/>
    <w:uiPriority w:val="99"/>
    <w:semiHidden/>
    <w:rsid w:val="00324A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2B7A"/>
    <w:rPr>
      <w:rFonts w:ascii="Times New Roman" w:eastAsia="Arial Unicode MS" w:hAnsi="Times New Roman" w:cs="Times New Roman"/>
      <w:color w:val="000000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114</TotalTime>
  <Pages>2</Pages>
  <Words>331</Words>
  <Characters>1890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Olga</cp:lastModifiedBy>
  <cp:revision>16</cp:revision>
  <cp:lastPrinted>2013-05-21T12:47:00Z</cp:lastPrinted>
  <dcterms:created xsi:type="dcterms:W3CDTF">2013-03-27T08:33:00Z</dcterms:created>
  <dcterms:modified xsi:type="dcterms:W3CDTF">2013-05-21T12:49:00Z</dcterms:modified>
</cp:coreProperties>
</file>