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2A3484" w:rsidRDefault="0076660E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</w:t>
      </w:r>
      <w:r w:rsidR="004D320A">
        <w:rPr>
          <w:rFonts w:ascii="Times New Roman" w:hAnsi="Times New Roman"/>
          <w:sz w:val="24"/>
          <w:szCs w:val="24"/>
        </w:rPr>
        <w:t>.</w:t>
      </w:r>
      <w:r w:rsidR="00A27B6B">
        <w:rPr>
          <w:rFonts w:ascii="Times New Roman" w:hAnsi="Times New Roman"/>
          <w:sz w:val="24"/>
          <w:szCs w:val="24"/>
        </w:rPr>
        <w:t>2022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216</w:t>
      </w:r>
      <w:r w:rsidR="00A82449">
        <w:rPr>
          <w:rFonts w:ascii="Times New Roman" w:hAnsi="Times New Roman"/>
          <w:sz w:val="24"/>
          <w:szCs w:val="24"/>
        </w:rPr>
        <w:t xml:space="preserve"> </w:t>
      </w:r>
    </w:p>
    <w:p w:rsidR="00A27B6B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</w:t>
      </w:r>
    </w:p>
    <w:p w:rsidR="00A27B6B" w:rsidRDefault="00A27B6B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B6B" w:rsidRPr="0076660E" w:rsidRDefault="0076660E" w:rsidP="00A27B6B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E">
        <w:rPr>
          <w:rFonts w:ascii="Times New Roman" w:hAnsi="Times New Roman" w:cs="Times New Roman"/>
          <w:sz w:val="24"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76660E">
        <w:rPr>
          <w:rFonts w:ascii="Times New Roman" w:hAnsi="Times New Roman" w:cs="Times New Roman"/>
          <w:bCs/>
          <w:sz w:val="24"/>
        </w:rPr>
        <w:t>муниципального образования  Нововасюганское сельское поселение</w:t>
      </w:r>
      <w:r w:rsidRPr="0076660E">
        <w:rPr>
          <w:rFonts w:ascii="Times New Roman" w:hAnsi="Times New Roman" w:cs="Times New Roman"/>
          <w:sz w:val="24"/>
          <w:szCs w:val="24"/>
        </w:rPr>
        <w:t xml:space="preserve">, при реализации преимущественного права на приобретение такого имущества </w:t>
      </w:r>
    </w:p>
    <w:p w:rsidR="00A27B6B" w:rsidRDefault="00A27B6B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76660E" w:rsidRDefault="0076660E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60E">
        <w:rPr>
          <w:rFonts w:ascii="Times New Roman" w:hAnsi="Times New Roman" w:cs="Times New Roman"/>
          <w:sz w:val="24"/>
          <w:szCs w:val="24"/>
        </w:rPr>
        <w:t>В соответствии с пунктом 1 статьи 5 Федерального закона от 22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76660E">
        <w:rPr>
          <w:rFonts w:ascii="Times New Roman" w:hAnsi="Times New Roman" w:cs="Times New Roman"/>
          <w:sz w:val="24"/>
          <w:szCs w:val="24"/>
        </w:rPr>
        <w:t>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666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="00670BC5" w:rsidRPr="0076660E">
        <w:rPr>
          <w:rFonts w:ascii="Times New Roman" w:hAnsi="Times New Roman" w:cs="Times New Roman"/>
          <w:sz w:val="24"/>
          <w:szCs w:val="24"/>
        </w:rPr>
        <w:t>,</w:t>
      </w:r>
    </w:p>
    <w:p w:rsidR="00362D1E" w:rsidRPr="00120412" w:rsidRDefault="00362D1E" w:rsidP="00670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76660E" w:rsidRPr="0076660E" w:rsidRDefault="0076660E" w:rsidP="007666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660E">
        <w:rPr>
          <w:rFonts w:ascii="Times New Roman" w:hAnsi="Times New Roman"/>
          <w:sz w:val="24"/>
          <w:szCs w:val="24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Нововасюганское сельское поселение, при реализации преимущественного права на приобретение такого имущества, составляет 5 лет.</w:t>
      </w:r>
    </w:p>
    <w:p w:rsidR="0076660E" w:rsidRPr="0076660E" w:rsidRDefault="0076660E" w:rsidP="007666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660E">
        <w:rPr>
          <w:rFonts w:ascii="Times New Roman" w:hAnsi="Times New Roman"/>
          <w:sz w:val="24"/>
          <w:szCs w:val="24"/>
        </w:rPr>
        <w:t>2. Настоящее решение вступает в силу со дня официального обнародования в порядке, предусмотренном Уставом муниципального образования Нововасюганское сельское поселение.</w:t>
      </w:r>
    </w:p>
    <w:p w:rsidR="0076660E" w:rsidRPr="0076660E" w:rsidRDefault="0076660E" w:rsidP="00766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660E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возложить на Главу Нововасюганского сельского поселения П.Г. Лысенко. 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247AB2" w:rsidRDefault="007B1D70" w:rsidP="007B1D70">
      <w:pPr>
        <w:pStyle w:val="a3"/>
        <w:ind w:firstLine="567"/>
        <w:jc w:val="both"/>
      </w:pPr>
    </w:p>
    <w:p w:rsidR="007B1D70" w:rsidRPr="00247AB2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247AB2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>Председатель Совета Нововасюганского</w:t>
      </w: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 xml:space="preserve">сельского поселения </w:t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  <w:t>П.Г. Лысенко</w:t>
      </w: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>Глава Нововасюганского</w:t>
      </w:r>
    </w:p>
    <w:p w:rsidR="007B1D70" w:rsidRDefault="004D320A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>
        <w:t>с</w:t>
      </w:r>
      <w:r w:rsidR="007B1D70" w:rsidRPr="000C6EA9">
        <w:t xml:space="preserve">ельского поселения </w:t>
      </w:r>
      <w:r w:rsidR="007B1D70" w:rsidRPr="000C6EA9">
        <w:tab/>
      </w:r>
      <w:r w:rsidR="007B1D70" w:rsidRPr="000C6EA9">
        <w:tab/>
      </w:r>
      <w:r w:rsidR="007B1D70" w:rsidRPr="000C6EA9">
        <w:tab/>
      </w:r>
      <w:r w:rsidR="007B1D70" w:rsidRPr="000C6EA9">
        <w:tab/>
      </w:r>
      <w:r w:rsidR="007B1D70" w:rsidRPr="000C6EA9">
        <w:tab/>
      </w:r>
      <w:r w:rsidR="007B1D70" w:rsidRPr="000C6EA9">
        <w:tab/>
        <w:t xml:space="preserve">        </w:t>
      </w:r>
      <w:r w:rsidR="007B1D70" w:rsidRPr="000C6EA9">
        <w:tab/>
        <w:t>П.Г. Лысенко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Default="007B1D70" w:rsidP="007B1D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7B1D70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1F80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93E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EA9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896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EA6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3BEB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47AB2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5932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6721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425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6AA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20A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58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576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0BC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C90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6660E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78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D70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4A1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92E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27B6B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E6A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5E17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A74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35F1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3D6A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1A98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DF3D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DF3D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2022-09-05T04:28:00Z</cp:lastPrinted>
  <dcterms:created xsi:type="dcterms:W3CDTF">2022-09-05T05:12:00Z</dcterms:created>
  <dcterms:modified xsi:type="dcterms:W3CDTF">2022-09-05T05:12:00Z</dcterms:modified>
</cp:coreProperties>
</file>